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C42" w:rsidRPr="003A78D7" w:rsidRDefault="00830C42" w:rsidP="006A7BA4">
      <w:pPr>
        <w:jc w:val="both"/>
        <w:rPr>
          <w:rFonts w:ascii="Garamond" w:hAnsi="Garamond"/>
        </w:rPr>
        <w:sectPr w:rsidR="00830C42" w:rsidRPr="003A78D7" w:rsidSect="00D341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2080" w:right="1580" w:bottom="280" w:left="740" w:header="867" w:footer="227" w:gutter="0"/>
          <w:cols w:num="2" w:space="720" w:equalWidth="0">
            <w:col w:w="3703" w:space="3537"/>
            <w:col w:w="2350"/>
          </w:cols>
          <w:docGrid w:linePitch="299"/>
        </w:sectPr>
      </w:pPr>
    </w:p>
    <w:p w:rsidR="00B000B4" w:rsidRPr="009D73BE" w:rsidRDefault="00B000B4" w:rsidP="00B000B4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0B4" w:rsidRPr="009D73BE" w:rsidRDefault="00B000B4" w:rsidP="00B000B4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D73B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D73BE">
        <w:rPr>
          <w:rFonts w:ascii="Arial" w:hAnsi="Arial" w:cs="Arial"/>
          <w:b/>
          <w:bCs/>
          <w:sz w:val="28"/>
          <w:szCs w:val="28"/>
        </w:rPr>
        <w:t>AGENZIA METROPOLITANA PER LA FORMAZIONE, L'ORIENTAMENTO E IL LAVORO</w:t>
      </w:r>
    </w:p>
    <w:p w:rsidR="00B000B4" w:rsidRDefault="00B000B4" w:rsidP="00B000B4">
      <w:pPr>
        <w:pStyle w:val="Normal"/>
        <w:jc w:val="center"/>
        <w:rPr>
          <w:b/>
          <w:bCs/>
          <w:color w:val="000000"/>
        </w:rPr>
      </w:pPr>
      <w:r w:rsidRPr="009D73BE">
        <w:rPr>
          <w:b/>
          <w:bCs/>
          <w:color w:val="000000"/>
        </w:rPr>
        <w:t xml:space="preserve">Bilancio di esercizio al </w:t>
      </w:r>
      <w:r w:rsidRPr="009D73BE">
        <w:rPr>
          <w:b/>
          <w:bCs/>
        </w:rPr>
        <w:t>31/12/20</w:t>
      </w:r>
      <w:r w:rsidR="0036162A">
        <w:rPr>
          <w:b/>
          <w:bCs/>
        </w:rPr>
        <w:t>2</w:t>
      </w:r>
      <w:r w:rsidR="00375F2B">
        <w:rPr>
          <w:b/>
          <w:bCs/>
        </w:rPr>
        <w:t>2</w:t>
      </w:r>
    </w:p>
    <w:p w:rsidR="009D73BE" w:rsidRDefault="009D73BE" w:rsidP="00B000B4">
      <w:pPr>
        <w:pStyle w:val="Normal"/>
        <w:jc w:val="center"/>
        <w:rPr>
          <w:b/>
          <w:bCs/>
          <w:color w:val="000000"/>
        </w:rPr>
      </w:pPr>
    </w:p>
    <w:p w:rsidR="009D73BE" w:rsidRDefault="009D73BE" w:rsidP="00B000B4">
      <w:pPr>
        <w:pStyle w:val="Normal"/>
        <w:jc w:val="center"/>
        <w:rPr>
          <w:b/>
          <w:bCs/>
          <w:color w:val="000000"/>
        </w:rPr>
      </w:pPr>
    </w:p>
    <w:tbl>
      <w:tblPr>
        <w:tblW w:w="9732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113"/>
        <w:gridCol w:w="2619"/>
      </w:tblGrid>
      <w:tr w:rsidR="0036162A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36162A" w:rsidRDefault="0036162A" w:rsidP="00FB575A">
            <w:pPr>
              <w:pStyle w:val="Normal"/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  <w:t>B) COSTI DELLA PRODUZIONE: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</w:pPr>
          </w:p>
        </w:tc>
      </w:tr>
      <w:tr w:rsidR="0036162A" w:rsidRPr="00375F2B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 Per materie prime, sussidiarie, di consumo e merci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75F2B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F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430.057</w:t>
            </w:r>
          </w:p>
        </w:tc>
      </w:tr>
      <w:tr w:rsidR="0036162A" w:rsidRPr="00375F2B" w:rsidTr="0036162A">
        <w:trPr>
          <w:trHeight w:val="260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7) Per servizi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75F2B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F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7.724.106</w:t>
            </w:r>
          </w:p>
        </w:tc>
      </w:tr>
      <w:tr w:rsidR="0036162A" w:rsidRPr="00375F2B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8) Per godimento di beni di terzi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75F2B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F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657.350</w:t>
            </w:r>
          </w:p>
        </w:tc>
      </w:tr>
      <w:tr w:rsidR="0036162A" w:rsidRPr="00375F2B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9) Per il personale: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2A" w:rsidRPr="00375F2B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a) Salari e stipendi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75F2B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F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10.799.382</w:t>
            </w:r>
          </w:p>
        </w:tc>
      </w:tr>
      <w:tr w:rsidR="0036162A" w:rsidRPr="00375F2B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 Oneri sociali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75F2B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F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2.948.312</w:t>
            </w:r>
          </w:p>
        </w:tc>
      </w:tr>
      <w:tr w:rsidR="0036162A" w:rsidRPr="00375F2B" w:rsidTr="0036162A">
        <w:trPr>
          <w:trHeight w:val="260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c) Trattamento di fine rapporto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75F2B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F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1.258.894</w:t>
            </w:r>
          </w:p>
        </w:tc>
      </w:tr>
      <w:tr w:rsidR="0036162A" w:rsidRPr="00375F2B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e) Altri costi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75F2B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F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3.103.182</w:t>
            </w:r>
          </w:p>
        </w:tc>
      </w:tr>
      <w:tr w:rsidR="0036162A" w:rsidRPr="00375F2B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Totale costi per il personale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375F2B" w:rsidRDefault="00375F2B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F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18.109.770</w:t>
            </w:r>
          </w:p>
        </w:tc>
      </w:tr>
      <w:tr w:rsidR="0036162A" w:rsidRPr="00375F2B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10) Ammortamenti e svalutazioni: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375F2B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2A" w:rsidRPr="00375F2B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a) Ammortamento delle immobilizzazioni immateriali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75F2B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F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74.038</w:t>
            </w:r>
          </w:p>
        </w:tc>
      </w:tr>
      <w:tr w:rsidR="0036162A" w:rsidRPr="00375F2B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 Ammortamento delle immobilizzazioni materiali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75F2B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F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349.689</w:t>
            </w:r>
          </w:p>
        </w:tc>
      </w:tr>
      <w:tr w:rsidR="0036162A" w:rsidRPr="00375F2B" w:rsidTr="0036162A">
        <w:trPr>
          <w:trHeight w:val="260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d) Svalutazione crediti attivo circolante e disponibilità liquide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75F2B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F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126.259</w:t>
            </w:r>
          </w:p>
        </w:tc>
      </w:tr>
      <w:tr w:rsidR="0036162A" w:rsidRPr="00375F2B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Totale ammortamenti e svalutazioni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Pr="00375F2B" w:rsidRDefault="00375F2B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F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549.986</w:t>
            </w:r>
          </w:p>
        </w:tc>
      </w:tr>
      <w:tr w:rsidR="0036162A" w:rsidRPr="00375F2B" w:rsidTr="0036162A">
        <w:trPr>
          <w:trHeight w:val="488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11) Variazione delle rimanenze di materie prime, sussidiarie, di consumo e merci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75F2B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F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23.558</w:t>
            </w:r>
          </w:p>
        </w:tc>
      </w:tr>
      <w:tr w:rsidR="0036162A" w:rsidRPr="00375F2B" w:rsidTr="0036162A">
        <w:trPr>
          <w:trHeight w:val="260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12) Accantonamenti per rischi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6162A" w:rsidRPr="00375F2B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14) Oneri diversi di gestione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75F2B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F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111.334</w:t>
            </w:r>
          </w:p>
        </w:tc>
      </w:tr>
      <w:tr w:rsidR="0036162A" w:rsidRPr="00375F2B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  <w:t>Totale costi della produzione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36162A" w:rsidRDefault="00375F2B" w:rsidP="00375F2B">
            <w:pPr>
              <w:pStyle w:val="Normal"/>
              <w:ind w:left="144"/>
              <w:jc w:val="both"/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  <w:t xml:space="preserve">                         </w:t>
            </w:r>
            <w:r w:rsidRPr="00375F2B"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  <w:t>27.606.161</w:t>
            </w:r>
          </w:p>
        </w:tc>
      </w:tr>
    </w:tbl>
    <w:p w:rsidR="009D73BE" w:rsidRPr="009D73BE" w:rsidRDefault="009D73BE" w:rsidP="00B000B4">
      <w:pPr>
        <w:pStyle w:val="Normal"/>
        <w:jc w:val="center"/>
        <w:rPr>
          <w:b/>
          <w:bCs/>
          <w:color w:val="000000"/>
        </w:rPr>
      </w:pPr>
    </w:p>
    <w:p w:rsidR="00B000B4" w:rsidRDefault="00B000B4" w:rsidP="00B000B4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0B4" w:rsidRDefault="00B000B4" w:rsidP="00B000B4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30C42" w:rsidRPr="003A78D7" w:rsidRDefault="00830C42" w:rsidP="00B000B4">
      <w:pPr>
        <w:pStyle w:val="Corpotesto"/>
        <w:rPr>
          <w:rFonts w:ascii="Garamond" w:hAnsi="Garamond" w:cs="Calibri"/>
          <w:bCs/>
          <w:lang w:val="en-US"/>
        </w:rPr>
      </w:pPr>
      <w:bookmarkStart w:id="0" w:name="_GoBack"/>
      <w:bookmarkEnd w:id="0"/>
    </w:p>
    <w:sectPr w:rsidR="00830C42" w:rsidRPr="003A78D7" w:rsidSect="00D67F3B">
      <w:type w:val="continuous"/>
      <w:pgSz w:w="11910" w:h="16840"/>
      <w:pgMar w:top="1417" w:right="1134" w:bottom="1134" w:left="1134" w:header="907" w:footer="1020" w:gutter="0"/>
      <w:cols w:space="720" w:equalWidth="0">
        <w:col w:w="9642" w:space="582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68B" w:rsidRDefault="00B6468B">
      <w:r>
        <w:separator/>
      </w:r>
    </w:p>
  </w:endnote>
  <w:endnote w:type="continuationSeparator" w:id="0">
    <w:p w:rsidR="00B6468B" w:rsidRDefault="00B6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">
    <w:altName w:val="Corbel"/>
    <w:charset w:val="00"/>
    <w:family w:val="swiss"/>
    <w:pitch w:val="variable"/>
    <w:sig w:usb0="00000001" w:usb1="00000001" w:usb2="00000000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205271492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EA360D" w:rsidRDefault="00EA360D" w:rsidP="00930C88">
        <w:pPr>
          <w:pStyle w:val="Pidipagina"/>
          <w:framePr w:h="304" w:hRule="exact" w:wrap="none" w:vAnchor="text" w:hAnchor="page" w:x="10624" w:y="52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5801FF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:rsidR="002A3691" w:rsidRDefault="002A3691">
    <w:r w:rsidRPr="00E03972">
      <w:rPr>
        <w:rFonts w:ascii="Calibri" w:hAnsi="Calibri" w:cs="Calibri"/>
        <w:noProof/>
        <w:lang w:eastAsia="it-IT"/>
      </w:rPr>
      <mc:AlternateContent>
        <mc:Choice Requires="wpg">
          <w:drawing>
            <wp:anchor distT="0" distB="0" distL="114300" distR="114300" simplePos="0" relativeHeight="487508992" behindDoc="1" locked="0" layoutInCell="1" allowOverlap="1" wp14:anchorId="5DF11580" wp14:editId="04D2A885">
              <wp:simplePos x="0" y="0"/>
              <wp:positionH relativeFrom="page">
                <wp:posOffset>7009129</wp:posOffset>
              </wp:positionH>
              <wp:positionV relativeFrom="page">
                <wp:posOffset>10203179</wp:posOffset>
              </wp:positionV>
              <wp:extent cx="6517640" cy="166370"/>
              <wp:effectExtent l="0" t="0" r="0" b="0"/>
              <wp:wrapNone/>
              <wp:docPr id="5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6517640" cy="166370"/>
                        <a:chOff x="-40" y="14836"/>
                        <a:chExt cx="10264" cy="262"/>
                      </a:xfrm>
                    </wpg:grpSpPr>
                    <pic:pic xmlns:pic="http://schemas.openxmlformats.org/drawingml/2006/picture">
                      <pic:nvPicPr>
                        <pic:cNvPr id="6" name="docshape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56" y="14836"/>
                          <a:ext cx="267" cy="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Line 6"/>
                      <wps:cNvCnPr>
                        <a:cxnSpLocks/>
                      </wps:cNvCnPr>
                      <wps:spPr bwMode="auto">
                        <a:xfrm>
                          <a:off x="0" y="14965"/>
                          <a:ext cx="9971" cy="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D2232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71719C" id="docshapegroup1" o:spid="_x0000_s1026" style="position:absolute;margin-left:551.9pt;margin-top:803.4pt;width:513.2pt;height:13.1pt;rotation:180;z-index:-15807488;mso-position-horizontal-relative:page;mso-position-vertical-relative:page" coordorigin="-40,14836" coordsize="10264,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9956;top:14836;width:267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">
                <v:imagedata r:id="rId2" o:title=""/>
                <v:path arrowok="t"/>
                <o:lock v:ext="edit" aspectratio="f"/>
              </v:shape>
              <v:line id="Line 6" o:spid="_x0000_s1028" style="position:absolute;visibility:visible;mso-wrap-style:square" from="0,14965" to="9971,14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" strokecolor="#d2232a" strokeweight="4pt">
                <o:lock v:ext="edit" shapetype="f"/>
              </v:lin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891" w:rsidRDefault="00C70852" w:rsidP="00EA360D">
    <w:pPr>
      <w:pStyle w:val="Pidipagina"/>
      <w:ind w:right="360"/>
    </w:pPr>
    <w:r w:rsidRPr="00E03972">
      <w:rPr>
        <w:rFonts w:ascii="Calibri" w:hAnsi="Calibri" w:cs="Calibri"/>
        <w:noProof/>
        <w:lang w:eastAsia="it-IT"/>
      </w:rPr>
      <mc:AlternateContent>
        <mc:Choice Requires="wpg">
          <w:drawing>
            <wp:anchor distT="0" distB="0" distL="114300" distR="114300" simplePos="0" relativeHeight="487500800" behindDoc="1" locked="0" layoutInCell="1" allowOverlap="1" wp14:anchorId="2097A1B4" wp14:editId="74233062">
              <wp:simplePos x="0" y="0"/>
              <wp:positionH relativeFrom="page">
                <wp:posOffset>-26035</wp:posOffset>
              </wp:positionH>
              <wp:positionV relativeFrom="page">
                <wp:posOffset>9377045</wp:posOffset>
              </wp:positionV>
              <wp:extent cx="6517640" cy="166370"/>
              <wp:effectExtent l="0" t="0" r="0" b="0"/>
              <wp:wrapNone/>
              <wp:docPr id="11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66370"/>
                        <a:chOff x="0" y="14836"/>
                        <a:chExt cx="10223" cy="262"/>
                      </a:xfrm>
                    </wpg:grpSpPr>
                    <pic:pic xmlns:pic="http://schemas.openxmlformats.org/drawingml/2006/picture">
                      <pic:nvPicPr>
                        <pic:cNvPr id="12" name="docshape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56" y="14836"/>
                          <a:ext cx="267" cy="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" name="Line 6"/>
                      <wps:cNvCnPr>
                        <a:cxnSpLocks/>
                      </wps:cNvCnPr>
                      <wps:spPr bwMode="auto">
                        <a:xfrm>
                          <a:off x="0" y="14965"/>
                          <a:ext cx="9971" cy="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D2232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7EB84C" id="docshapegroup1" o:spid="_x0000_s1026" style="position:absolute;margin-left:-2.05pt;margin-top:738.35pt;width:513.2pt;height:13.1pt;z-index:-15815680;mso-position-horizontal-relative:page;mso-position-vertical-relative:page" coordorigin=",14836" coordsize="10223,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9956;top:14836;width:267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">
                <v:imagedata r:id="rId2" o:title=""/>
                <v:path arrowok="t"/>
                <o:lock v:ext="edit" aspectratio="f"/>
              </v:shape>
              <v:line id="Line 6" o:spid="_x0000_s1028" style="position:absolute;visibility:visible;mso-wrap-style:square" from="0,14965" to="9971,14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" strokecolor="#d2232a" strokeweight="4pt">
                <o:lock v:ext="edit" shapetype="f"/>
              </v:line>
              <w10:wrap anchorx="page" anchory="page"/>
            </v:group>
          </w:pict>
        </mc:Fallback>
      </mc:AlternateContent>
    </w:r>
  </w:p>
  <w:p w:rsidR="00506807" w:rsidRDefault="00506807" w:rsidP="00506807">
    <w:pPr>
      <w:pStyle w:val="Titolo1"/>
      <w:spacing w:before="101"/>
      <w:ind w:left="0"/>
      <w:rPr>
        <w:rFonts w:ascii="Calibri" w:hAnsi="Calibri" w:cs="Calibri"/>
        <w:b w:val="0"/>
        <w:bCs w:val="0"/>
        <w:color w:val="231F20"/>
      </w:rPr>
    </w:pPr>
  </w:p>
  <w:tbl>
    <w:tblPr>
      <w:tblStyle w:val="Grigliatabella"/>
      <w:tblW w:w="104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5"/>
      <w:gridCol w:w="2803"/>
    </w:tblGrid>
    <w:tr w:rsidR="00D3240E" w:rsidTr="00FB2525">
      <w:trPr>
        <w:trHeight w:val="126"/>
      </w:trPr>
      <w:tc>
        <w:tcPr>
          <w:tcW w:w="7655" w:type="dxa"/>
        </w:tcPr>
        <w:p w:rsidR="00D3240E" w:rsidRPr="00D3240E" w:rsidRDefault="00D3240E" w:rsidP="00F002C4">
          <w:pPr>
            <w:pStyle w:val="Titolo1"/>
            <w:tabs>
              <w:tab w:val="right" w:pos="7009"/>
            </w:tabs>
            <w:spacing w:before="6"/>
            <w:ind w:left="0"/>
            <w:rPr>
              <w:rFonts w:ascii="Calibri" w:hAnsi="Calibri" w:cs="Calibri"/>
              <w:color w:val="231F20"/>
            </w:rPr>
          </w:pPr>
          <w:r w:rsidRPr="00D3240E">
            <w:rPr>
              <w:rFonts w:ascii="Calibri" w:hAnsi="Calibri" w:cs="Calibri"/>
              <w:color w:val="231F20"/>
            </w:rPr>
            <w:t>SEDE LEGALE</w:t>
          </w:r>
          <w:r w:rsidR="00DD1C2F">
            <w:rPr>
              <w:rFonts w:ascii="Calibri" w:hAnsi="Calibri" w:cs="Calibri"/>
              <w:color w:val="231F20"/>
            </w:rPr>
            <w:tab/>
          </w:r>
        </w:p>
      </w:tc>
      <w:tc>
        <w:tcPr>
          <w:tcW w:w="2803" w:type="dxa"/>
        </w:tcPr>
        <w:p w:rsidR="00D3240E" w:rsidRDefault="00D3240E" w:rsidP="00F002C4">
          <w:pPr>
            <w:pStyle w:val="Titolo1"/>
            <w:spacing w:before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</w:p>
      </w:tc>
    </w:tr>
    <w:tr w:rsidR="00D3240E" w:rsidTr="00FB2525">
      <w:trPr>
        <w:trHeight w:val="198"/>
      </w:trPr>
      <w:tc>
        <w:tcPr>
          <w:tcW w:w="7655" w:type="dxa"/>
        </w:tcPr>
        <w:p w:rsidR="00D3240E" w:rsidRDefault="00D3240E" w:rsidP="00F002C4">
          <w:pPr>
            <w:pStyle w:val="Titolo1"/>
            <w:spacing w:before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  <w:r>
            <w:rPr>
              <w:rFonts w:ascii="Calibri" w:hAnsi="Calibri" w:cs="Calibri"/>
              <w:b w:val="0"/>
              <w:bCs w:val="0"/>
              <w:color w:val="231F20"/>
            </w:rPr>
            <w:t xml:space="preserve">Via Luigi Soderini 24 </w:t>
          </w:r>
          <w:r w:rsidR="002E2D7A">
            <w:rPr>
              <w:rFonts w:ascii="Calibri" w:hAnsi="Calibri" w:cs="Calibri"/>
              <w:b w:val="0"/>
              <w:bCs w:val="0"/>
              <w:color w:val="231F20"/>
            </w:rPr>
            <w:t>•</w:t>
          </w:r>
          <w:r>
            <w:rPr>
              <w:rFonts w:ascii="Calibri" w:hAnsi="Calibri" w:cs="Calibri"/>
              <w:b w:val="0"/>
              <w:bCs w:val="0"/>
              <w:color w:val="231F20"/>
            </w:rPr>
            <w:t xml:space="preserve"> 20146 Milano</w:t>
          </w:r>
        </w:p>
      </w:tc>
      <w:tc>
        <w:tcPr>
          <w:tcW w:w="2803" w:type="dxa"/>
        </w:tcPr>
        <w:p w:rsidR="00D3240E" w:rsidRPr="00D3240E" w:rsidRDefault="00D3240E" w:rsidP="00F002C4">
          <w:pPr>
            <w:pStyle w:val="Titolo1"/>
            <w:spacing w:before="6"/>
            <w:ind w:left="0"/>
            <w:jc w:val="both"/>
            <w:rPr>
              <w:rFonts w:ascii="Calibri" w:hAnsi="Calibri" w:cs="Calibri"/>
              <w:b w:val="0"/>
              <w:bCs w:val="0"/>
              <w:color w:val="D22429"/>
            </w:rPr>
          </w:pPr>
          <w:r w:rsidRPr="00D3240E">
            <w:rPr>
              <w:rFonts w:ascii="Calibri" w:hAnsi="Calibri" w:cs="Calibri"/>
              <w:b w:val="0"/>
              <w:bCs w:val="0"/>
              <w:color w:val="D22429"/>
            </w:rPr>
            <w:t>afolmet.it</w:t>
          </w:r>
        </w:p>
      </w:tc>
    </w:tr>
    <w:tr w:rsidR="00D3240E" w:rsidTr="00FB2525">
      <w:trPr>
        <w:trHeight w:val="190"/>
      </w:trPr>
      <w:tc>
        <w:tcPr>
          <w:tcW w:w="7655" w:type="dxa"/>
        </w:tcPr>
        <w:p w:rsidR="00D3240E" w:rsidRDefault="00D3240E" w:rsidP="00B62E0D">
          <w:pPr>
            <w:pStyle w:val="Titolo1"/>
            <w:spacing w:before="6" w:after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  <w:r>
            <w:rPr>
              <w:rFonts w:ascii="Calibri" w:hAnsi="Calibri" w:cs="Calibri"/>
              <w:b w:val="0"/>
              <w:bCs w:val="0"/>
              <w:color w:val="231F20"/>
            </w:rPr>
            <w:t xml:space="preserve">Tel 02 77404141 </w:t>
          </w:r>
          <w:r w:rsidR="002E2D7A">
            <w:rPr>
              <w:rFonts w:ascii="Calibri" w:hAnsi="Calibri" w:cs="Calibri"/>
              <w:b w:val="0"/>
              <w:bCs w:val="0"/>
              <w:color w:val="231F20"/>
            </w:rPr>
            <w:t>•</w:t>
          </w:r>
          <w:r>
            <w:rPr>
              <w:rFonts w:ascii="Calibri" w:hAnsi="Calibri" w:cs="Calibri"/>
              <w:b w:val="0"/>
              <w:bCs w:val="0"/>
              <w:color w:val="231F20"/>
            </w:rPr>
            <w:t xml:space="preserve"> protocollo@afolmet.it</w:t>
          </w:r>
        </w:p>
      </w:tc>
      <w:tc>
        <w:tcPr>
          <w:tcW w:w="2803" w:type="dxa"/>
        </w:tcPr>
        <w:p w:rsidR="00D3240E" w:rsidRDefault="003D234D" w:rsidP="00F002C4">
          <w:pPr>
            <w:pStyle w:val="Titolo1"/>
            <w:spacing w:before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  <w:r>
            <w:rPr>
              <w:rFonts w:ascii="Calibri" w:hAnsi="Calibri" w:cs="Calibri"/>
              <w:b w:val="0"/>
              <w:bCs w:val="0"/>
              <w:noProof/>
              <w:color w:val="231F20"/>
              <w:lang w:eastAsia="it-IT"/>
            </w:rPr>
            <w:drawing>
              <wp:anchor distT="0" distB="0" distL="114300" distR="114300" simplePos="0" relativeHeight="487510016" behindDoc="0" locked="0" layoutInCell="1" allowOverlap="1" wp14:anchorId="05041013" wp14:editId="07E94EBF">
                <wp:simplePos x="0" y="0"/>
                <wp:positionH relativeFrom="column">
                  <wp:posOffset>1270</wp:posOffset>
                </wp:positionH>
                <wp:positionV relativeFrom="paragraph">
                  <wp:posOffset>15875</wp:posOffset>
                </wp:positionV>
                <wp:extent cx="1043305" cy="130175"/>
                <wp:effectExtent l="0" t="0" r="0" b="0"/>
                <wp:wrapThrough wrapText="bothSides">
                  <wp:wrapPolygon edited="0">
                    <wp:start x="0" y="0"/>
                    <wp:lineTo x="0" y="18966"/>
                    <wp:lineTo x="21298" y="18966"/>
                    <wp:lineTo x="21298" y="0"/>
                    <wp:lineTo x="0" y="0"/>
                  </wp:wrapPolygon>
                </wp:wrapThrough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305" cy="130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3240E" w:rsidTr="00FB2525">
      <w:trPr>
        <w:trHeight w:val="300"/>
      </w:trPr>
      <w:tc>
        <w:tcPr>
          <w:tcW w:w="7655" w:type="dxa"/>
        </w:tcPr>
        <w:p w:rsidR="00D3240E" w:rsidRDefault="00D3240E" w:rsidP="00F002C4">
          <w:pPr>
            <w:pStyle w:val="Titolo1"/>
            <w:spacing w:before="6" w:after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  <w:r>
            <w:rPr>
              <w:rFonts w:ascii="Calibri" w:hAnsi="Calibri" w:cs="Calibri"/>
              <w:b w:val="0"/>
              <w:bCs w:val="0"/>
              <w:color w:val="231F20"/>
            </w:rPr>
            <w:t>P.IVA 08928300964</w:t>
          </w:r>
        </w:p>
      </w:tc>
      <w:tc>
        <w:tcPr>
          <w:tcW w:w="2803" w:type="dxa"/>
        </w:tcPr>
        <w:p w:rsidR="00D3240E" w:rsidRDefault="00D3240E" w:rsidP="00F002C4">
          <w:pPr>
            <w:pStyle w:val="Titolo1"/>
            <w:spacing w:before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</w:p>
      </w:tc>
    </w:tr>
  </w:tbl>
  <w:p w:rsidR="00357891" w:rsidRDefault="0035789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E0D" w:rsidRDefault="00B62E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68B" w:rsidRDefault="00B6468B">
      <w:r>
        <w:separator/>
      </w:r>
    </w:p>
  </w:footnote>
  <w:footnote w:type="continuationSeparator" w:id="0">
    <w:p w:rsidR="00B6468B" w:rsidRDefault="00B6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972" w:rsidRDefault="00EA360D">
    <w:pPr>
      <w:pStyle w:val="Intestazione"/>
    </w:pPr>
    <w:r>
      <w:rPr>
        <w:noProof/>
        <w:lang w:eastAsia="it-IT"/>
      </w:rPr>
      <w:drawing>
        <wp:anchor distT="0" distB="0" distL="0" distR="0" simplePos="0" relativeHeight="487504896" behindDoc="1" locked="0" layoutInCell="1" allowOverlap="1" wp14:anchorId="48B9E9F2" wp14:editId="1F50C441">
          <wp:simplePos x="0" y="0"/>
          <wp:positionH relativeFrom="page">
            <wp:posOffset>469900</wp:posOffset>
          </wp:positionH>
          <wp:positionV relativeFrom="page">
            <wp:posOffset>550545</wp:posOffset>
          </wp:positionV>
          <wp:extent cx="1062256" cy="7733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2256" cy="773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C42" w:rsidRDefault="00161123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498752" behindDoc="1" locked="0" layoutInCell="1" allowOverlap="1" wp14:anchorId="7885B532" wp14:editId="3C853939">
          <wp:simplePos x="0" y="0"/>
          <wp:positionH relativeFrom="page">
            <wp:posOffset>548830</wp:posOffset>
          </wp:positionH>
          <wp:positionV relativeFrom="page">
            <wp:posOffset>550805</wp:posOffset>
          </wp:positionV>
          <wp:extent cx="1062256" cy="773301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2256" cy="773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E0D" w:rsidRDefault="00B62E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7329"/>
    <w:multiLevelType w:val="hybridMultilevel"/>
    <w:tmpl w:val="043A9A5A"/>
    <w:lvl w:ilvl="0" w:tplc="6E9257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1131F"/>
    <w:multiLevelType w:val="hybridMultilevel"/>
    <w:tmpl w:val="1F86D2FA"/>
    <w:lvl w:ilvl="0" w:tplc="91A60E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2075C"/>
    <w:multiLevelType w:val="hybridMultilevel"/>
    <w:tmpl w:val="BC88255A"/>
    <w:lvl w:ilvl="0" w:tplc="D1DEC9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764075D"/>
    <w:multiLevelType w:val="multilevel"/>
    <w:tmpl w:val="6D90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E42139"/>
    <w:multiLevelType w:val="multilevel"/>
    <w:tmpl w:val="7A4C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42"/>
    <w:rsid w:val="00016481"/>
    <w:rsid w:val="000318C9"/>
    <w:rsid w:val="00046C87"/>
    <w:rsid w:val="0005689A"/>
    <w:rsid w:val="00057275"/>
    <w:rsid w:val="000D5D78"/>
    <w:rsid w:val="001604F3"/>
    <w:rsid w:val="00161123"/>
    <w:rsid w:val="00165417"/>
    <w:rsid w:val="0017058D"/>
    <w:rsid w:val="00170B0D"/>
    <w:rsid w:val="002419E7"/>
    <w:rsid w:val="002A3691"/>
    <w:rsid w:val="002E2D7A"/>
    <w:rsid w:val="00315DEF"/>
    <w:rsid w:val="00323B6E"/>
    <w:rsid w:val="0033797C"/>
    <w:rsid w:val="00357891"/>
    <w:rsid w:val="003612A5"/>
    <w:rsid w:val="0036162A"/>
    <w:rsid w:val="00375F2B"/>
    <w:rsid w:val="0039011A"/>
    <w:rsid w:val="003A78D7"/>
    <w:rsid w:val="003D234D"/>
    <w:rsid w:val="00402623"/>
    <w:rsid w:val="00421D35"/>
    <w:rsid w:val="00433E89"/>
    <w:rsid w:val="004B46B0"/>
    <w:rsid w:val="00504E34"/>
    <w:rsid w:val="00506807"/>
    <w:rsid w:val="005801FF"/>
    <w:rsid w:val="00617A14"/>
    <w:rsid w:val="006A7BA4"/>
    <w:rsid w:val="006B14C8"/>
    <w:rsid w:val="006D5ECB"/>
    <w:rsid w:val="007129EA"/>
    <w:rsid w:val="0078564F"/>
    <w:rsid w:val="00795491"/>
    <w:rsid w:val="007D1B12"/>
    <w:rsid w:val="007E212E"/>
    <w:rsid w:val="00811B14"/>
    <w:rsid w:val="00830C42"/>
    <w:rsid w:val="00841AF8"/>
    <w:rsid w:val="0084387C"/>
    <w:rsid w:val="008D651A"/>
    <w:rsid w:val="00930C88"/>
    <w:rsid w:val="00932C83"/>
    <w:rsid w:val="009A3293"/>
    <w:rsid w:val="009C56CD"/>
    <w:rsid w:val="009D73BE"/>
    <w:rsid w:val="00A450DD"/>
    <w:rsid w:val="00AB4414"/>
    <w:rsid w:val="00AF681C"/>
    <w:rsid w:val="00B000B4"/>
    <w:rsid w:val="00B031FD"/>
    <w:rsid w:val="00B478AA"/>
    <w:rsid w:val="00B62E0D"/>
    <w:rsid w:val="00B6468B"/>
    <w:rsid w:val="00B9171A"/>
    <w:rsid w:val="00B95550"/>
    <w:rsid w:val="00BF7570"/>
    <w:rsid w:val="00C70852"/>
    <w:rsid w:val="00C85D36"/>
    <w:rsid w:val="00CA0B61"/>
    <w:rsid w:val="00CA41FA"/>
    <w:rsid w:val="00CC4183"/>
    <w:rsid w:val="00D3240E"/>
    <w:rsid w:val="00D341A9"/>
    <w:rsid w:val="00D67F3B"/>
    <w:rsid w:val="00DD0F28"/>
    <w:rsid w:val="00DD1C2F"/>
    <w:rsid w:val="00E03972"/>
    <w:rsid w:val="00E15038"/>
    <w:rsid w:val="00E45988"/>
    <w:rsid w:val="00EA043D"/>
    <w:rsid w:val="00EA360D"/>
    <w:rsid w:val="00F002C4"/>
    <w:rsid w:val="00F11764"/>
    <w:rsid w:val="00F90ABC"/>
    <w:rsid w:val="00FA1A1C"/>
    <w:rsid w:val="00FB2525"/>
    <w:rsid w:val="00FE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AEDCAC"/>
  <w15:docId w15:val="{AB724A95-D193-0F49-9A5F-6E4C3A5C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Fira Sans" w:eastAsia="Fira Sans" w:hAnsi="Fira Sans" w:cs="Fira Sans"/>
      <w:lang w:val="it-IT"/>
    </w:rPr>
  </w:style>
  <w:style w:type="paragraph" w:styleId="Titolo1">
    <w:name w:val="heading 1"/>
    <w:basedOn w:val="Normale"/>
    <w:uiPriority w:val="9"/>
    <w:qFormat/>
    <w:pPr>
      <w:spacing w:line="230" w:lineRule="exact"/>
      <w:ind w:left="11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617A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17A14"/>
    <w:rPr>
      <w:rFonts w:ascii="Fira Sans" w:eastAsia="Fira Sans" w:hAnsi="Fira Sans" w:cs="Fira San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17A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A14"/>
    <w:rPr>
      <w:rFonts w:ascii="Fira Sans" w:eastAsia="Fira Sans" w:hAnsi="Fira Sans" w:cs="Fira Sans"/>
      <w:lang w:val="it-IT"/>
    </w:rPr>
  </w:style>
  <w:style w:type="paragraph" w:customStyle="1" w:styleId="Paragrafobase">
    <w:name w:val="[Paragrafo base]"/>
    <w:basedOn w:val="Normale"/>
    <w:uiPriority w:val="99"/>
    <w:rsid w:val="00357891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057275"/>
    <w:pPr>
      <w:widowControl/>
      <w:autoSpaceDE/>
      <w:autoSpaceDN/>
    </w:pPr>
    <w:rPr>
      <w:rFonts w:ascii="Fira Sans" w:eastAsia="Fira Sans" w:hAnsi="Fira Sans" w:cs="Fira Sans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EA360D"/>
  </w:style>
  <w:style w:type="table" w:styleId="Grigliatabella">
    <w:name w:val="Table Grid"/>
    <w:basedOn w:val="Tabellanormale"/>
    <w:uiPriority w:val="39"/>
    <w:rsid w:val="00D32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B000B4"/>
    <w:pPr>
      <w:adjustRightInd w:val="0"/>
    </w:pPr>
    <w:rPr>
      <w:rFonts w:ascii="Arial" w:eastAsiaTheme="minorEastAsia" w:hAnsi="Arial" w:cs="Arial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3" ma:contentTypeDescription="Creare un nuovo documento." ma:contentTypeScope="" ma:versionID="0c7340d4b8218dc975b198162e315f72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b199181611da23506818a7202634e94f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490083-4D07-470B-977B-16B4FE5DD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643FB-627B-43F8-A863-29588292B1F9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7123579-b0b1-4ef9-b833-9e7ee386b8e7"/>
    <ds:schemaRef ds:uri="http://purl.org/dc/terms/"/>
    <ds:schemaRef ds:uri="http://schemas.microsoft.com/office/2006/documentManagement/types"/>
    <ds:schemaRef ds:uri="http://schemas.microsoft.com/office/infopath/2007/PartnerControls"/>
    <ds:schemaRef ds:uri="2ecd2ec7-f84c-413a-b8be-abee6ccda3e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E5AF99-02BB-4344-BB2A-66ABA5DC6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559470-CC5C-4867-9D2A-9844E015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Giovanna Gambino</cp:lastModifiedBy>
  <cp:revision>3</cp:revision>
  <dcterms:created xsi:type="dcterms:W3CDTF">2024-05-27T08:05:00Z</dcterms:created>
  <dcterms:modified xsi:type="dcterms:W3CDTF">2024-05-27T08:10:00Z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2022-03-08T00:00:00Z</vt:filetime>
  </property>
  <property fmtid="{D5CDD505-2E9C-101B-9397-08002B2CF9AE}" pid="5" name="ContentTypeId">
    <vt:lpwstr>0x010100AC663012C0152B4C84328BF7F548C7D8</vt:lpwstr>
  </property>
</Properties>
</file>