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5476EF" w14:textId="77777777" w:rsidR="004E0D4F" w:rsidRPr="00303990" w:rsidRDefault="004E0D4F" w:rsidP="007C7F9F">
      <w:pPr>
        <w:pStyle w:val="Intestazione"/>
        <w:tabs>
          <w:tab w:val="clear" w:pos="4819"/>
          <w:tab w:val="clear" w:pos="9638"/>
        </w:tabs>
        <w:jc w:val="both"/>
        <w:rPr>
          <w:sz w:val="24"/>
          <w:szCs w:val="24"/>
        </w:rPr>
      </w:pPr>
    </w:p>
    <w:p w14:paraId="0D638D2A" w14:textId="77777777" w:rsidR="004E0D4F" w:rsidRPr="00303990" w:rsidRDefault="004E0D4F" w:rsidP="007C7F9F">
      <w:pPr>
        <w:pStyle w:val="Titolo7"/>
        <w:jc w:val="both"/>
        <w:rPr>
          <w:i w:val="0"/>
          <w:iCs w:val="0"/>
          <w:caps/>
        </w:rPr>
      </w:pPr>
    </w:p>
    <w:p w14:paraId="3F2B2BAC" w14:textId="77777777" w:rsidR="00E0200B" w:rsidRPr="00303990" w:rsidRDefault="00E0200B" w:rsidP="007C7F9F">
      <w:pPr>
        <w:jc w:val="both"/>
      </w:pPr>
    </w:p>
    <w:p w14:paraId="76372DCA" w14:textId="77777777" w:rsidR="00E0200B" w:rsidRPr="00303990" w:rsidRDefault="00E0200B" w:rsidP="007C7F9F">
      <w:pPr>
        <w:jc w:val="both"/>
      </w:pPr>
    </w:p>
    <w:p w14:paraId="3DE48316" w14:textId="77777777" w:rsidR="00E0200B" w:rsidRPr="00303990" w:rsidRDefault="00E0200B" w:rsidP="007C7F9F">
      <w:pPr>
        <w:jc w:val="both"/>
      </w:pPr>
    </w:p>
    <w:p w14:paraId="25C47A50" w14:textId="77777777" w:rsidR="00134D43" w:rsidRDefault="00134D43" w:rsidP="00134D43">
      <w:pPr>
        <w:pBdr>
          <w:top w:val="single" w:sz="4" w:space="1" w:color="auto"/>
          <w:left w:val="single" w:sz="4" w:space="4" w:color="auto"/>
          <w:bottom w:val="single" w:sz="4" w:space="1" w:color="auto"/>
          <w:right w:val="single" w:sz="4" w:space="4" w:color="auto"/>
        </w:pBdr>
        <w:jc w:val="both"/>
        <w:rPr>
          <w:rFonts w:ascii="Georgia" w:hAnsi="Georgia"/>
          <w:smallCaps/>
          <w:sz w:val="22"/>
        </w:rPr>
      </w:pPr>
      <w:r w:rsidRPr="00812314">
        <w:rPr>
          <w:rFonts w:ascii="Georgia" w:hAnsi="Georgia"/>
          <w:smallCaps/>
          <w:sz w:val="20"/>
          <w:szCs w:val="20"/>
        </w:rPr>
        <w:t xml:space="preserve">PROCEDURA DI AFFIDAMENTO DIRETTO, AI SENSI DELL’ART.50 C.1 </w:t>
      </w:r>
      <w:proofErr w:type="spellStart"/>
      <w:r w:rsidRPr="00812314">
        <w:rPr>
          <w:rFonts w:ascii="Georgia" w:hAnsi="Georgia"/>
          <w:smallCaps/>
          <w:sz w:val="20"/>
          <w:szCs w:val="20"/>
        </w:rPr>
        <w:t>lett.</w:t>
      </w:r>
      <w:r>
        <w:rPr>
          <w:rFonts w:ascii="Georgia" w:hAnsi="Georgia"/>
          <w:smallCaps/>
          <w:sz w:val="22"/>
        </w:rPr>
        <w:t>b</w:t>
      </w:r>
      <w:proofErr w:type="spellEnd"/>
      <w:r>
        <w:rPr>
          <w:rFonts w:ascii="Georgia" w:hAnsi="Georgia"/>
          <w:smallCaps/>
          <w:sz w:val="22"/>
        </w:rPr>
        <w:t xml:space="preserve"> del d.lgs.36/2023 per la fornitura DEL SERVIZIO DI PIANTONAMENTO ARMATO DELLA SEDE AFOL METROPOLITANA DI VIA PARAVIA 26 – MILANO.</w:t>
      </w:r>
    </w:p>
    <w:p w14:paraId="5DED4AF9" w14:textId="77777777" w:rsidR="00FF319B" w:rsidRDefault="00FF319B" w:rsidP="007C7F9F">
      <w:pPr>
        <w:jc w:val="both"/>
      </w:pPr>
    </w:p>
    <w:p w14:paraId="0285C1A1" w14:textId="045C2468" w:rsidR="00E0200B" w:rsidRPr="00303990" w:rsidRDefault="00134D43" w:rsidP="007C7F9F">
      <w:pPr>
        <w:jc w:val="both"/>
      </w:pPr>
      <w:r>
        <w:t>ALLEGATO 5</w:t>
      </w:r>
    </w:p>
    <w:p w14:paraId="606200C6" w14:textId="77777777" w:rsidR="00E0200B" w:rsidRPr="00303990" w:rsidRDefault="00E0200B" w:rsidP="007C7F9F">
      <w:pPr>
        <w:jc w:val="both"/>
      </w:pPr>
    </w:p>
    <w:p w14:paraId="2AC48A1E" w14:textId="77777777" w:rsidR="00E0200B" w:rsidRPr="00303990" w:rsidRDefault="00E0200B" w:rsidP="007C7F9F">
      <w:pPr>
        <w:jc w:val="both"/>
      </w:pPr>
    </w:p>
    <w:p w14:paraId="50F377BD" w14:textId="77777777" w:rsidR="00E0200B" w:rsidRPr="00303990" w:rsidRDefault="00E0200B" w:rsidP="007C7F9F">
      <w:pPr>
        <w:jc w:val="both"/>
      </w:pPr>
    </w:p>
    <w:p w14:paraId="27457B82" w14:textId="77777777" w:rsidR="00E0200B" w:rsidRPr="00303990" w:rsidRDefault="00E0200B" w:rsidP="007C7F9F">
      <w:pPr>
        <w:jc w:val="both"/>
      </w:pPr>
    </w:p>
    <w:p w14:paraId="2F9FE8A5" w14:textId="77777777" w:rsidR="00E0200B" w:rsidRPr="00303990" w:rsidRDefault="00E0200B" w:rsidP="007C7F9F">
      <w:pPr>
        <w:jc w:val="both"/>
      </w:pPr>
    </w:p>
    <w:p w14:paraId="24ACC12F" w14:textId="77777777" w:rsidR="00E0200B" w:rsidRPr="00303990" w:rsidRDefault="00E0200B" w:rsidP="007C7F9F">
      <w:pPr>
        <w:jc w:val="both"/>
      </w:pPr>
    </w:p>
    <w:p w14:paraId="127BE73E" w14:textId="77777777" w:rsidR="00E0200B" w:rsidRPr="00303990" w:rsidRDefault="00E0200B" w:rsidP="007C7F9F">
      <w:pPr>
        <w:jc w:val="both"/>
      </w:pPr>
    </w:p>
    <w:p w14:paraId="3662EDB8" w14:textId="77777777" w:rsidR="00E0200B" w:rsidRPr="00303990" w:rsidRDefault="00E0200B" w:rsidP="00F3741B">
      <w:pPr>
        <w:jc w:val="center"/>
        <w:rPr>
          <w:b/>
          <w:color w:val="FF0000"/>
          <w:sz w:val="48"/>
          <w:szCs w:val="48"/>
        </w:rPr>
      </w:pPr>
      <w:r w:rsidRPr="00303990">
        <w:rPr>
          <w:b/>
          <w:color w:val="FF0000"/>
          <w:sz w:val="48"/>
          <w:szCs w:val="48"/>
        </w:rPr>
        <w:t>D.U.V.R.I.</w:t>
      </w:r>
    </w:p>
    <w:p w14:paraId="0C468E87" w14:textId="77777777" w:rsidR="00E0200B" w:rsidRPr="00303990" w:rsidRDefault="00E0200B" w:rsidP="00F3741B">
      <w:pPr>
        <w:jc w:val="center"/>
        <w:rPr>
          <w:color w:val="FF0000"/>
          <w:sz w:val="48"/>
          <w:szCs w:val="48"/>
        </w:rPr>
      </w:pPr>
    </w:p>
    <w:p w14:paraId="09D68CFD" w14:textId="77777777" w:rsidR="004E0D4F" w:rsidRPr="00303990" w:rsidRDefault="004E0D4F" w:rsidP="00F3741B">
      <w:pPr>
        <w:pStyle w:val="Titolo7"/>
        <w:ind w:left="-709" w:right="-284"/>
        <w:rPr>
          <w:bCs w:val="0"/>
          <w:i w:val="0"/>
          <w:iCs w:val="0"/>
          <w:color w:val="FF0000"/>
          <w:sz w:val="48"/>
          <w:szCs w:val="48"/>
        </w:rPr>
      </w:pPr>
      <w:r w:rsidRPr="00303990">
        <w:rPr>
          <w:bCs w:val="0"/>
          <w:i w:val="0"/>
          <w:iCs w:val="0"/>
          <w:color w:val="FF0000"/>
          <w:sz w:val="48"/>
          <w:szCs w:val="48"/>
        </w:rPr>
        <w:t>DOCUMENTO UNICO</w:t>
      </w:r>
    </w:p>
    <w:p w14:paraId="06EB8561" w14:textId="77777777" w:rsidR="004E0D4F" w:rsidRPr="00303990" w:rsidRDefault="004E0D4F" w:rsidP="00F3741B">
      <w:pPr>
        <w:pStyle w:val="Titolo7"/>
        <w:ind w:left="-709" w:right="-284"/>
        <w:rPr>
          <w:bCs w:val="0"/>
          <w:i w:val="0"/>
          <w:iCs w:val="0"/>
          <w:color w:val="FF0000"/>
          <w:sz w:val="48"/>
          <w:szCs w:val="48"/>
        </w:rPr>
      </w:pPr>
      <w:r w:rsidRPr="00303990">
        <w:rPr>
          <w:bCs w:val="0"/>
          <w:i w:val="0"/>
          <w:iCs w:val="0"/>
          <w:color w:val="FF0000"/>
          <w:sz w:val="48"/>
          <w:szCs w:val="48"/>
        </w:rPr>
        <w:t>DI VALUTAZIONE DEI</w:t>
      </w:r>
    </w:p>
    <w:p w14:paraId="146887F3" w14:textId="77777777" w:rsidR="004E0D4F" w:rsidRPr="00303990" w:rsidRDefault="004E0D4F" w:rsidP="00F3741B">
      <w:pPr>
        <w:pStyle w:val="Titolo7"/>
        <w:ind w:left="-709" w:right="-284"/>
        <w:rPr>
          <w:bCs w:val="0"/>
          <w:i w:val="0"/>
          <w:iCs w:val="0"/>
          <w:color w:val="FF0000"/>
          <w:sz w:val="48"/>
          <w:szCs w:val="48"/>
        </w:rPr>
      </w:pPr>
      <w:r w:rsidRPr="00303990">
        <w:rPr>
          <w:bCs w:val="0"/>
          <w:i w:val="0"/>
          <w:iCs w:val="0"/>
          <w:color w:val="FF0000"/>
          <w:sz w:val="48"/>
          <w:szCs w:val="48"/>
        </w:rPr>
        <w:t>RISCHI INTERFERENZIALI</w:t>
      </w:r>
    </w:p>
    <w:p w14:paraId="0934211D" w14:textId="77777777" w:rsidR="004E0D4F" w:rsidRPr="00303990" w:rsidRDefault="004E0D4F" w:rsidP="00F3741B">
      <w:pPr>
        <w:widowControl w:val="0"/>
        <w:tabs>
          <w:tab w:val="left" w:pos="142"/>
        </w:tabs>
        <w:overflowPunct w:val="0"/>
        <w:autoSpaceDE w:val="0"/>
        <w:autoSpaceDN w:val="0"/>
        <w:adjustRightInd w:val="0"/>
        <w:spacing w:before="240" w:after="120"/>
        <w:ind w:left="-709" w:right="-284"/>
        <w:jc w:val="center"/>
        <w:textAlignment w:val="baseline"/>
        <w:rPr>
          <w:b/>
          <w:color w:val="FF0000"/>
          <w:sz w:val="48"/>
          <w:szCs w:val="48"/>
        </w:rPr>
      </w:pPr>
      <w:r w:rsidRPr="00303990">
        <w:rPr>
          <w:b/>
          <w:color w:val="FF0000"/>
          <w:sz w:val="48"/>
          <w:szCs w:val="48"/>
        </w:rPr>
        <w:t xml:space="preserve">(Ai sensi dell’art. 26 del </w:t>
      </w:r>
      <w:r w:rsidR="006C705C" w:rsidRPr="00303990">
        <w:rPr>
          <w:b/>
          <w:color w:val="FF0000"/>
          <w:sz w:val="48"/>
          <w:szCs w:val="48"/>
        </w:rPr>
        <w:t>D.lgs.</w:t>
      </w:r>
      <w:r w:rsidRPr="00303990">
        <w:rPr>
          <w:b/>
          <w:color w:val="FF0000"/>
          <w:sz w:val="48"/>
          <w:szCs w:val="48"/>
        </w:rPr>
        <w:t xml:space="preserve"> 81/08 e </w:t>
      </w:r>
      <w:proofErr w:type="spellStart"/>
      <w:r w:rsidRPr="00303990">
        <w:rPr>
          <w:b/>
          <w:color w:val="FF0000"/>
          <w:sz w:val="48"/>
          <w:szCs w:val="48"/>
        </w:rPr>
        <w:t>s.m.i.</w:t>
      </w:r>
      <w:proofErr w:type="spellEnd"/>
      <w:r w:rsidRPr="00303990">
        <w:rPr>
          <w:b/>
          <w:color w:val="FF0000"/>
          <w:sz w:val="48"/>
          <w:szCs w:val="48"/>
        </w:rPr>
        <w:t>)</w:t>
      </w:r>
    </w:p>
    <w:p w14:paraId="2FE712FA" w14:textId="77777777" w:rsidR="00D6439D" w:rsidRPr="00303990" w:rsidRDefault="00D6439D" w:rsidP="007C7F9F">
      <w:pPr>
        <w:jc w:val="both"/>
        <w:rPr>
          <w:i/>
          <w:sz w:val="48"/>
          <w:szCs w:val="48"/>
        </w:rPr>
      </w:pPr>
    </w:p>
    <w:p w14:paraId="4ECFD890" w14:textId="77777777" w:rsidR="004E0D4F" w:rsidRPr="00303990" w:rsidRDefault="004E0D4F" w:rsidP="007C7F9F">
      <w:pPr>
        <w:pStyle w:val="Corpodeltesto2"/>
        <w:rPr>
          <w:rFonts w:ascii="Times New Roman" w:hAnsi="Times New Roman"/>
          <w:sz w:val="24"/>
          <w:szCs w:val="24"/>
        </w:rPr>
      </w:pPr>
    </w:p>
    <w:p w14:paraId="16B3DAB1" w14:textId="77777777" w:rsidR="004E0D4F" w:rsidRPr="00303990" w:rsidRDefault="004E0D4F" w:rsidP="007C7F9F">
      <w:pPr>
        <w:tabs>
          <w:tab w:val="left" w:pos="3240"/>
          <w:tab w:val="left" w:pos="9360"/>
        </w:tabs>
        <w:ind w:left="3240" w:right="1" w:hanging="3240"/>
        <w:jc w:val="both"/>
      </w:pPr>
    </w:p>
    <w:p w14:paraId="0CD96BA1" w14:textId="77777777" w:rsidR="004E0D4F" w:rsidRPr="00303990" w:rsidRDefault="004E0D4F" w:rsidP="007C7F9F">
      <w:pPr>
        <w:pStyle w:val="Titolo7"/>
        <w:keepNext w:val="0"/>
        <w:spacing w:before="240" w:after="60"/>
        <w:jc w:val="both"/>
        <w:rPr>
          <w:color w:val="808080"/>
        </w:rPr>
      </w:pPr>
    </w:p>
    <w:p w14:paraId="0C02C33A" w14:textId="77777777" w:rsidR="008E730B" w:rsidRPr="00303990" w:rsidRDefault="00E22E40" w:rsidP="007C7F9F">
      <w:pPr>
        <w:jc w:val="both"/>
      </w:pPr>
      <w:r w:rsidRPr="00303990">
        <w:br w:type="page"/>
      </w:r>
    </w:p>
    <w:p w14:paraId="61084356" w14:textId="77777777" w:rsidR="00DA4B94" w:rsidRPr="00303990" w:rsidRDefault="00DA4B94" w:rsidP="007C7F9F">
      <w:pPr>
        <w:jc w:val="both"/>
      </w:pPr>
    </w:p>
    <w:p w14:paraId="150C2E16" w14:textId="77777777" w:rsidR="00DA4B94" w:rsidRPr="00303990" w:rsidRDefault="00DA4B94" w:rsidP="007C7F9F">
      <w:pPr>
        <w:jc w:val="both"/>
        <w:rPr>
          <w:highlight w:val="red"/>
        </w:rPr>
      </w:pPr>
    </w:p>
    <w:p w14:paraId="0F50AE6E" w14:textId="77777777" w:rsidR="00DA4B94" w:rsidRPr="00303990" w:rsidRDefault="00DA4B94" w:rsidP="007C7F9F">
      <w:pPr>
        <w:jc w:val="both"/>
      </w:pP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9"/>
        <w:gridCol w:w="2802"/>
        <w:gridCol w:w="2420"/>
      </w:tblGrid>
      <w:tr w:rsidR="00ED63B2" w:rsidRPr="00303990" w14:paraId="562CA8FB" w14:textId="77777777" w:rsidTr="005F2552">
        <w:trPr>
          <w:trHeight w:val="449"/>
          <w:jc w:val="center"/>
        </w:trPr>
        <w:tc>
          <w:tcPr>
            <w:tcW w:w="4349" w:type="dxa"/>
            <w:shd w:val="clear" w:color="auto" w:fill="FF0000"/>
            <w:vAlign w:val="center"/>
          </w:tcPr>
          <w:p w14:paraId="25405A6D" w14:textId="77777777" w:rsidR="00ED63B2" w:rsidRPr="00303990" w:rsidRDefault="00ED63B2" w:rsidP="00933797">
            <w:pPr>
              <w:jc w:val="center"/>
              <w:rPr>
                <w:b/>
                <w:caps/>
              </w:rPr>
            </w:pPr>
            <w:r w:rsidRPr="00303990">
              <w:rPr>
                <w:b/>
                <w:caps/>
              </w:rPr>
              <w:t>Verificato e Approvato da</w:t>
            </w:r>
          </w:p>
        </w:tc>
        <w:tc>
          <w:tcPr>
            <w:tcW w:w="2802" w:type="dxa"/>
            <w:shd w:val="clear" w:color="auto" w:fill="FF0000"/>
            <w:vAlign w:val="center"/>
          </w:tcPr>
          <w:p w14:paraId="30D9BE5F" w14:textId="77777777" w:rsidR="00ED63B2" w:rsidRPr="00303990" w:rsidRDefault="00ED63B2" w:rsidP="00933797">
            <w:pPr>
              <w:jc w:val="center"/>
              <w:rPr>
                <w:b/>
                <w:caps/>
              </w:rPr>
            </w:pPr>
            <w:r w:rsidRPr="00303990">
              <w:rPr>
                <w:b/>
                <w:caps/>
              </w:rPr>
              <w:t>Firme</w:t>
            </w:r>
          </w:p>
        </w:tc>
        <w:tc>
          <w:tcPr>
            <w:tcW w:w="2420" w:type="dxa"/>
            <w:shd w:val="clear" w:color="auto" w:fill="FF0000"/>
            <w:vAlign w:val="center"/>
          </w:tcPr>
          <w:p w14:paraId="2C6913E3" w14:textId="77777777" w:rsidR="00ED63B2" w:rsidRPr="00303990" w:rsidRDefault="00ED63B2" w:rsidP="00933797">
            <w:pPr>
              <w:jc w:val="center"/>
              <w:rPr>
                <w:b/>
                <w:caps/>
              </w:rPr>
            </w:pPr>
            <w:r w:rsidRPr="00303990">
              <w:rPr>
                <w:b/>
                <w:caps/>
              </w:rPr>
              <w:t>DATA</w:t>
            </w:r>
          </w:p>
        </w:tc>
      </w:tr>
      <w:tr w:rsidR="00ED63B2" w:rsidRPr="00303990" w14:paraId="3FF0C642" w14:textId="77777777" w:rsidTr="005A5ACF">
        <w:trPr>
          <w:trHeight w:val="1032"/>
          <w:jc w:val="center"/>
        </w:trPr>
        <w:tc>
          <w:tcPr>
            <w:tcW w:w="4349" w:type="dxa"/>
            <w:vAlign w:val="center"/>
          </w:tcPr>
          <w:p w14:paraId="0A5B83E6" w14:textId="77777777" w:rsidR="00ED63B2" w:rsidRPr="00303990" w:rsidRDefault="00ED63B2" w:rsidP="007C7F9F">
            <w:pPr>
              <w:spacing w:before="120"/>
              <w:jc w:val="both"/>
              <w:rPr>
                <w:b/>
                <w:bCs/>
              </w:rPr>
            </w:pPr>
            <w:r w:rsidRPr="00303990">
              <w:rPr>
                <w:b/>
                <w:bCs/>
              </w:rPr>
              <w:t>Committente (Delegato</w:t>
            </w:r>
            <w:r w:rsidR="003D4916" w:rsidRPr="00303990">
              <w:rPr>
                <w:b/>
                <w:bCs/>
              </w:rPr>
              <w:t xml:space="preserve"> alla sicurezza</w:t>
            </w:r>
            <w:r w:rsidR="00094F2B" w:rsidRPr="00303990">
              <w:rPr>
                <w:b/>
                <w:bCs/>
              </w:rPr>
              <w:t>)</w:t>
            </w:r>
            <w:r w:rsidRPr="00303990">
              <w:rPr>
                <w:b/>
                <w:bCs/>
              </w:rPr>
              <w:t xml:space="preserve"> </w:t>
            </w:r>
          </w:p>
          <w:p w14:paraId="73DFB271" w14:textId="77777777" w:rsidR="00ED63B2" w:rsidRPr="00303990" w:rsidRDefault="00ED63B2" w:rsidP="007C7F9F">
            <w:pPr>
              <w:pStyle w:val="Puntoelenco"/>
              <w:tabs>
                <w:tab w:val="clear" w:pos="360"/>
              </w:tabs>
              <w:spacing w:line="360" w:lineRule="auto"/>
              <w:ind w:left="0" w:firstLine="0"/>
              <w:jc w:val="both"/>
              <w:rPr>
                <w:rFonts w:ascii="Times New Roman" w:hAnsi="Times New Roman"/>
              </w:rPr>
            </w:pPr>
            <w:r w:rsidRPr="00303990">
              <w:rPr>
                <w:rFonts w:ascii="Times New Roman" w:hAnsi="Times New Roman"/>
              </w:rPr>
              <w:t xml:space="preserve">A.F.O.L. Metropolitana </w:t>
            </w:r>
          </w:p>
          <w:p w14:paraId="67CD997A" w14:textId="77777777" w:rsidR="00ED63B2" w:rsidRPr="00303990" w:rsidRDefault="00ED63B2" w:rsidP="007C7F9F">
            <w:pPr>
              <w:pStyle w:val="Puntoelenco"/>
              <w:tabs>
                <w:tab w:val="clear" w:pos="360"/>
              </w:tabs>
              <w:spacing w:line="360" w:lineRule="auto"/>
              <w:ind w:left="0" w:firstLine="0"/>
              <w:jc w:val="both"/>
              <w:rPr>
                <w:rFonts w:ascii="Times New Roman" w:hAnsi="Times New Roman"/>
              </w:rPr>
            </w:pPr>
            <w:r w:rsidRPr="00303990">
              <w:rPr>
                <w:rFonts w:ascii="Times New Roman" w:hAnsi="Times New Roman"/>
              </w:rPr>
              <w:t>Stefano Cupaioli</w:t>
            </w:r>
          </w:p>
        </w:tc>
        <w:tc>
          <w:tcPr>
            <w:tcW w:w="2802" w:type="dxa"/>
            <w:vAlign w:val="center"/>
          </w:tcPr>
          <w:p w14:paraId="5585C40C" w14:textId="77777777" w:rsidR="00ED63B2" w:rsidRPr="00303990" w:rsidRDefault="00ED63B2" w:rsidP="007C7F9F">
            <w:pPr>
              <w:pStyle w:val="Puntoelenco"/>
              <w:tabs>
                <w:tab w:val="clear" w:pos="360"/>
              </w:tabs>
              <w:ind w:left="0" w:firstLine="0"/>
              <w:jc w:val="both"/>
              <w:rPr>
                <w:rFonts w:ascii="Times New Roman" w:hAnsi="Times New Roman"/>
              </w:rPr>
            </w:pPr>
          </w:p>
        </w:tc>
        <w:tc>
          <w:tcPr>
            <w:tcW w:w="2420" w:type="dxa"/>
          </w:tcPr>
          <w:p w14:paraId="07BEDB53" w14:textId="77777777" w:rsidR="00ED63B2" w:rsidRPr="00303990" w:rsidRDefault="00ED63B2" w:rsidP="007C7F9F">
            <w:pPr>
              <w:pStyle w:val="Puntoelenco"/>
              <w:tabs>
                <w:tab w:val="clear" w:pos="360"/>
              </w:tabs>
              <w:ind w:left="0" w:firstLine="0"/>
              <w:jc w:val="both"/>
              <w:rPr>
                <w:rFonts w:ascii="Times New Roman" w:hAnsi="Times New Roman"/>
              </w:rPr>
            </w:pPr>
          </w:p>
        </w:tc>
      </w:tr>
      <w:tr w:rsidR="00ED63B2" w:rsidRPr="00303990" w14:paraId="30F155D1" w14:textId="77777777" w:rsidTr="005A5ACF">
        <w:trPr>
          <w:trHeight w:val="1032"/>
          <w:jc w:val="center"/>
        </w:trPr>
        <w:tc>
          <w:tcPr>
            <w:tcW w:w="4349" w:type="dxa"/>
            <w:vAlign w:val="center"/>
          </w:tcPr>
          <w:p w14:paraId="12F2BA48" w14:textId="77777777" w:rsidR="00ED63B2" w:rsidRPr="00303990" w:rsidRDefault="00DF29DA" w:rsidP="007C7F9F">
            <w:pPr>
              <w:spacing w:before="120" w:line="480" w:lineRule="auto"/>
              <w:ind w:left="79"/>
              <w:jc w:val="both"/>
              <w:rPr>
                <w:b/>
                <w:bCs/>
                <w:highlight w:val="yellow"/>
              </w:rPr>
            </w:pPr>
            <w:r w:rsidRPr="00303990">
              <w:rPr>
                <w:b/>
                <w:bCs/>
              </w:rPr>
              <w:t>Appaltatore/</w:t>
            </w:r>
            <w:r w:rsidR="00ED63B2" w:rsidRPr="00303990">
              <w:rPr>
                <w:b/>
                <w:bCs/>
              </w:rPr>
              <w:t>Lavoratore</w:t>
            </w:r>
            <w:r w:rsidRPr="00303990">
              <w:rPr>
                <w:b/>
                <w:bCs/>
              </w:rPr>
              <w:t xml:space="preserve"> </w:t>
            </w:r>
            <w:r w:rsidR="00ED63B2" w:rsidRPr="00303990">
              <w:rPr>
                <w:b/>
                <w:bCs/>
              </w:rPr>
              <w:t>Autonomo</w:t>
            </w:r>
            <w:r w:rsidR="00ED63B2" w:rsidRPr="00303990">
              <w:t xml:space="preserve"> </w:t>
            </w:r>
            <w:r w:rsidR="00ED63B2" w:rsidRPr="00303990">
              <w:rPr>
                <w:highlight w:val="yellow"/>
              </w:rPr>
              <w:t>________________________</w:t>
            </w:r>
          </w:p>
        </w:tc>
        <w:tc>
          <w:tcPr>
            <w:tcW w:w="2802" w:type="dxa"/>
            <w:vAlign w:val="center"/>
          </w:tcPr>
          <w:p w14:paraId="04E109A4" w14:textId="77777777" w:rsidR="00ED63B2" w:rsidRPr="00303990" w:rsidRDefault="00ED63B2" w:rsidP="007C7F9F">
            <w:pPr>
              <w:pStyle w:val="Puntoelenco"/>
              <w:tabs>
                <w:tab w:val="clear" w:pos="360"/>
              </w:tabs>
              <w:ind w:left="0" w:firstLine="0"/>
              <w:jc w:val="both"/>
              <w:rPr>
                <w:rFonts w:ascii="Times New Roman" w:hAnsi="Times New Roman"/>
              </w:rPr>
            </w:pPr>
          </w:p>
        </w:tc>
        <w:tc>
          <w:tcPr>
            <w:tcW w:w="2420" w:type="dxa"/>
          </w:tcPr>
          <w:p w14:paraId="483B95DF" w14:textId="77777777" w:rsidR="00ED63B2" w:rsidRPr="00303990" w:rsidRDefault="00ED63B2" w:rsidP="007C7F9F">
            <w:pPr>
              <w:pStyle w:val="Puntoelenco"/>
              <w:tabs>
                <w:tab w:val="clear" w:pos="360"/>
              </w:tabs>
              <w:ind w:left="0" w:firstLine="0"/>
              <w:jc w:val="both"/>
              <w:rPr>
                <w:rFonts w:ascii="Times New Roman" w:hAnsi="Times New Roman"/>
              </w:rPr>
            </w:pPr>
          </w:p>
        </w:tc>
      </w:tr>
      <w:tr w:rsidR="00ED63B2" w:rsidRPr="00303990" w14:paraId="432F22B6" w14:textId="77777777" w:rsidTr="005A5ACF">
        <w:trPr>
          <w:trHeight w:val="1032"/>
          <w:jc w:val="center"/>
        </w:trPr>
        <w:tc>
          <w:tcPr>
            <w:tcW w:w="4349" w:type="dxa"/>
            <w:vAlign w:val="center"/>
          </w:tcPr>
          <w:p w14:paraId="3576098B" w14:textId="77777777" w:rsidR="00ED63B2" w:rsidRPr="00303990" w:rsidRDefault="00ED63B2" w:rsidP="007C7F9F">
            <w:pPr>
              <w:spacing w:before="120" w:line="480" w:lineRule="auto"/>
              <w:ind w:left="79"/>
              <w:jc w:val="both"/>
              <w:rPr>
                <w:b/>
                <w:highlight w:val="yellow"/>
              </w:rPr>
            </w:pPr>
          </w:p>
        </w:tc>
        <w:tc>
          <w:tcPr>
            <w:tcW w:w="2802" w:type="dxa"/>
            <w:vAlign w:val="center"/>
          </w:tcPr>
          <w:p w14:paraId="0C58F271" w14:textId="77777777" w:rsidR="00ED63B2" w:rsidRPr="00303990" w:rsidRDefault="00ED63B2" w:rsidP="007C7F9F">
            <w:pPr>
              <w:pStyle w:val="Puntoelenco"/>
              <w:tabs>
                <w:tab w:val="clear" w:pos="360"/>
              </w:tabs>
              <w:ind w:left="0" w:firstLine="0"/>
              <w:jc w:val="both"/>
              <w:rPr>
                <w:rFonts w:ascii="Times New Roman" w:hAnsi="Times New Roman"/>
              </w:rPr>
            </w:pPr>
          </w:p>
        </w:tc>
        <w:tc>
          <w:tcPr>
            <w:tcW w:w="2420" w:type="dxa"/>
          </w:tcPr>
          <w:p w14:paraId="4B597D77" w14:textId="77777777" w:rsidR="00ED63B2" w:rsidRPr="00303990" w:rsidRDefault="00ED63B2" w:rsidP="007C7F9F">
            <w:pPr>
              <w:pStyle w:val="Puntoelenco"/>
              <w:tabs>
                <w:tab w:val="clear" w:pos="360"/>
              </w:tabs>
              <w:ind w:left="0" w:firstLine="0"/>
              <w:jc w:val="both"/>
              <w:rPr>
                <w:rFonts w:ascii="Times New Roman" w:hAnsi="Times New Roman"/>
              </w:rPr>
            </w:pPr>
          </w:p>
        </w:tc>
      </w:tr>
      <w:tr w:rsidR="00ED63B2" w:rsidRPr="00303990" w14:paraId="54EDC0CB" w14:textId="77777777" w:rsidTr="005A5ACF">
        <w:trPr>
          <w:trHeight w:val="1032"/>
          <w:jc w:val="center"/>
        </w:trPr>
        <w:tc>
          <w:tcPr>
            <w:tcW w:w="4349" w:type="dxa"/>
            <w:vAlign w:val="center"/>
          </w:tcPr>
          <w:p w14:paraId="025369DA" w14:textId="77777777" w:rsidR="00ED63B2" w:rsidRPr="00303990" w:rsidRDefault="00ED63B2" w:rsidP="007C7F9F">
            <w:pPr>
              <w:spacing w:before="120" w:line="480" w:lineRule="auto"/>
              <w:ind w:left="79"/>
              <w:jc w:val="both"/>
              <w:rPr>
                <w:b/>
                <w:bCs/>
                <w:highlight w:val="lightGray"/>
              </w:rPr>
            </w:pPr>
          </w:p>
        </w:tc>
        <w:tc>
          <w:tcPr>
            <w:tcW w:w="2802" w:type="dxa"/>
            <w:vAlign w:val="center"/>
          </w:tcPr>
          <w:p w14:paraId="5510797B" w14:textId="77777777" w:rsidR="00ED63B2" w:rsidRPr="00303990" w:rsidRDefault="00ED63B2" w:rsidP="007C7F9F">
            <w:pPr>
              <w:pStyle w:val="Puntoelenco"/>
              <w:tabs>
                <w:tab w:val="clear" w:pos="360"/>
              </w:tabs>
              <w:ind w:left="0" w:firstLine="0"/>
              <w:jc w:val="both"/>
              <w:rPr>
                <w:rFonts w:ascii="Times New Roman" w:hAnsi="Times New Roman"/>
              </w:rPr>
            </w:pPr>
          </w:p>
        </w:tc>
        <w:tc>
          <w:tcPr>
            <w:tcW w:w="2420" w:type="dxa"/>
          </w:tcPr>
          <w:p w14:paraId="741140BE" w14:textId="77777777" w:rsidR="00ED63B2" w:rsidRPr="00303990" w:rsidRDefault="00ED63B2" w:rsidP="007C7F9F">
            <w:pPr>
              <w:pStyle w:val="Puntoelenco"/>
              <w:tabs>
                <w:tab w:val="clear" w:pos="360"/>
              </w:tabs>
              <w:ind w:left="0" w:firstLine="0"/>
              <w:jc w:val="both"/>
              <w:rPr>
                <w:rFonts w:ascii="Times New Roman" w:hAnsi="Times New Roman"/>
              </w:rPr>
            </w:pPr>
          </w:p>
        </w:tc>
      </w:tr>
    </w:tbl>
    <w:p w14:paraId="400A0AAE" w14:textId="77777777" w:rsidR="00DA4B94" w:rsidRPr="00303990" w:rsidRDefault="00DA4B94" w:rsidP="007C7F9F">
      <w:pPr>
        <w:jc w:val="both"/>
      </w:pPr>
    </w:p>
    <w:p w14:paraId="5C48945E" w14:textId="77777777" w:rsidR="00DA4B94" w:rsidRPr="00303990" w:rsidRDefault="00DA4B94" w:rsidP="007C7F9F">
      <w:pPr>
        <w:jc w:val="both"/>
      </w:pPr>
      <w:r w:rsidRPr="00303990">
        <w:br w:type="page"/>
      </w:r>
    </w:p>
    <w:p w14:paraId="6770CE36" w14:textId="77777777" w:rsidR="008E730B" w:rsidRPr="00303990" w:rsidRDefault="008E730B" w:rsidP="007C7F9F">
      <w:pPr>
        <w:pStyle w:val="Titolosommario"/>
        <w:jc w:val="both"/>
        <w:rPr>
          <w:rFonts w:ascii="Times New Roman" w:hAnsi="Times New Roman" w:cs="Times New Roman"/>
          <w:sz w:val="24"/>
          <w:szCs w:val="24"/>
        </w:rPr>
      </w:pPr>
    </w:p>
    <w:sdt>
      <w:sdtPr>
        <w:rPr>
          <w:rFonts w:ascii="Times New Roman" w:eastAsia="Times New Roman" w:hAnsi="Times New Roman" w:cs="Times New Roman"/>
          <w:color w:val="auto"/>
          <w:sz w:val="24"/>
          <w:szCs w:val="24"/>
        </w:rPr>
        <w:id w:val="-2024166103"/>
        <w:docPartObj>
          <w:docPartGallery w:val="Table of Contents"/>
          <w:docPartUnique/>
        </w:docPartObj>
      </w:sdtPr>
      <w:sdtEndPr>
        <w:rPr>
          <w:b/>
          <w:bCs/>
        </w:rPr>
      </w:sdtEndPr>
      <w:sdtContent>
        <w:p w14:paraId="6DA3D551" w14:textId="77777777" w:rsidR="008E730B" w:rsidRPr="00303990" w:rsidRDefault="008E730B" w:rsidP="007C7F9F">
          <w:pPr>
            <w:pStyle w:val="Titolosommario"/>
            <w:jc w:val="both"/>
            <w:rPr>
              <w:rFonts w:ascii="Times New Roman" w:hAnsi="Times New Roman" w:cs="Times New Roman"/>
              <w:color w:val="FF0000"/>
              <w:sz w:val="24"/>
              <w:szCs w:val="24"/>
            </w:rPr>
          </w:pPr>
          <w:r w:rsidRPr="00303990">
            <w:rPr>
              <w:rFonts w:ascii="Times New Roman" w:hAnsi="Times New Roman" w:cs="Times New Roman"/>
              <w:color w:val="FF0000"/>
              <w:sz w:val="24"/>
              <w:szCs w:val="24"/>
            </w:rPr>
            <w:t>Sommario</w:t>
          </w:r>
        </w:p>
        <w:p w14:paraId="62523226" w14:textId="76594516" w:rsidR="00303990" w:rsidRDefault="003459A7">
          <w:pPr>
            <w:pStyle w:val="Sommario1"/>
            <w:rPr>
              <w:rFonts w:asciiTheme="minorHAnsi" w:eastAsiaTheme="minorEastAsia" w:hAnsiTheme="minorHAnsi" w:cstheme="minorBidi"/>
              <w:b w:val="0"/>
              <w:kern w:val="2"/>
              <w14:ligatures w14:val="standardContextual"/>
            </w:rPr>
          </w:pPr>
          <w:r w:rsidRPr="00303990">
            <w:fldChar w:fldCharType="begin"/>
          </w:r>
          <w:r w:rsidR="008E730B" w:rsidRPr="00303990">
            <w:instrText xml:space="preserve"> TOC \o "1-3" \h \z \u </w:instrText>
          </w:r>
          <w:r w:rsidRPr="00303990">
            <w:fldChar w:fldCharType="separate"/>
          </w:r>
          <w:hyperlink w:anchor="_Toc185239199" w:history="1">
            <w:r w:rsidR="00303990" w:rsidRPr="0067772C">
              <w:rPr>
                <w:rStyle w:val="Collegamentoipertestuale"/>
              </w:rPr>
              <w:t>1.</w:t>
            </w:r>
            <w:r w:rsidR="00303990">
              <w:rPr>
                <w:rFonts w:asciiTheme="minorHAnsi" w:eastAsiaTheme="minorEastAsia" w:hAnsiTheme="minorHAnsi" w:cstheme="minorBidi"/>
                <w:b w:val="0"/>
                <w:kern w:val="2"/>
                <w14:ligatures w14:val="standardContextual"/>
              </w:rPr>
              <w:tab/>
            </w:r>
            <w:r w:rsidR="00303990" w:rsidRPr="0067772C">
              <w:rPr>
                <w:rStyle w:val="Collegamentoipertestuale"/>
              </w:rPr>
              <w:t>INTRODUZIONE</w:t>
            </w:r>
            <w:r w:rsidR="00303990">
              <w:rPr>
                <w:webHidden/>
              </w:rPr>
              <w:tab/>
            </w:r>
            <w:r w:rsidR="00303990">
              <w:rPr>
                <w:webHidden/>
              </w:rPr>
              <w:fldChar w:fldCharType="begin"/>
            </w:r>
            <w:r w:rsidR="00303990">
              <w:rPr>
                <w:webHidden/>
              </w:rPr>
              <w:instrText xml:space="preserve"> PAGEREF _Toc185239199 \h </w:instrText>
            </w:r>
            <w:r w:rsidR="00303990">
              <w:rPr>
                <w:webHidden/>
              </w:rPr>
            </w:r>
            <w:r w:rsidR="00303990">
              <w:rPr>
                <w:webHidden/>
              </w:rPr>
              <w:fldChar w:fldCharType="separate"/>
            </w:r>
            <w:r w:rsidR="00FF319B">
              <w:rPr>
                <w:webHidden/>
              </w:rPr>
              <w:t>5</w:t>
            </w:r>
            <w:r w:rsidR="00303990">
              <w:rPr>
                <w:webHidden/>
              </w:rPr>
              <w:fldChar w:fldCharType="end"/>
            </w:r>
          </w:hyperlink>
        </w:p>
        <w:p w14:paraId="065AC096" w14:textId="7DCBE5A9" w:rsidR="00303990" w:rsidRDefault="00FF319B">
          <w:pPr>
            <w:pStyle w:val="Sommario3"/>
            <w:tabs>
              <w:tab w:val="right" w:leader="dot" w:pos="9345"/>
            </w:tabs>
            <w:rPr>
              <w:rFonts w:asciiTheme="minorHAnsi" w:eastAsiaTheme="minorEastAsia" w:hAnsiTheme="minorHAnsi" w:cstheme="minorBidi"/>
              <w:noProof/>
              <w:kern w:val="2"/>
              <w14:ligatures w14:val="standardContextual"/>
            </w:rPr>
          </w:pPr>
          <w:hyperlink w:anchor="_Toc185239200" w:history="1">
            <w:r w:rsidR="00303990" w:rsidRPr="0067772C">
              <w:rPr>
                <w:rStyle w:val="Collegamentoipertestuale"/>
                <w:noProof/>
              </w:rPr>
              <w:t>SOSPENSIONE DEI LAVORI</w:t>
            </w:r>
            <w:r w:rsidR="00303990">
              <w:rPr>
                <w:noProof/>
                <w:webHidden/>
              </w:rPr>
              <w:tab/>
            </w:r>
            <w:r w:rsidR="00303990">
              <w:rPr>
                <w:noProof/>
                <w:webHidden/>
              </w:rPr>
              <w:fldChar w:fldCharType="begin"/>
            </w:r>
            <w:r w:rsidR="00303990">
              <w:rPr>
                <w:noProof/>
                <w:webHidden/>
              </w:rPr>
              <w:instrText xml:space="preserve"> PAGEREF _Toc185239200 \h </w:instrText>
            </w:r>
            <w:r w:rsidR="00303990">
              <w:rPr>
                <w:noProof/>
                <w:webHidden/>
              </w:rPr>
            </w:r>
            <w:r w:rsidR="00303990">
              <w:rPr>
                <w:noProof/>
                <w:webHidden/>
              </w:rPr>
              <w:fldChar w:fldCharType="separate"/>
            </w:r>
            <w:r>
              <w:rPr>
                <w:noProof/>
                <w:webHidden/>
              </w:rPr>
              <w:t>6</w:t>
            </w:r>
            <w:r w:rsidR="00303990">
              <w:rPr>
                <w:noProof/>
                <w:webHidden/>
              </w:rPr>
              <w:fldChar w:fldCharType="end"/>
            </w:r>
          </w:hyperlink>
        </w:p>
        <w:p w14:paraId="629AF9BB" w14:textId="4DC0D367" w:rsidR="00303990" w:rsidRDefault="00FF319B">
          <w:pPr>
            <w:pStyle w:val="Sommario1"/>
            <w:rPr>
              <w:rFonts w:asciiTheme="minorHAnsi" w:eastAsiaTheme="minorEastAsia" w:hAnsiTheme="minorHAnsi" w:cstheme="minorBidi"/>
              <w:b w:val="0"/>
              <w:kern w:val="2"/>
              <w14:ligatures w14:val="standardContextual"/>
            </w:rPr>
          </w:pPr>
          <w:hyperlink w:anchor="_Toc185239201" w:history="1">
            <w:r w:rsidR="00303990" w:rsidRPr="0067772C">
              <w:rPr>
                <w:rStyle w:val="Collegamentoipertestuale"/>
              </w:rPr>
              <w:t>2.</w:t>
            </w:r>
            <w:r w:rsidR="00303990">
              <w:rPr>
                <w:rFonts w:asciiTheme="minorHAnsi" w:eastAsiaTheme="minorEastAsia" w:hAnsiTheme="minorHAnsi" w:cstheme="minorBidi"/>
                <w:b w:val="0"/>
                <w:kern w:val="2"/>
                <w14:ligatures w14:val="standardContextual"/>
              </w:rPr>
              <w:tab/>
            </w:r>
            <w:r w:rsidR="00303990" w:rsidRPr="0067772C">
              <w:rPr>
                <w:rStyle w:val="Collegamentoipertestuale"/>
              </w:rPr>
              <w:t>PROCEDURA DI GESTIONE DUVRI</w:t>
            </w:r>
            <w:r w:rsidR="00303990">
              <w:rPr>
                <w:webHidden/>
              </w:rPr>
              <w:tab/>
            </w:r>
            <w:r w:rsidR="00303990">
              <w:rPr>
                <w:webHidden/>
              </w:rPr>
              <w:fldChar w:fldCharType="begin"/>
            </w:r>
            <w:r w:rsidR="00303990">
              <w:rPr>
                <w:webHidden/>
              </w:rPr>
              <w:instrText xml:space="preserve"> PAGEREF _Toc185239201 \h </w:instrText>
            </w:r>
            <w:r w:rsidR="00303990">
              <w:rPr>
                <w:webHidden/>
              </w:rPr>
            </w:r>
            <w:r w:rsidR="00303990">
              <w:rPr>
                <w:webHidden/>
              </w:rPr>
              <w:fldChar w:fldCharType="separate"/>
            </w:r>
            <w:r>
              <w:rPr>
                <w:webHidden/>
              </w:rPr>
              <w:t>7</w:t>
            </w:r>
            <w:r w:rsidR="00303990">
              <w:rPr>
                <w:webHidden/>
              </w:rPr>
              <w:fldChar w:fldCharType="end"/>
            </w:r>
          </w:hyperlink>
        </w:p>
        <w:p w14:paraId="6E6B6075" w14:textId="7B491231" w:rsidR="00303990" w:rsidRDefault="00FF319B">
          <w:pPr>
            <w:pStyle w:val="Sommario3"/>
            <w:tabs>
              <w:tab w:val="right" w:leader="dot" w:pos="9345"/>
            </w:tabs>
            <w:rPr>
              <w:rFonts w:asciiTheme="minorHAnsi" w:eastAsiaTheme="minorEastAsia" w:hAnsiTheme="minorHAnsi" w:cstheme="minorBidi"/>
              <w:noProof/>
              <w:kern w:val="2"/>
              <w14:ligatures w14:val="standardContextual"/>
            </w:rPr>
          </w:pPr>
          <w:hyperlink w:anchor="_Toc185239202" w:history="1">
            <w:r w:rsidR="00303990" w:rsidRPr="0067772C">
              <w:rPr>
                <w:rStyle w:val="Collegamentoipertestuale"/>
                <w:noProof/>
              </w:rPr>
              <w:t>2.1 IL COMMITTENTE</w:t>
            </w:r>
            <w:r w:rsidR="00303990">
              <w:rPr>
                <w:noProof/>
                <w:webHidden/>
              </w:rPr>
              <w:tab/>
            </w:r>
            <w:r w:rsidR="00303990">
              <w:rPr>
                <w:noProof/>
                <w:webHidden/>
              </w:rPr>
              <w:fldChar w:fldCharType="begin"/>
            </w:r>
            <w:r w:rsidR="00303990">
              <w:rPr>
                <w:noProof/>
                <w:webHidden/>
              </w:rPr>
              <w:instrText xml:space="preserve"> PAGEREF _Toc185239202 \h </w:instrText>
            </w:r>
            <w:r w:rsidR="00303990">
              <w:rPr>
                <w:noProof/>
                <w:webHidden/>
              </w:rPr>
            </w:r>
            <w:r w:rsidR="00303990">
              <w:rPr>
                <w:noProof/>
                <w:webHidden/>
              </w:rPr>
              <w:fldChar w:fldCharType="separate"/>
            </w:r>
            <w:r>
              <w:rPr>
                <w:noProof/>
                <w:webHidden/>
              </w:rPr>
              <w:t>8</w:t>
            </w:r>
            <w:r w:rsidR="00303990">
              <w:rPr>
                <w:noProof/>
                <w:webHidden/>
              </w:rPr>
              <w:fldChar w:fldCharType="end"/>
            </w:r>
          </w:hyperlink>
        </w:p>
        <w:p w14:paraId="28606D6E" w14:textId="1FC5F92B" w:rsidR="00303990" w:rsidRDefault="00FF319B">
          <w:pPr>
            <w:pStyle w:val="Sommario3"/>
            <w:tabs>
              <w:tab w:val="right" w:leader="dot" w:pos="9345"/>
            </w:tabs>
            <w:rPr>
              <w:rFonts w:asciiTheme="minorHAnsi" w:eastAsiaTheme="minorEastAsia" w:hAnsiTheme="minorHAnsi" w:cstheme="minorBidi"/>
              <w:noProof/>
              <w:kern w:val="2"/>
              <w14:ligatures w14:val="standardContextual"/>
            </w:rPr>
          </w:pPr>
          <w:hyperlink w:anchor="_Toc185239203" w:history="1">
            <w:r w:rsidR="00303990" w:rsidRPr="0067772C">
              <w:rPr>
                <w:rStyle w:val="Collegamentoipertestuale"/>
                <w:noProof/>
              </w:rPr>
              <w:t>2.2 L’APPALTATORE</w:t>
            </w:r>
            <w:r w:rsidR="00303990">
              <w:rPr>
                <w:noProof/>
                <w:webHidden/>
              </w:rPr>
              <w:tab/>
            </w:r>
            <w:r w:rsidR="00303990">
              <w:rPr>
                <w:noProof/>
                <w:webHidden/>
              </w:rPr>
              <w:fldChar w:fldCharType="begin"/>
            </w:r>
            <w:r w:rsidR="00303990">
              <w:rPr>
                <w:noProof/>
                <w:webHidden/>
              </w:rPr>
              <w:instrText xml:space="preserve"> PAGEREF _Toc185239203 \h </w:instrText>
            </w:r>
            <w:r w:rsidR="00303990">
              <w:rPr>
                <w:noProof/>
                <w:webHidden/>
              </w:rPr>
            </w:r>
            <w:r w:rsidR="00303990">
              <w:rPr>
                <w:noProof/>
                <w:webHidden/>
              </w:rPr>
              <w:fldChar w:fldCharType="separate"/>
            </w:r>
            <w:r>
              <w:rPr>
                <w:noProof/>
                <w:webHidden/>
              </w:rPr>
              <w:t>8</w:t>
            </w:r>
            <w:r w:rsidR="00303990">
              <w:rPr>
                <w:noProof/>
                <w:webHidden/>
              </w:rPr>
              <w:fldChar w:fldCharType="end"/>
            </w:r>
          </w:hyperlink>
        </w:p>
        <w:p w14:paraId="1652D16E" w14:textId="2E4C3A47" w:rsidR="00303990" w:rsidRDefault="00FF319B">
          <w:pPr>
            <w:pStyle w:val="Sommario1"/>
            <w:rPr>
              <w:rFonts w:asciiTheme="minorHAnsi" w:eastAsiaTheme="minorEastAsia" w:hAnsiTheme="minorHAnsi" w:cstheme="minorBidi"/>
              <w:b w:val="0"/>
              <w:kern w:val="2"/>
              <w14:ligatures w14:val="standardContextual"/>
            </w:rPr>
          </w:pPr>
          <w:hyperlink w:anchor="_Toc185239204" w:history="1">
            <w:r w:rsidR="00303990" w:rsidRPr="0067772C">
              <w:rPr>
                <w:rStyle w:val="Collegamentoipertestuale"/>
              </w:rPr>
              <w:t>3.</w:t>
            </w:r>
            <w:r w:rsidR="00303990">
              <w:rPr>
                <w:rFonts w:asciiTheme="minorHAnsi" w:eastAsiaTheme="minorEastAsia" w:hAnsiTheme="minorHAnsi" w:cstheme="minorBidi"/>
                <w:b w:val="0"/>
                <w:kern w:val="2"/>
                <w14:ligatures w14:val="standardContextual"/>
              </w:rPr>
              <w:tab/>
            </w:r>
            <w:r w:rsidR="00303990" w:rsidRPr="0067772C">
              <w:rPr>
                <w:rStyle w:val="Collegamentoipertestuale"/>
              </w:rPr>
              <w:t>DATI DEL COMMITTENTE</w:t>
            </w:r>
            <w:r w:rsidR="00303990">
              <w:rPr>
                <w:webHidden/>
              </w:rPr>
              <w:tab/>
            </w:r>
            <w:r w:rsidR="00303990">
              <w:rPr>
                <w:webHidden/>
              </w:rPr>
              <w:fldChar w:fldCharType="begin"/>
            </w:r>
            <w:r w:rsidR="00303990">
              <w:rPr>
                <w:webHidden/>
              </w:rPr>
              <w:instrText xml:space="preserve"> PAGEREF _Toc185239204 \h </w:instrText>
            </w:r>
            <w:r w:rsidR="00303990">
              <w:rPr>
                <w:webHidden/>
              </w:rPr>
            </w:r>
            <w:r w:rsidR="00303990">
              <w:rPr>
                <w:webHidden/>
              </w:rPr>
              <w:fldChar w:fldCharType="separate"/>
            </w:r>
            <w:r>
              <w:rPr>
                <w:webHidden/>
              </w:rPr>
              <w:t>9</w:t>
            </w:r>
            <w:r w:rsidR="00303990">
              <w:rPr>
                <w:webHidden/>
              </w:rPr>
              <w:fldChar w:fldCharType="end"/>
            </w:r>
          </w:hyperlink>
        </w:p>
        <w:p w14:paraId="023932D8" w14:textId="5240D58E" w:rsidR="00303990" w:rsidRDefault="00FF319B">
          <w:pPr>
            <w:pStyle w:val="Sommario1"/>
            <w:rPr>
              <w:rFonts w:asciiTheme="minorHAnsi" w:eastAsiaTheme="minorEastAsia" w:hAnsiTheme="minorHAnsi" w:cstheme="minorBidi"/>
              <w:b w:val="0"/>
              <w:kern w:val="2"/>
              <w14:ligatures w14:val="standardContextual"/>
            </w:rPr>
          </w:pPr>
          <w:hyperlink w:anchor="_Toc185239205" w:history="1">
            <w:r w:rsidR="00303990" w:rsidRPr="0067772C">
              <w:rPr>
                <w:rStyle w:val="Collegamentoipertestuale"/>
                <w:caps/>
              </w:rPr>
              <w:t>4.</w:t>
            </w:r>
            <w:r w:rsidR="00303990">
              <w:rPr>
                <w:rFonts w:asciiTheme="minorHAnsi" w:eastAsiaTheme="minorEastAsia" w:hAnsiTheme="minorHAnsi" w:cstheme="minorBidi"/>
                <w:b w:val="0"/>
                <w:kern w:val="2"/>
                <w14:ligatures w14:val="standardContextual"/>
              </w:rPr>
              <w:tab/>
            </w:r>
            <w:r w:rsidR="00303990" w:rsidRPr="0067772C">
              <w:rPr>
                <w:rStyle w:val="Collegamentoipertestuale"/>
                <w:caps/>
              </w:rPr>
              <w:t>DATI RELATIVI ALLE IMPRESA APPALTATRICE</w:t>
            </w:r>
            <w:r w:rsidR="00303990">
              <w:rPr>
                <w:webHidden/>
              </w:rPr>
              <w:tab/>
            </w:r>
            <w:r w:rsidR="00303990">
              <w:rPr>
                <w:webHidden/>
              </w:rPr>
              <w:fldChar w:fldCharType="begin"/>
            </w:r>
            <w:r w:rsidR="00303990">
              <w:rPr>
                <w:webHidden/>
              </w:rPr>
              <w:instrText xml:space="preserve"> PAGEREF _Toc185239205 \h </w:instrText>
            </w:r>
            <w:r w:rsidR="00303990">
              <w:rPr>
                <w:webHidden/>
              </w:rPr>
            </w:r>
            <w:r w:rsidR="00303990">
              <w:rPr>
                <w:webHidden/>
              </w:rPr>
              <w:fldChar w:fldCharType="separate"/>
            </w:r>
            <w:r>
              <w:rPr>
                <w:webHidden/>
              </w:rPr>
              <w:t>10</w:t>
            </w:r>
            <w:r w:rsidR="00303990">
              <w:rPr>
                <w:webHidden/>
              </w:rPr>
              <w:fldChar w:fldCharType="end"/>
            </w:r>
          </w:hyperlink>
        </w:p>
        <w:p w14:paraId="67603FB0" w14:textId="63FEC7DD" w:rsidR="00303990" w:rsidRDefault="00FF319B">
          <w:pPr>
            <w:pStyle w:val="Sommario3"/>
            <w:tabs>
              <w:tab w:val="right" w:leader="dot" w:pos="9345"/>
            </w:tabs>
            <w:rPr>
              <w:rFonts w:asciiTheme="minorHAnsi" w:eastAsiaTheme="minorEastAsia" w:hAnsiTheme="minorHAnsi" w:cstheme="minorBidi"/>
              <w:noProof/>
              <w:kern w:val="2"/>
              <w14:ligatures w14:val="standardContextual"/>
            </w:rPr>
          </w:pPr>
          <w:hyperlink w:anchor="_Toc185239206" w:history="1">
            <w:r w:rsidR="00303990" w:rsidRPr="0067772C">
              <w:rPr>
                <w:rStyle w:val="Collegamentoipertestuale"/>
                <w:noProof/>
              </w:rPr>
              <w:t>SCHEDA IDENTIFICATIVA DELLA CONVENZIONE</w:t>
            </w:r>
            <w:r w:rsidR="00303990">
              <w:rPr>
                <w:noProof/>
                <w:webHidden/>
              </w:rPr>
              <w:tab/>
            </w:r>
            <w:r w:rsidR="00303990">
              <w:rPr>
                <w:noProof/>
                <w:webHidden/>
              </w:rPr>
              <w:fldChar w:fldCharType="begin"/>
            </w:r>
            <w:r w:rsidR="00303990">
              <w:rPr>
                <w:noProof/>
                <w:webHidden/>
              </w:rPr>
              <w:instrText xml:space="preserve"> PAGEREF _Toc185239206 \h </w:instrText>
            </w:r>
            <w:r w:rsidR="00303990">
              <w:rPr>
                <w:noProof/>
                <w:webHidden/>
              </w:rPr>
            </w:r>
            <w:r w:rsidR="00303990">
              <w:rPr>
                <w:noProof/>
                <w:webHidden/>
              </w:rPr>
              <w:fldChar w:fldCharType="separate"/>
            </w:r>
            <w:r>
              <w:rPr>
                <w:noProof/>
                <w:webHidden/>
              </w:rPr>
              <w:t>11</w:t>
            </w:r>
            <w:r w:rsidR="00303990">
              <w:rPr>
                <w:noProof/>
                <w:webHidden/>
              </w:rPr>
              <w:fldChar w:fldCharType="end"/>
            </w:r>
          </w:hyperlink>
        </w:p>
        <w:p w14:paraId="72783E1F" w14:textId="6538F563" w:rsidR="00303990" w:rsidRDefault="00FF319B">
          <w:pPr>
            <w:pStyle w:val="Sommario1"/>
            <w:rPr>
              <w:rFonts w:asciiTheme="minorHAnsi" w:eastAsiaTheme="minorEastAsia" w:hAnsiTheme="minorHAnsi" w:cstheme="minorBidi"/>
              <w:b w:val="0"/>
              <w:kern w:val="2"/>
              <w14:ligatures w14:val="standardContextual"/>
            </w:rPr>
          </w:pPr>
          <w:hyperlink w:anchor="_Toc185239207" w:history="1">
            <w:r w:rsidR="00303990" w:rsidRPr="0067772C">
              <w:rPr>
                <w:rStyle w:val="Collegamentoipertestuale"/>
                <w:caps/>
              </w:rPr>
              <w:t>5.</w:t>
            </w:r>
            <w:r w:rsidR="00303990">
              <w:rPr>
                <w:rFonts w:asciiTheme="minorHAnsi" w:eastAsiaTheme="minorEastAsia" w:hAnsiTheme="minorHAnsi" w:cstheme="minorBidi"/>
                <w:b w:val="0"/>
                <w:kern w:val="2"/>
                <w14:ligatures w14:val="standardContextual"/>
              </w:rPr>
              <w:tab/>
            </w:r>
            <w:r w:rsidR="00303990" w:rsidRPr="0067772C">
              <w:rPr>
                <w:rStyle w:val="Collegamentoipertestuale"/>
                <w:caps/>
              </w:rPr>
              <w:t>INFORMATIVA SUI RISCHI SPECIFICI DELL’AMBIENTE DI LAVORO</w:t>
            </w:r>
            <w:r w:rsidR="00303990">
              <w:rPr>
                <w:webHidden/>
              </w:rPr>
              <w:tab/>
            </w:r>
            <w:r w:rsidR="00303990">
              <w:rPr>
                <w:webHidden/>
              </w:rPr>
              <w:fldChar w:fldCharType="begin"/>
            </w:r>
            <w:r w:rsidR="00303990">
              <w:rPr>
                <w:webHidden/>
              </w:rPr>
              <w:instrText xml:space="preserve"> PAGEREF _Toc185239207 \h </w:instrText>
            </w:r>
            <w:r w:rsidR="00303990">
              <w:rPr>
                <w:webHidden/>
              </w:rPr>
            </w:r>
            <w:r w:rsidR="00303990">
              <w:rPr>
                <w:webHidden/>
              </w:rPr>
              <w:fldChar w:fldCharType="separate"/>
            </w:r>
            <w:r>
              <w:rPr>
                <w:webHidden/>
              </w:rPr>
              <w:t>12</w:t>
            </w:r>
            <w:r w:rsidR="00303990">
              <w:rPr>
                <w:webHidden/>
              </w:rPr>
              <w:fldChar w:fldCharType="end"/>
            </w:r>
          </w:hyperlink>
        </w:p>
        <w:p w14:paraId="09F40D6C" w14:textId="639C6BAF" w:rsidR="00303990" w:rsidRDefault="00FF319B">
          <w:pPr>
            <w:pStyle w:val="Sommario1"/>
            <w:rPr>
              <w:rFonts w:asciiTheme="minorHAnsi" w:eastAsiaTheme="minorEastAsia" w:hAnsiTheme="minorHAnsi" w:cstheme="minorBidi"/>
              <w:b w:val="0"/>
              <w:kern w:val="2"/>
              <w14:ligatures w14:val="standardContextual"/>
            </w:rPr>
          </w:pPr>
          <w:hyperlink w:anchor="_Toc185239208" w:history="1">
            <w:r w:rsidR="00303990" w:rsidRPr="0067772C">
              <w:rPr>
                <w:rStyle w:val="Collegamentoipertestuale"/>
                <w:caps/>
              </w:rPr>
              <w:t>6.</w:t>
            </w:r>
            <w:r w:rsidR="00303990">
              <w:rPr>
                <w:rFonts w:asciiTheme="minorHAnsi" w:eastAsiaTheme="minorEastAsia" w:hAnsiTheme="minorHAnsi" w:cstheme="minorBidi"/>
                <w:b w:val="0"/>
                <w:kern w:val="2"/>
                <w14:ligatures w14:val="standardContextual"/>
              </w:rPr>
              <w:tab/>
            </w:r>
            <w:r w:rsidR="00303990" w:rsidRPr="0067772C">
              <w:rPr>
                <w:rStyle w:val="Collegamentoipertestuale"/>
                <w:caps/>
              </w:rPr>
              <w:t>METODO DI valutazione dei rischi interferenziali</w:t>
            </w:r>
            <w:r w:rsidR="00303990">
              <w:rPr>
                <w:webHidden/>
              </w:rPr>
              <w:tab/>
            </w:r>
            <w:r w:rsidR="00303990">
              <w:rPr>
                <w:webHidden/>
              </w:rPr>
              <w:fldChar w:fldCharType="begin"/>
            </w:r>
            <w:r w:rsidR="00303990">
              <w:rPr>
                <w:webHidden/>
              </w:rPr>
              <w:instrText xml:space="preserve"> PAGEREF _Toc185239208 \h </w:instrText>
            </w:r>
            <w:r w:rsidR="00303990">
              <w:rPr>
                <w:webHidden/>
              </w:rPr>
            </w:r>
            <w:r w:rsidR="00303990">
              <w:rPr>
                <w:webHidden/>
              </w:rPr>
              <w:fldChar w:fldCharType="separate"/>
            </w:r>
            <w:r>
              <w:rPr>
                <w:webHidden/>
              </w:rPr>
              <w:t>13</w:t>
            </w:r>
            <w:r w:rsidR="00303990">
              <w:rPr>
                <w:webHidden/>
              </w:rPr>
              <w:fldChar w:fldCharType="end"/>
            </w:r>
          </w:hyperlink>
        </w:p>
        <w:p w14:paraId="72B399E9" w14:textId="4EEC1045" w:rsidR="00303990" w:rsidRDefault="00FF319B">
          <w:pPr>
            <w:pStyle w:val="Sommario3"/>
            <w:tabs>
              <w:tab w:val="right" w:leader="dot" w:pos="9345"/>
            </w:tabs>
            <w:rPr>
              <w:rFonts w:asciiTheme="minorHAnsi" w:eastAsiaTheme="minorEastAsia" w:hAnsiTheme="minorHAnsi" w:cstheme="minorBidi"/>
              <w:noProof/>
              <w:kern w:val="2"/>
              <w14:ligatures w14:val="standardContextual"/>
            </w:rPr>
          </w:pPr>
          <w:hyperlink w:anchor="_Toc185239209" w:history="1">
            <w:r w:rsidR="00303990" w:rsidRPr="0067772C">
              <w:rPr>
                <w:rStyle w:val="Collegamentoipertestuale"/>
                <w:noProof/>
              </w:rPr>
              <w:t>IL RISCHIO DI INTERFERENZA: RI</w:t>
            </w:r>
            <w:r w:rsidR="00303990">
              <w:rPr>
                <w:noProof/>
                <w:webHidden/>
              </w:rPr>
              <w:tab/>
            </w:r>
            <w:r w:rsidR="00303990">
              <w:rPr>
                <w:noProof/>
                <w:webHidden/>
              </w:rPr>
              <w:fldChar w:fldCharType="begin"/>
            </w:r>
            <w:r w:rsidR="00303990">
              <w:rPr>
                <w:noProof/>
                <w:webHidden/>
              </w:rPr>
              <w:instrText xml:space="preserve"> PAGEREF _Toc185239209 \h </w:instrText>
            </w:r>
            <w:r w:rsidR="00303990">
              <w:rPr>
                <w:noProof/>
                <w:webHidden/>
              </w:rPr>
            </w:r>
            <w:r w:rsidR="00303990">
              <w:rPr>
                <w:noProof/>
                <w:webHidden/>
              </w:rPr>
              <w:fldChar w:fldCharType="separate"/>
            </w:r>
            <w:r>
              <w:rPr>
                <w:noProof/>
                <w:webHidden/>
              </w:rPr>
              <w:t>14</w:t>
            </w:r>
            <w:r w:rsidR="00303990">
              <w:rPr>
                <w:noProof/>
                <w:webHidden/>
              </w:rPr>
              <w:fldChar w:fldCharType="end"/>
            </w:r>
          </w:hyperlink>
        </w:p>
        <w:p w14:paraId="6F2469E4" w14:textId="120D16A9" w:rsidR="00303990" w:rsidRDefault="00FF319B">
          <w:pPr>
            <w:pStyle w:val="Sommario3"/>
            <w:tabs>
              <w:tab w:val="right" w:leader="dot" w:pos="9345"/>
            </w:tabs>
            <w:rPr>
              <w:rFonts w:asciiTheme="minorHAnsi" w:eastAsiaTheme="minorEastAsia" w:hAnsiTheme="minorHAnsi" w:cstheme="minorBidi"/>
              <w:noProof/>
              <w:kern w:val="2"/>
              <w14:ligatures w14:val="standardContextual"/>
            </w:rPr>
          </w:pPr>
          <w:hyperlink w:anchor="_Toc185239210" w:history="1">
            <w:r w:rsidR="00303990" w:rsidRPr="0067772C">
              <w:rPr>
                <w:rStyle w:val="Collegamentoipertestuale"/>
                <w:noProof/>
              </w:rPr>
              <w:t>INDICE DI PROBABILITA’ DI INTERFERENZA: PI</w:t>
            </w:r>
            <w:r w:rsidR="00303990">
              <w:rPr>
                <w:noProof/>
                <w:webHidden/>
              </w:rPr>
              <w:tab/>
            </w:r>
            <w:r w:rsidR="00303990">
              <w:rPr>
                <w:noProof/>
                <w:webHidden/>
              </w:rPr>
              <w:fldChar w:fldCharType="begin"/>
            </w:r>
            <w:r w:rsidR="00303990">
              <w:rPr>
                <w:noProof/>
                <w:webHidden/>
              </w:rPr>
              <w:instrText xml:space="preserve"> PAGEREF _Toc185239210 \h </w:instrText>
            </w:r>
            <w:r w:rsidR="00303990">
              <w:rPr>
                <w:noProof/>
                <w:webHidden/>
              </w:rPr>
            </w:r>
            <w:r w:rsidR="00303990">
              <w:rPr>
                <w:noProof/>
                <w:webHidden/>
              </w:rPr>
              <w:fldChar w:fldCharType="separate"/>
            </w:r>
            <w:r>
              <w:rPr>
                <w:noProof/>
                <w:webHidden/>
              </w:rPr>
              <w:t>15</w:t>
            </w:r>
            <w:r w:rsidR="00303990">
              <w:rPr>
                <w:noProof/>
                <w:webHidden/>
              </w:rPr>
              <w:fldChar w:fldCharType="end"/>
            </w:r>
          </w:hyperlink>
        </w:p>
        <w:p w14:paraId="62FF3F8B" w14:textId="5B4CFD5B" w:rsidR="00303990" w:rsidRDefault="00FF319B">
          <w:pPr>
            <w:pStyle w:val="Sommario3"/>
            <w:tabs>
              <w:tab w:val="right" w:leader="dot" w:pos="9345"/>
            </w:tabs>
            <w:rPr>
              <w:rFonts w:asciiTheme="minorHAnsi" w:eastAsiaTheme="minorEastAsia" w:hAnsiTheme="minorHAnsi" w:cstheme="minorBidi"/>
              <w:noProof/>
              <w:kern w:val="2"/>
              <w14:ligatures w14:val="standardContextual"/>
            </w:rPr>
          </w:pPr>
          <w:hyperlink w:anchor="_Toc185239211" w:history="1">
            <w:r w:rsidR="00303990" w:rsidRPr="0067772C">
              <w:rPr>
                <w:rStyle w:val="Collegamentoipertestuale"/>
                <w:noProof/>
              </w:rPr>
              <w:t>INDICE DI GRAVITA’ DEL RISCHIO: GR</w:t>
            </w:r>
            <w:r w:rsidR="00303990">
              <w:rPr>
                <w:noProof/>
                <w:webHidden/>
              </w:rPr>
              <w:tab/>
            </w:r>
            <w:r w:rsidR="00303990">
              <w:rPr>
                <w:noProof/>
                <w:webHidden/>
              </w:rPr>
              <w:fldChar w:fldCharType="begin"/>
            </w:r>
            <w:r w:rsidR="00303990">
              <w:rPr>
                <w:noProof/>
                <w:webHidden/>
              </w:rPr>
              <w:instrText xml:space="preserve"> PAGEREF _Toc185239211 \h </w:instrText>
            </w:r>
            <w:r w:rsidR="00303990">
              <w:rPr>
                <w:noProof/>
                <w:webHidden/>
              </w:rPr>
            </w:r>
            <w:r w:rsidR="00303990">
              <w:rPr>
                <w:noProof/>
                <w:webHidden/>
              </w:rPr>
              <w:fldChar w:fldCharType="separate"/>
            </w:r>
            <w:r>
              <w:rPr>
                <w:noProof/>
                <w:webHidden/>
              </w:rPr>
              <w:t>15</w:t>
            </w:r>
            <w:r w:rsidR="00303990">
              <w:rPr>
                <w:noProof/>
                <w:webHidden/>
              </w:rPr>
              <w:fldChar w:fldCharType="end"/>
            </w:r>
          </w:hyperlink>
        </w:p>
        <w:p w14:paraId="7535B11A" w14:textId="2E68D816" w:rsidR="00303990" w:rsidRDefault="00FF319B">
          <w:pPr>
            <w:pStyle w:val="Sommario1"/>
            <w:rPr>
              <w:rFonts w:asciiTheme="minorHAnsi" w:eastAsiaTheme="minorEastAsia" w:hAnsiTheme="minorHAnsi" w:cstheme="minorBidi"/>
              <w:b w:val="0"/>
              <w:kern w:val="2"/>
              <w14:ligatures w14:val="standardContextual"/>
            </w:rPr>
          </w:pPr>
          <w:hyperlink w:anchor="_Toc185239212" w:history="1">
            <w:r w:rsidR="00303990" w:rsidRPr="0067772C">
              <w:rPr>
                <w:rStyle w:val="Collegamentoipertestuale"/>
                <w:caps/>
              </w:rPr>
              <w:t>7.</w:t>
            </w:r>
            <w:r w:rsidR="00303990">
              <w:rPr>
                <w:rFonts w:asciiTheme="minorHAnsi" w:eastAsiaTheme="minorEastAsia" w:hAnsiTheme="minorHAnsi" w:cstheme="minorBidi"/>
                <w:b w:val="0"/>
                <w:kern w:val="2"/>
                <w14:ligatures w14:val="standardContextual"/>
              </w:rPr>
              <w:tab/>
            </w:r>
            <w:r w:rsidR="00303990" w:rsidRPr="0067772C">
              <w:rPr>
                <w:rStyle w:val="Collegamentoipertestuale"/>
                <w:caps/>
              </w:rPr>
              <w:t>misure di prevenzione e protezione generali</w:t>
            </w:r>
            <w:r w:rsidR="00303990">
              <w:rPr>
                <w:webHidden/>
              </w:rPr>
              <w:tab/>
            </w:r>
            <w:r w:rsidR="00303990">
              <w:rPr>
                <w:webHidden/>
              </w:rPr>
              <w:fldChar w:fldCharType="begin"/>
            </w:r>
            <w:r w:rsidR="00303990">
              <w:rPr>
                <w:webHidden/>
              </w:rPr>
              <w:instrText xml:space="preserve"> PAGEREF _Toc185239212 \h </w:instrText>
            </w:r>
            <w:r w:rsidR="00303990">
              <w:rPr>
                <w:webHidden/>
              </w:rPr>
            </w:r>
            <w:r w:rsidR="00303990">
              <w:rPr>
                <w:webHidden/>
              </w:rPr>
              <w:fldChar w:fldCharType="separate"/>
            </w:r>
            <w:r>
              <w:rPr>
                <w:webHidden/>
              </w:rPr>
              <w:t>17</w:t>
            </w:r>
            <w:r w:rsidR="00303990">
              <w:rPr>
                <w:webHidden/>
              </w:rPr>
              <w:fldChar w:fldCharType="end"/>
            </w:r>
          </w:hyperlink>
        </w:p>
        <w:p w14:paraId="27D82B15" w14:textId="532F9E9F" w:rsidR="00303990" w:rsidRDefault="00FF319B">
          <w:pPr>
            <w:pStyle w:val="Sommario1"/>
            <w:rPr>
              <w:rFonts w:asciiTheme="minorHAnsi" w:eastAsiaTheme="minorEastAsia" w:hAnsiTheme="minorHAnsi" w:cstheme="minorBidi"/>
              <w:b w:val="0"/>
              <w:kern w:val="2"/>
              <w14:ligatures w14:val="standardContextual"/>
            </w:rPr>
          </w:pPr>
          <w:hyperlink w:anchor="_Toc185239213" w:history="1">
            <w:r w:rsidR="00303990" w:rsidRPr="0067772C">
              <w:rPr>
                <w:rStyle w:val="Collegamentoipertestuale"/>
                <w:caps/>
              </w:rPr>
              <w:t>8.</w:t>
            </w:r>
            <w:r w:rsidR="00303990">
              <w:rPr>
                <w:rFonts w:asciiTheme="minorHAnsi" w:eastAsiaTheme="minorEastAsia" w:hAnsiTheme="minorHAnsi" w:cstheme="minorBidi"/>
                <w:b w:val="0"/>
                <w:kern w:val="2"/>
                <w14:ligatures w14:val="standardContextual"/>
              </w:rPr>
              <w:tab/>
            </w:r>
            <w:r w:rsidR="00303990" w:rsidRPr="0067772C">
              <w:rPr>
                <w:rStyle w:val="Collegamentoipertestuale"/>
                <w:caps/>
              </w:rPr>
              <w:t>dichiarazione costi della sicurezza</w:t>
            </w:r>
            <w:r w:rsidR="00303990">
              <w:rPr>
                <w:webHidden/>
              </w:rPr>
              <w:tab/>
            </w:r>
            <w:r w:rsidR="00303990">
              <w:rPr>
                <w:webHidden/>
              </w:rPr>
              <w:fldChar w:fldCharType="begin"/>
            </w:r>
            <w:r w:rsidR="00303990">
              <w:rPr>
                <w:webHidden/>
              </w:rPr>
              <w:instrText xml:space="preserve"> PAGEREF _Toc185239213 \h </w:instrText>
            </w:r>
            <w:r w:rsidR="00303990">
              <w:rPr>
                <w:webHidden/>
              </w:rPr>
            </w:r>
            <w:r w:rsidR="00303990">
              <w:rPr>
                <w:webHidden/>
              </w:rPr>
              <w:fldChar w:fldCharType="separate"/>
            </w:r>
            <w:r>
              <w:rPr>
                <w:webHidden/>
              </w:rPr>
              <w:t>21</w:t>
            </w:r>
            <w:r w:rsidR="00303990">
              <w:rPr>
                <w:webHidden/>
              </w:rPr>
              <w:fldChar w:fldCharType="end"/>
            </w:r>
          </w:hyperlink>
        </w:p>
        <w:p w14:paraId="2AF98931" w14:textId="4578323C" w:rsidR="00303990" w:rsidRDefault="00FF319B">
          <w:pPr>
            <w:pStyle w:val="Sommario1"/>
            <w:rPr>
              <w:rFonts w:asciiTheme="minorHAnsi" w:eastAsiaTheme="minorEastAsia" w:hAnsiTheme="minorHAnsi" w:cstheme="minorBidi"/>
              <w:b w:val="0"/>
              <w:kern w:val="2"/>
              <w14:ligatures w14:val="standardContextual"/>
            </w:rPr>
          </w:pPr>
          <w:hyperlink w:anchor="_Toc185239214" w:history="1">
            <w:r w:rsidR="00303990" w:rsidRPr="0067772C">
              <w:rPr>
                <w:rStyle w:val="Collegamentoipertestuale"/>
                <w:caps/>
              </w:rPr>
              <w:t>9.</w:t>
            </w:r>
            <w:r w:rsidR="00303990">
              <w:rPr>
                <w:rFonts w:asciiTheme="minorHAnsi" w:eastAsiaTheme="minorEastAsia" w:hAnsiTheme="minorHAnsi" w:cstheme="minorBidi"/>
                <w:b w:val="0"/>
                <w:kern w:val="2"/>
                <w14:ligatures w14:val="standardContextual"/>
              </w:rPr>
              <w:tab/>
            </w:r>
            <w:r w:rsidR="00303990" w:rsidRPr="0067772C">
              <w:rPr>
                <w:rStyle w:val="Collegamentoipertestuale"/>
                <w:caps/>
              </w:rPr>
              <w:t>dichiarazione di avvenuta informazione sui rischi presenti E di verifica preventiva area di lavoro</w:t>
            </w:r>
            <w:r w:rsidR="00303990">
              <w:rPr>
                <w:webHidden/>
              </w:rPr>
              <w:tab/>
            </w:r>
            <w:r w:rsidR="00303990">
              <w:rPr>
                <w:webHidden/>
              </w:rPr>
              <w:fldChar w:fldCharType="begin"/>
            </w:r>
            <w:r w:rsidR="00303990">
              <w:rPr>
                <w:webHidden/>
              </w:rPr>
              <w:instrText xml:space="preserve"> PAGEREF _Toc185239214 \h </w:instrText>
            </w:r>
            <w:r w:rsidR="00303990">
              <w:rPr>
                <w:webHidden/>
              </w:rPr>
            </w:r>
            <w:r w:rsidR="00303990">
              <w:rPr>
                <w:webHidden/>
              </w:rPr>
              <w:fldChar w:fldCharType="separate"/>
            </w:r>
            <w:r>
              <w:rPr>
                <w:webHidden/>
              </w:rPr>
              <w:t>22</w:t>
            </w:r>
            <w:r w:rsidR="00303990">
              <w:rPr>
                <w:webHidden/>
              </w:rPr>
              <w:fldChar w:fldCharType="end"/>
            </w:r>
          </w:hyperlink>
        </w:p>
        <w:p w14:paraId="7D6EF372" w14:textId="4210D7FF" w:rsidR="008E730B" w:rsidRPr="00303990" w:rsidRDefault="003459A7" w:rsidP="007C7F9F">
          <w:pPr>
            <w:jc w:val="both"/>
          </w:pPr>
          <w:r w:rsidRPr="00303990">
            <w:rPr>
              <w:b/>
              <w:bCs/>
            </w:rPr>
            <w:fldChar w:fldCharType="end"/>
          </w:r>
        </w:p>
      </w:sdtContent>
    </w:sdt>
    <w:p w14:paraId="247E6A7B" w14:textId="77777777" w:rsidR="004E0D4F" w:rsidRPr="00303990" w:rsidRDefault="004E0D4F" w:rsidP="007C7F9F">
      <w:pPr>
        <w:jc w:val="both"/>
      </w:pPr>
      <w:r w:rsidRPr="00303990">
        <w:br w:type="page"/>
      </w:r>
    </w:p>
    <w:p w14:paraId="20C7B326" w14:textId="77777777" w:rsidR="0037668A" w:rsidRPr="00303990" w:rsidRDefault="0037668A" w:rsidP="007C7F9F">
      <w:pPr>
        <w:jc w:val="both"/>
      </w:pPr>
    </w:p>
    <w:p w14:paraId="283070B4" w14:textId="77777777" w:rsidR="0037668A" w:rsidRPr="00303990" w:rsidRDefault="0037668A" w:rsidP="007C7F9F">
      <w:pPr>
        <w:jc w:val="both"/>
      </w:pPr>
    </w:p>
    <w:p w14:paraId="65607032" w14:textId="77777777" w:rsidR="0037668A" w:rsidRPr="00303990" w:rsidRDefault="0037668A" w:rsidP="007C7F9F">
      <w:pPr>
        <w:jc w:val="both"/>
        <w:rPr>
          <w:b/>
          <w:bCs/>
          <w:color w:val="FF0000"/>
        </w:rPr>
      </w:pPr>
      <w:r w:rsidRPr="00303990">
        <w:rPr>
          <w:b/>
          <w:bCs/>
          <w:color w:val="FF0000"/>
        </w:rPr>
        <w:t>DEFINIZIONI</w:t>
      </w:r>
    </w:p>
    <w:p w14:paraId="3FBD20F4" w14:textId="77777777" w:rsidR="0037668A" w:rsidRPr="00303990" w:rsidRDefault="0037668A" w:rsidP="007C7F9F">
      <w:pPr>
        <w:jc w:val="both"/>
      </w:pPr>
    </w:p>
    <w:p w14:paraId="55A614F8" w14:textId="77777777" w:rsidR="0037668A" w:rsidRPr="00303990" w:rsidRDefault="0037668A" w:rsidP="007C7F9F">
      <w:pPr>
        <w:jc w:val="both"/>
      </w:pPr>
    </w:p>
    <w:tbl>
      <w:tblPr>
        <w:tblStyle w:val="Grigliatabella"/>
        <w:tblW w:w="0" w:type="auto"/>
        <w:tblLook w:val="04A0" w:firstRow="1" w:lastRow="0" w:firstColumn="1" w:lastColumn="0" w:noHBand="0" w:noVBand="1"/>
      </w:tblPr>
      <w:tblGrid>
        <w:gridCol w:w="2386"/>
        <w:gridCol w:w="6959"/>
      </w:tblGrid>
      <w:tr w:rsidR="00C06E27" w:rsidRPr="00303990" w14:paraId="6FB86463" w14:textId="77777777" w:rsidTr="00933797">
        <w:trPr>
          <w:trHeight w:val="644"/>
        </w:trPr>
        <w:tc>
          <w:tcPr>
            <w:tcW w:w="0" w:type="auto"/>
            <w:vAlign w:val="center"/>
          </w:tcPr>
          <w:p w14:paraId="5F7F5040" w14:textId="77777777" w:rsidR="00C06E27" w:rsidRPr="00303990" w:rsidRDefault="00C06E27" w:rsidP="00933797">
            <w:pPr>
              <w:tabs>
                <w:tab w:val="left" w:pos="3261"/>
              </w:tabs>
              <w:spacing w:line="360" w:lineRule="auto"/>
              <w:jc w:val="center"/>
              <w:rPr>
                <w:b/>
              </w:rPr>
            </w:pPr>
            <w:r w:rsidRPr="00303990">
              <w:rPr>
                <w:b/>
              </w:rPr>
              <w:t>APPALTATORE</w:t>
            </w:r>
          </w:p>
        </w:tc>
        <w:tc>
          <w:tcPr>
            <w:tcW w:w="0" w:type="auto"/>
          </w:tcPr>
          <w:p w14:paraId="32367F24" w14:textId="70A1FA13" w:rsidR="00C06E27" w:rsidRPr="00303990" w:rsidRDefault="00C06E27" w:rsidP="00C06E27">
            <w:pPr>
              <w:tabs>
                <w:tab w:val="left" w:pos="3261"/>
              </w:tabs>
              <w:spacing w:line="360" w:lineRule="auto"/>
              <w:jc w:val="both"/>
            </w:pPr>
            <w:r w:rsidRPr="00303990">
              <w:t>Con Appaltatore si intende l’impresa affidataria che realizza l’opera</w:t>
            </w:r>
            <w:r w:rsidR="00FF319B">
              <w:t>/servizio</w:t>
            </w:r>
            <w:r w:rsidRPr="00303990">
              <w:t>;</w:t>
            </w:r>
          </w:p>
        </w:tc>
      </w:tr>
      <w:tr w:rsidR="00C06E27" w:rsidRPr="00303990" w14:paraId="36D0F3C1" w14:textId="77777777" w:rsidTr="00933797">
        <w:trPr>
          <w:trHeight w:val="979"/>
        </w:trPr>
        <w:tc>
          <w:tcPr>
            <w:tcW w:w="0" w:type="auto"/>
            <w:vAlign w:val="center"/>
          </w:tcPr>
          <w:p w14:paraId="0FF021C7" w14:textId="77777777" w:rsidR="00C06E27" w:rsidRPr="00303990" w:rsidRDefault="00C06E27" w:rsidP="00933797">
            <w:pPr>
              <w:tabs>
                <w:tab w:val="left" w:pos="3261"/>
              </w:tabs>
              <w:spacing w:line="360" w:lineRule="auto"/>
              <w:jc w:val="center"/>
              <w:rPr>
                <w:b/>
              </w:rPr>
            </w:pPr>
            <w:r w:rsidRPr="00303990">
              <w:rPr>
                <w:b/>
              </w:rPr>
              <w:t>COMMITTENTE</w:t>
            </w:r>
          </w:p>
        </w:tc>
        <w:tc>
          <w:tcPr>
            <w:tcW w:w="0" w:type="auto"/>
          </w:tcPr>
          <w:p w14:paraId="0A4C93DB" w14:textId="6631F456" w:rsidR="00C06E27" w:rsidRPr="00303990" w:rsidRDefault="00C06E27" w:rsidP="00C06E27">
            <w:pPr>
              <w:tabs>
                <w:tab w:val="left" w:pos="3261"/>
              </w:tabs>
              <w:spacing w:line="360" w:lineRule="auto"/>
              <w:jc w:val="both"/>
            </w:pPr>
            <w:r w:rsidRPr="00303990">
              <w:t>Il Committente rappresenta il soggetto per conto del quale è realizzata l’intera opera</w:t>
            </w:r>
            <w:r w:rsidR="00FF319B">
              <w:t>/servizio</w:t>
            </w:r>
            <w:r w:rsidRPr="00303990">
              <w:t xml:space="preserve">; </w:t>
            </w:r>
          </w:p>
        </w:tc>
      </w:tr>
      <w:tr w:rsidR="00C06E27" w:rsidRPr="00303990" w14:paraId="6BC824A9" w14:textId="77777777" w:rsidTr="00933797">
        <w:trPr>
          <w:trHeight w:val="1404"/>
        </w:trPr>
        <w:tc>
          <w:tcPr>
            <w:tcW w:w="0" w:type="auto"/>
            <w:vAlign w:val="center"/>
          </w:tcPr>
          <w:p w14:paraId="0923F9A0" w14:textId="77777777" w:rsidR="00C06E27" w:rsidRPr="00303990" w:rsidRDefault="00C06E27" w:rsidP="00933797">
            <w:pPr>
              <w:tabs>
                <w:tab w:val="left" w:pos="3261"/>
              </w:tabs>
              <w:spacing w:line="360" w:lineRule="auto"/>
              <w:jc w:val="center"/>
              <w:rPr>
                <w:b/>
              </w:rPr>
            </w:pPr>
            <w:r w:rsidRPr="00303990">
              <w:rPr>
                <w:b/>
              </w:rPr>
              <w:t>LAVORATORE AUTONOMO</w:t>
            </w:r>
          </w:p>
        </w:tc>
        <w:tc>
          <w:tcPr>
            <w:tcW w:w="0" w:type="auto"/>
          </w:tcPr>
          <w:p w14:paraId="442C1FAE" w14:textId="41BC4F0D" w:rsidR="00C06E27" w:rsidRPr="00303990" w:rsidRDefault="00C06E27" w:rsidP="00C06E27">
            <w:pPr>
              <w:tabs>
                <w:tab w:val="left" w:pos="3261"/>
              </w:tabs>
              <w:spacing w:line="360" w:lineRule="auto"/>
              <w:jc w:val="both"/>
            </w:pPr>
            <w:r w:rsidRPr="00303990">
              <w:t>Con Lavoratore Autonomo si intende la persona fisica la cui attività professionale contribuisce alla realizzazione dell’opera</w:t>
            </w:r>
            <w:r w:rsidR="00FF319B">
              <w:t>/servizio</w:t>
            </w:r>
            <w:r w:rsidRPr="00303990">
              <w:t xml:space="preserve"> senza vincolo di subordinazione;</w:t>
            </w:r>
          </w:p>
        </w:tc>
      </w:tr>
      <w:tr w:rsidR="00C06E27" w:rsidRPr="00303990" w14:paraId="180D74DA" w14:textId="77777777" w:rsidTr="00933797">
        <w:trPr>
          <w:trHeight w:val="2262"/>
        </w:trPr>
        <w:tc>
          <w:tcPr>
            <w:tcW w:w="0" w:type="auto"/>
            <w:vAlign w:val="center"/>
          </w:tcPr>
          <w:p w14:paraId="7833480D" w14:textId="77777777" w:rsidR="00C06E27" w:rsidRPr="00303990" w:rsidRDefault="00C06E27" w:rsidP="00933797">
            <w:pPr>
              <w:pStyle w:val="NormaleWeb"/>
              <w:shd w:val="clear" w:color="auto" w:fill="FFFFFF"/>
              <w:tabs>
                <w:tab w:val="left" w:pos="3261"/>
              </w:tabs>
              <w:spacing w:before="0" w:beforeAutospacing="0" w:after="0" w:afterAutospacing="0" w:line="360" w:lineRule="auto"/>
              <w:jc w:val="center"/>
              <w:textAlignment w:val="baseline"/>
              <w:rPr>
                <w:b/>
                <w:bCs/>
                <w:caps/>
              </w:rPr>
            </w:pPr>
            <w:r w:rsidRPr="00303990">
              <w:rPr>
                <w:b/>
                <w:bCs/>
                <w:caps/>
              </w:rPr>
              <w:t>Formazione</w:t>
            </w:r>
          </w:p>
        </w:tc>
        <w:tc>
          <w:tcPr>
            <w:tcW w:w="0" w:type="auto"/>
          </w:tcPr>
          <w:p w14:paraId="626000D9" w14:textId="77777777" w:rsidR="00C06E27" w:rsidRPr="00303990" w:rsidRDefault="00C06E27" w:rsidP="00C06E27">
            <w:pPr>
              <w:pStyle w:val="NormaleWeb"/>
              <w:shd w:val="clear" w:color="auto" w:fill="FFFFFF"/>
              <w:tabs>
                <w:tab w:val="left" w:pos="3261"/>
              </w:tabs>
              <w:spacing w:before="0" w:beforeAutospacing="0" w:after="0" w:afterAutospacing="0" w:line="360" w:lineRule="auto"/>
              <w:jc w:val="both"/>
              <w:textAlignment w:val="baseline"/>
            </w:pPr>
            <w:r w:rsidRPr="00303990">
              <w:t>Processo educativo attraverso il quale trasferire ai lavoratori ed agli altri soggetti del sistema di prevenzione e protezione aziendale conoscenze e procedure utili alla acquisizione di competenze per lo svolgimento in sicurezza dei rispettivi compiti in azienda e alla identificazione, alla riduzione e alla gestione dei rischi;</w:t>
            </w:r>
          </w:p>
        </w:tc>
      </w:tr>
      <w:tr w:rsidR="00C06E27" w:rsidRPr="00303990" w14:paraId="286730FB" w14:textId="77777777" w:rsidTr="00933797">
        <w:trPr>
          <w:trHeight w:val="1415"/>
        </w:trPr>
        <w:tc>
          <w:tcPr>
            <w:tcW w:w="0" w:type="auto"/>
            <w:vAlign w:val="center"/>
          </w:tcPr>
          <w:p w14:paraId="574897E0" w14:textId="77777777" w:rsidR="00C06E27" w:rsidRPr="00303990" w:rsidRDefault="00C06E27" w:rsidP="00933797">
            <w:pPr>
              <w:pStyle w:val="NormaleWeb"/>
              <w:shd w:val="clear" w:color="auto" w:fill="FFFFFF"/>
              <w:tabs>
                <w:tab w:val="left" w:pos="3261"/>
              </w:tabs>
              <w:spacing w:before="0" w:beforeAutospacing="0" w:after="0" w:afterAutospacing="0" w:line="360" w:lineRule="auto"/>
              <w:jc w:val="center"/>
              <w:textAlignment w:val="baseline"/>
              <w:rPr>
                <w:b/>
                <w:caps/>
              </w:rPr>
            </w:pPr>
            <w:r w:rsidRPr="00303990">
              <w:rPr>
                <w:b/>
                <w:caps/>
              </w:rPr>
              <w:t>Informazione</w:t>
            </w:r>
          </w:p>
        </w:tc>
        <w:tc>
          <w:tcPr>
            <w:tcW w:w="0" w:type="auto"/>
          </w:tcPr>
          <w:p w14:paraId="16F74D8F" w14:textId="77777777" w:rsidR="00C06E27" w:rsidRPr="00303990" w:rsidRDefault="00C06E27" w:rsidP="00C06E27">
            <w:pPr>
              <w:pStyle w:val="NormaleWeb"/>
              <w:shd w:val="clear" w:color="auto" w:fill="FFFFFF"/>
              <w:tabs>
                <w:tab w:val="left" w:pos="3261"/>
              </w:tabs>
              <w:spacing w:before="0" w:beforeAutospacing="0" w:after="0" w:afterAutospacing="0" w:line="360" w:lineRule="auto"/>
              <w:jc w:val="both"/>
              <w:textAlignment w:val="baseline"/>
            </w:pPr>
            <w:r w:rsidRPr="00303990">
              <w:t>Complesso delle attività dirette a fornire conoscenze utili alla identificazione, alla riduzione e alla gestione dei rischi in ambiente di lavoro.</w:t>
            </w:r>
          </w:p>
        </w:tc>
      </w:tr>
    </w:tbl>
    <w:p w14:paraId="19CED258" w14:textId="77777777" w:rsidR="009217D9" w:rsidRPr="00303990" w:rsidRDefault="009217D9" w:rsidP="009217D9">
      <w:pPr>
        <w:pStyle w:val="NormaleWeb"/>
        <w:shd w:val="clear" w:color="auto" w:fill="FFFFFF"/>
        <w:tabs>
          <w:tab w:val="left" w:pos="3261"/>
        </w:tabs>
        <w:spacing w:before="0" w:beforeAutospacing="0" w:after="0" w:afterAutospacing="0" w:line="360" w:lineRule="auto"/>
        <w:jc w:val="both"/>
        <w:textAlignment w:val="baseline"/>
        <w:rPr>
          <w:color w:val="333333"/>
        </w:rPr>
      </w:pPr>
    </w:p>
    <w:p w14:paraId="2E68468C" w14:textId="77777777" w:rsidR="0037668A" w:rsidRPr="00303990" w:rsidRDefault="0037668A" w:rsidP="007C7F9F">
      <w:pPr>
        <w:jc w:val="both"/>
      </w:pPr>
      <w:r w:rsidRPr="00303990">
        <w:br w:type="page"/>
      </w:r>
    </w:p>
    <w:p w14:paraId="716734C2" w14:textId="77777777" w:rsidR="0037668A" w:rsidRPr="00303990" w:rsidRDefault="0037668A" w:rsidP="007C7F9F">
      <w:pPr>
        <w:tabs>
          <w:tab w:val="left" w:pos="3261"/>
        </w:tabs>
        <w:jc w:val="both"/>
      </w:pPr>
    </w:p>
    <w:p w14:paraId="1F5FF6C2" w14:textId="77777777" w:rsidR="004E0D4F" w:rsidRPr="00303990" w:rsidRDefault="00842400" w:rsidP="007C7F9F">
      <w:pPr>
        <w:pStyle w:val="Paragrafoelenco"/>
        <w:numPr>
          <w:ilvl w:val="0"/>
          <w:numId w:val="10"/>
        </w:numPr>
        <w:spacing w:line="360" w:lineRule="auto"/>
        <w:jc w:val="both"/>
        <w:outlineLvl w:val="0"/>
        <w:rPr>
          <w:b/>
          <w:color w:val="FF0000"/>
        </w:rPr>
      </w:pPr>
      <w:bookmarkStart w:id="0" w:name="_Toc185239199"/>
      <w:r w:rsidRPr="00303990">
        <w:rPr>
          <w:b/>
          <w:color w:val="FF0000"/>
        </w:rPr>
        <w:t>INTRODUZIONE</w:t>
      </w:r>
      <w:bookmarkEnd w:id="0"/>
    </w:p>
    <w:p w14:paraId="3F8A22C1" w14:textId="0E18C5AD" w:rsidR="00CA2DB6" w:rsidRPr="00303990" w:rsidRDefault="004E0D4F" w:rsidP="000C5133">
      <w:pPr>
        <w:spacing w:line="360" w:lineRule="auto"/>
        <w:jc w:val="both"/>
      </w:pPr>
      <w:r w:rsidRPr="00303990">
        <w:t xml:space="preserve">Il presente DUVRI è applicabile </w:t>
      </w:r>
      <w:r w:rsidR="00033F63" w:rsidRPr="00303990">
        <w:t>al servizio di guardiania</w:t>
      </w:r>
      <w:r w:rsidR="00CB3658" w:rsidRPr="00303990">
        <w:t xml:space="preserve"> armata</w:t>
      </w:r>
      <w:r w:rsidR="00033F63" w:rsidRPr="00303990">
        <w:t>.</w:t>
      </w:r>
    </w:p>
    <w:p w14:paraId="31641B62" w14:textId="11C8973E" w:rsidR="34975BA4" w:rsidRPr="00303990" w:rsidRDefault="34975BA4" w:rsidP="000C5133">
      <w:pPr>
        <w:spacing w:line="360" w:lineRule="auto"/>
        <w:jc w:val="both"/>
      </w:pPr>
      <w:r w:rsidRPr="00303990">
        <w:t xml:space="preserve">Ai sensi dell’articolo 26, comma 3 del D.lgs. 9 aprile 2008, n. 81 e dell’art. 3, comma 1, lettera </w:t>
      </w:r>
      <w:r w:rsidR="00CB3658" w:rsidRPr="00303990">
        <w:t>“</w:t>
      </w:r>
      <w:r w:rsidRPr="00303990">
        <w:t>a</w:t>
      </w:r>
      <w:r w:rsidR="00CB3658" w:rsidRPr="00303990">
        <w:t>”</w:t>
      </w:r>
      <w:r w:rsidRPr="00303990">
        <w:t xml:space="preserve"> della Legge 3 agosto 2007 n. 123, il presente DUVRI è stato redatto per ridurre al minimo i rischi da interferenze nell’ambito dell’obbligo di promuovere la cooperazione e il coordinamento tra committente e appaltatore/lavoratore autonomo.</w:t>
      </w:r>
    </w:p>
    <w:p w14:paraId="687B4D33" w14:textId="77777777" w:rsidR="004E0D4F" w:rsidRPr="00303990" w:rsidRDefault="004E0D4F" w:rsidP="007C7F9F">
      <w:pPr>
        <w:spacing w:line="360" w:lineRule="auto"/>
        <w:jc w:val="both"/>
        <w:rPr>
          <w:b/>
        </w:rPr>
      </w:pPr>
    </w:p>
    <w:p w14:paraId="5D4D8C1F" w14:textId="60CDE027" w:rsidR="00857437" w:rsidRPr="00303990" w:rsidRDefault="00857437" w:rsidP="007C7F9F">
      <w:pPr>
        <w:spacing w:line="360" w:lineRule="auto"/>
        <w:jc w:val="both"/>
        <w:rPr>
          <w:b/>
          <w:bCs/>
        </w:rPr>
      </w:pPr>
      <w:r w:rsidRPr="00303990">
        <w:rPr>
          <w:b/>
          <w:bCs/>
        </w:rPr>
        <w:t xml:space="preserve">Il presente documento costituisce un allegato al contratto di </w:t>
      </w:r>
      <w:r w:rsidR="00FF319B">
        <w:rPr>
          <w:b/>
          <w:bCs/>
        </w:rPr>
        <w:t>appalto</w:t>
      </w:r>
      <w:r w:rsidR="00BB6A36" w:rsidRPr="00303990">
        <w:rPr>
          <w:b/>
          <w:bCs/>
        </w:rPr>
        <w:t xml:space="preserve"> </w:t>
      </w:r>
      <w:r w:rsidRPr="00303990">
        <w:rPr>
          <w:b/>
          <w:bCs/>
        </w:rPr>
        <w:t xml:space="preserve">e deve essere verificato e condiviso dal </w:t>
      </w:r>
      <w:r w:rsidR="00A60911" w:rsidRPr="00303990">
        <w:rPr>
          <w:b/>
          <w:bCs/>
        </w:rPr>
        <w:t xml:space="preserve">Committente e </w:t>
      </w:r>
      <w:r w:rsidR="00FD3D0F" w:rsidRPr="00303990">
        <w:rPr>
          <w:b/>
          <w:bCs/>
        </w:rPr>
        <w:t>dall’</w:t>
      </w:r>
      <w:r w:rsidR="00A60911" w:rsidRPr="00303990">
        <w:rPr>
          <w:b/>
          <w:bCs/>
        </w:rPr>
        <w:t>appaltatore</w:t>
      </w:r>
      <w:r w:rsidR="00FD3D0F" w:rsidRPr="00303990">
        <w:rPr>
          <w:b/>
          <w:bCs/>
        </w:rPr>
        <w:t>/</w:t>
      </w:r>
      <w:r w:rsidR="00FD3D0F" w:rsidRPr="00303990">
        <w:rPr>
          <w:b/>
        </w:rPr>
        <w:t>lavoratore autonomo</w:t>
      </w:r>
      <w:r w:rsidR="00740A8A" w:rsidRPr="00303990">
        <w:t>.</w:t>
      </w:r>
      <w:r w:rsidRPr="00303990">
        <w:rPr>
          <w:b/>
          <w:bCs/>
        </w:rPr>
        <w:t xml:space="preserve"> </w:t>
      </w:r>
    </w:p>
    <w:p w14:paraId="03055F00" w14:textId="77777777" w:rsidR="004E0D4F" w:rsidRPr="00303990" w:rsidRDefault="004E0D4F" w:rsidP="007C7F9F">
      <w:pPr>
        <w:tabs>
          <w:tab w:val="left" w:pos="8820"/>
        </w:tabs>
        <w:spacing w:line="360" w:lineRule="auto"/>
        <w:ind w:right="535"/>
        <w:jc w:val="both"/>
        <w:rPr>
          <w:color w:val="777777"/>
        </w:rPr>
      </w:pPr>
    </w:p>
    <w:p w14:paraId="001A3F65" w14:textId="77777777" w:rsidR="00857437" w:rsidRPr="00303990" w:rsidRDefault="00857437" w:rsidP="007C7F9F">
      <w:pPr>
        <w:spacing w:line="360" w:lineRule="auto"/>
        <w:jc w:val="both"/>
      </w:pPr>
      <w:r w:rsidRPr="00303990">
        <w:t>Il presente documento di valutazione contiene le principali informazioni/prescrizioni in materia di sicurezza per fornire all’impresa appaltatrice o ai lavoratori autonomi</w:t>
      </w:r>
      <w:r w:rsidR="00755A91" w:rsidRPr="00303990">
        <w:t>,</w:t>
      </w:r>
      <w:r w:rsidRPr="00303990">
        <w:t xml:space="preserve"> dettagliate informazioni sui rischi specifici esistenti nell'ambiente in cui sono destinati ad operare e sulle misure di prevenzione e di emergenza adottate in relazione alla propria attività in ottemperanza al</w:t>
      </w:r>
      <w:r w:rsidR="00392938" w:rsidRPr="00303990">
        <w:t>l’art. 26 comma 1 lettera b, D.lgs.</w:t>
      </w:r>
      <w:r w:rsidRPr="00303990">
        <w:t xml:space="preserve"> 9 aprile 2008, n. 81.</w:t>
      </w:r>
    </w:p>
    <w:p w14:paraId="09FEC89C" w14:textId="77777777" w:rsidR="00857437" w:rsidRPr="00303990" w:rsidRDefault="00857437" w:rsidP="007C7F9F">
      <w:pPr>
        <w:spacing w:before="120" w:after="120" w:line="360" w:lineRule="auto"/>
        <w:jc w:val="both"/>
      </w:pPr>
      <w:r w:rsidRPr="00303990">
        <w:t xml:space="preserve">Secondo tale articolo al comma 3: “Il </w:t>
      </w:r>
      <w:r w:rsidR="0027100B" w:rsidRPr="00303990">
        <w:t xml:space="preserve">committente </w:t>
      </w:r>
      <w:r w:rsidRPr="00303990">
        <w:t>promuove la cooperazione e il coordinamento elaborando un unico documento di valutazione dei rischi che indichi le misure adottate per eliminare o, ove ciò non è possibile</w:t>
      </w:r>
      <w:r w:rsidR="0027100B" w:rsidRPr="00303990">
        <w:t>,</w:t>
      </w:r>
      <w:r w:rsidRPr="00303990">
        <w:t xml:space="preserve"> ridurre al minimo i rischi da interferenze. Tale documento è allegato al contratto di appalto o d’opera. Le disposizioni del presente comma non si applicano ai rischi specifici propri dell’attività delle imprese appaltatrici o dei singoli lavoratori autonomi”.</w:t>
      </w:r>
    </w:p>
    <w:p w14:paraId="0E62B4A7" w14:textId="15F7BE46" w:rsidR="00857437" w:rsidRPr="00303990" w:rsidRDefault="00303990" w:rsidP="007C7F9F">
      <w:pPr>
        <w:spacing w:line="360" w:lineRule="auto"/>
        <w:jc w:val="both"/>
      </w:pPr>
      <w:r w:rsidRPr="00303990">
        <w:t>I datori di lavoro</w:t>
      </w:r>
      <w:r w:rsidR="0027100B" w:rsidRPr="00303990">
        <w:t xml:space="preserve"> </w:t>
      </w:r>
      <w:r w:rsidR="00857437" w:rsidRPr="00303990">
        <w:t>devono promuovere la cooperazione ed il coordinamento, in particolare:</w:t>
      </w:r>
    </w:p>
    <w:p w14:paraId="7BB925CB" w14:textId="77777777" w:rsidR="00857437" w:rsidRPr="00303990" w:rsidRDefault="00857437" w:rsidP="007C7F9F">
      <w:pPr>
        <w:numPr>
          <w:ilvl w:val="0"/>
          <w:numId w:val="7"/>
        </w:numPr>
        <w:autoSpaceDE w:val="0"/>
        <w:autoSpaceDN w:val="0"/>
        <w:adjustRightInd w:val="0"/>
        <w:spacing w:after="100" w:line="360" w:lineRule="auto"/>
        <w:jc w:val="both"/>
      </w:pPr>
      <w:r w:rsidRPr="00303990">
        <w:t xml:space="preserve">cooperano all'attuazione delle misure di prevenzione e protezione dai rischi sul lavoro </w:t>
      </w:r>
      <w:r w:rsidR="00305A54" w:rsidRPr="00303990">
        <w:t xml:space="preserve">al fine di evitare/ridurre </w:t>
      </w:r>
      <w:r w:rsidRPr="00303990">
        <w:t>incidenti sull'attività lavorativa oggetto dell'appalto;</w:t>
      </w:r>
    </w:p>
    <w:p w14:paraId="08EBD1E6" w14:textId="77777777" w:rsidR="0027100B" w:rsidRPr="00303990" w:rsidRDefault="00857437" w:rsidP="007C7F9F">
      <w:pPr>
        <w:numPr>
          <w:ilvl w:val="0"/>
          <w:numId w:val="7"/>
        </w:numPr>
        <w:autoSpaceDE w:val="0"/>
        <w:autoSpaceDN w:val="0"/>
        <w:adjustRightInd w:val="0"/>
        <w:spacing w:after="100" w:line="360" w:lineRule="auto"/>
        <w:jc w:val="both"/>
      </w:pPr>
      <w:r w:rsidRPr="00303990">
        <w:t>coordinano gli interventi di protezione e prevenzione dai rischi cui sono esposti i lavoratori, informandosi reciprocamente anche al fine di eliminare rischi dovuti alle interferenze tra i lavori delle diverse imprese coinvolte nell'esecuzione dell'opera complessiva.</w:t>
      </w:r>
      <w:r w:rsidR="0027100B" w:rsidRPr="00303990">
        <w:br w:type="page"/>
      </w:r>
    </w:p>
    <w:p w14:paraId="59E02B10" w14:textId="77777777" w:rsidR="00857437" w:rsidRPr="00303990" w:rsidRDefault="00857437" w:rsidP="007C7F9F">
      <w:pPr>
        <w:autoSpaceDE w:val="0"/>
        <w:autoSpaceDN w:val="0"/>
        <w:adjustRightInd w:val="0"/>
        <w:spacing w:after="100"/>
        <w:ind w:left="720"/>
        <w:jc w:val="both"/>
      </w:pPr>
    </w:p>
    <w:p w14:paraId="07E0DBBC" w14:textId="5EADBE25" w:rsidR="00857437" w:rsidRPr="00303990" w:rsidRDefault="00305A54" w:rsidP="007C7F9F">
      <w:pPr>
        <w:spacing w:line="360" w:lineRule="auto"/>
        <w:jc w:val="both"/>
      </w:pPr>
      <w:r w:rsidRPr="00303990">
        <w:t>Afol Metropolitana, p</w:t>
      </w:r>
      <w:r w:rsidR="00857437" w:rsidRPr="00303990">
        <w:t xml:space="preserve">rima dell’affidamento </w:t>
      </w:r>
      <w:r w:rsidR="00FF319B">
        <w:t>dei servizi</w:t>
      </w:r>
      <w:r w:rsidR="00857437" w:rsidRPr="00303990">
        <w:t xml:space="preserve"> provvederà:</w:t>
      </w:r>
    </w:p>
    <w:p w14:paraId="585A6362" w14:textId="77777777" w:rsidR="00305A54" w:rsidRPr="00303990" w:rsidRDefault="00857437" w:rsidP="007C7F9F">
      <w:pPr>
        <w:numPr>
          <w:ilvl w:val="0"/>
          <w:numId w:val="5"/>
        </w:numPr>
        <w:autoSpaceDE w:val="0"/>
        <w:autoSpaceDN w:val="0"/>
        <w:adjustRightInd w:val="0"/>
        <w:spacing w:after="100" w:line="276" w:lineRule="auto"/>
        <w:jc w:val="both"/>
      </w:pPr>
      <w:r w:rsidRPr="00303990">
        <w:t>a verificare l’idoneità tecnico-professionale dell’impresa appaltatrice o del lav</w:t>
      </w:r>
      <w:r w:rsidR="00305A54" w:rsidRPr="00303990">
        <w:t>oratore autonomo, attraverso:</w:t>
      </w:r>
    </w:p>
    <w:p w14:paraId="1EA38743" w14:textId="77777777" w:rsidR="00305A54" w:rsidRPr="00303990" w:rsidRDefault="00305A54" w:rsidP="007C7F9F">
      <w:pPr>
        <w:numPr>
          <w:ilvl w:val="1"/>
          <w:numId w:val="8"/>
        </w:numPr>
        <w:autoSpaceDE w:val="0"/>
        <w:autoSpaceDN w:val="0"/>
        <w:adjustRightInd w:val="0"/>
        <w:spacing w:after="100" w:line="276" w:lineRule="auto"/>
        <w:jc w:val="both"/>
      </w:pPr>
      <w:r w:rsidRPr="00303990">
        <w:t>l’</w:t>
      </w:r>
      <w:r w:rsidR="00857437" w:rsidRPr="00303990">
        <w:t>acquisizione del certificato di iscrizione alla camera di com</w:t>
      </w:r>
      <w:r w:rsidR="009F1DD6" w:rsidRPr="00303990">
        <w:t>mercio, industria e artigianato;</w:t>
      </w:r>
    </w:p>
    <w:p w14:paraId="0288D4F5" w14:textId="77777777" w:rsidR="00857437" w:rsidRPr="00303990" w:rsidRDefault="00857437" w:rsidP="007C7F9F">
      <w:pPr>
        <w:numPr>
          <w:ilvl w:val="1"/>
          <w:numId w:val="9"/>
        </w:numPr>
        <w:autoSpaceDE w:val="0"/>
        <w:autoSpaceDN w:val="0"/>
        <w:adjustRightInd w:val="0"/>
        <w:spacing w:after="100" w:line="276" w:lineRule="auto"/>
        <w:jc w:val="both"/>
      </w:pPr>
      <w:r w:rsidRPr="00303990">
        <w:t>l'autocertificazione dell'impresa appaltatrice o dei lavoratori autonomi</w:t>
      </w:r>
      <w:r w:rsidR="00305A54" w:rsidRPr="00303990">
        <w:t>,</w:t>
      </w:r>
      <w:r w:rsidRPr="00303990">
        <w:t xml:space="preserve"> </w:t>
      </w:r>
      <w:r w:rsidR="00305A54" w:rsidRPr="00303990">
        <w:t>sul</w:t>
      </w:r>
      <w:r w:rsidRPr="00303990">
        <w:t xml:space="preserve"> possesso dei requisiti di</w:t>
      </w:r>
      <w:r w:rsidR="00F9236F" w:rsidRPr="00303990">
        <w:t xml:space="preserve"> idoneità tecnico-professionale,</w:t>
      </w:r>
      <w:r w:rsidR="00E96638" w:rsidRPr="00303990">
        <w:t xml:space="preserve"> ai sensi dell’articolo 47 del testo unico delle disposizioni legislative e regolamentari in materia di documentazione amministrativa, di cui al decreto del Presidente della Repubblica del 28 dicembre 2000, n. 445;</w:t>
      </w:r>
    </w:p>
    <w:p w14:paraId="565E76A5" w14:textId="77777777" w:rsidR="00E96638" w:rsidRPr="00303990" w:rsidRDefault="00C40435" w:rsidP="007C7F9F">
      <w:pPr>
        <w:numPr>
          <w:ilvl w:val="0"/>
          <w:numId w:val="6"/>
        </w:numPr>
        <w:autoSpaceDE w:val="0"/>
        <w:autoSpaceDN w:val="0"/>
        <w:adjustRightInd w:val="0"/>
        <w:spacing w:after="100" w:line="360" w:lineRule="auto"/>
        <w:jc w:val="both"/>
      </w:pPr>
      <w:r w:rsidRPr="00303990">
        <w:t xml:space="preserve">a fornire </w:t>
      </w:r>
      <w:r w:rsidR="004E5596" w:rsidRPr="00303990">
        <w:t>all'appaltatore/lavoratore autonomo</w:t>
      </w:r>
      <w:r w:rsidR="00A9325D" w:rsidRPr="00303990">
        <w:t>,</w:t>
      </w:r>
      <w:r w:rsidR="004E5596" w:rsidRPr="00303990">
        <w:t xml:space="preserve"> dettagliate informazioni sui rischi specifici esistenti nell’ambiente in cui sono destinati ad operare e sulle misure di prevenzione e di emergenza adottate in relazione alla propria attività.</w:t>
      </w:r>
      <w:r w:rsidR="00E96638" w:rsidRPr="00303990">
        <w:t xml:space="preserve"> </w:t>
      </w:r>
    </w:p>
    <w:p w14:paraId="00FA8844" w14:textId="77777777" w:rsidR="00857437" w:rsidRPr="00303990" w:rsidRDefault="00857437" w:rsidP="007C7F9F">
      <w:pPr>
        <w:autoSpaceDE w:val="0"/>
        <w:autoSpaceDN w:val="0"/>
        <w:adjustRightInd w:val="0"/>
        <w:spacing w:after="100"/>
        <w:jc w:val="both"/>
        <w:rPr>
          <w:b/>
          <w:color w:val="000000"/>
        </w:rPr>
      </w:pPr>
    </w:p>
    <w:p w14:paraId="264A4789" w14:textId="6B2F778E" w:rsidR="00857437" w:rsidRPr="00303990" w:rsidRDefault="00DA4B94" w:rsidP="007C7F9F">
      <w:pPr>
        <w:pStyle w:val="Titolo3"/>
        <w:jc w:val="both"/>
        <w:rPr>
          <w:rFonts w:ascii="Times New Roman" w:hAnsi="Times New Roman" w:cs="Times New Roman"/>
          <w:color w:val="FF0000"/>
          <w:szCs w:val="24"/>
        </w:rPr>
      </w:pPr>
      <w:bookmarkStart w:id="1" w:name="_Toc185239200"/>
      <w:r w:rsidRPr="00303990">
        <w:rPr>
          <w:rFonts w:ascii="Times New Roman" w:hAnsi="Times New Roman" w:cs="Times New Roman"/>
          <w:color w:val="FF0000"/>
          <w:szCs w:val="24"/>
        </w:rPr>
        <w:t xml:space="preserve">SOSPENSIONE </w:t>
      </w:r>
      <w:bookmarkEnd w:id="1"/>
      <w:r w:rsidR="00FF319B">
        <w:rPr>
          <w:rFonts w:ascii="Times New Roman" w:hAnsi="Times New Roman" w:cs="Times New Roman"/>
          <w:color w:val="FF0000"/>
          <w:szCs w:val="24"/>
        </w:rPr>
        <w:t>DEL SERVIZIO</w:t>
      </w:r>
    </w:p>
    <w:p w14:paraId="0AA71A68" w14:textId="4FE15206" w:rsidR="00813A21" w:rsidRPr="00303990" w:rsidRDefault="00857437" w:rsidP="007C7F9F">
      <w:pPr>
        <w:spacing w:line="360" w:lineRule="auto"/>
        <w:jc w:val="both"/>
      </w:pPr>
      <w:r w:rsidRPr="00303990">
        <w:t xml:space="preserve">In caso di inosservanza di norme in materia di sicurezza o in caso di pericolo imminente per i lavoratori, il Responsabile </w:t>
      </w:r>
      <w:r w:rsidR="00FF319B">
        <w:t>del Servizio</w:t>
      </w:r>
      <w:r w:rsidR="00B9669A" w:rsidRPr="00303990">
        <w:t xml:space="preserve"> (o </w:t>
      </w:r>
      <w:r w:rsidR="00882B17" w:rsidRPr="00303990">
        <w:t>committente</w:t>
      </w:r>
      <w:r w:rsidR="00B9669A" w:rsidRPr="00303990">
        <w:t xml:space="preserve"> o delegato del committente e subdelegato)</w:t>
      </w:r>
      <w:r w:rsidRPr="00303990">
        <w:t xml:space="preserve">, potrà ordinare la sospensione </w:t>
      </w:r>
      <w:r w:rsidR="00FF319B">
        <w:t>delle prestazioni</w:t>
      </w:r>
      <w:r w:rsidRPr="00303990">
        <w:t>, disponendone la ripresa solo quando sia di nuovo assicurato il rispetto della normativa vigente e siano ripristinate le condizioni di sicurezza e igiene del lavoro.</w:t>
      </w:r>
    </w:p>
    <w:p w14:paraId="47ACB945" w14:textId="77777777" w:rsidR="004E0D4F" w:rsidRPr="00303990" w:rsidRDefault="004E0D4F" w:rsidP="007C7F9F">
      <w:pPr>
        <w:tabs>
          <w:tab w:val="left" w:pos="8820"/>
        </w:tabs>
        <w:ind w:right="535"/>
        <w:jc w:val="both"/>
        <w:rPr>
          <w:color w:val="777777"/>
        </w:rPr>
      </w:pPr>
    </w:p>
    <w:p w14:paraId="484C7813" w14:textId="77777777" w:rsidR="004E0D4F" w:rsidRPr="00303990" w:rsidRDefault="004E0D4F" w:rsidP="007C7F9F">
      <w:pPr>
        <w:jc w:val="both"/>
        <w:rPr>
          <w:b/>
        </w:rPr>
      </w:pPr>
      <w:r w:rsidRPr="00303990">
        <w:rPr>
          <w:b/>
        </w:rPr>
        <w:br w:type="page"/>
      </w:r>
    </w:p>
    <w:p w14:paraId="38A7578E" w14:textId="77777777" w:rsidR="004E0D4F" w:rsidRPr="00303990" w:rsidRDefault="00842400" w:rsidP="007C7F9F">
      <w:pPr>
        <w:pStyle w:val="Paragrafoelenco"/>
        <w:numPr>
          <w:ilvl w:val="0"/>
          <w:numId w:val="10"/>
        </w:numPr>
        <w:spacing w:line="360" w:lineRule="auto"/>
        <w:jc w:val="both"/>
        <w:outlineLvl w:val="0"/>
        <w:rPr>
          <w:b/>
          <w:color w:val="FF0000"/>
        </w:rPr>
      </w:pPr>
      <w:bookmarkStart w:id="2" w:name="_Toc185239201"/>
      <w:r w:rsidRPr="00303990">
        <w:rPr>
          <w:b/>
          <w:color w:val="FF0000"/>
        </w:rPr>
        <w:t>PROCEDURA DI GESTIONE DUVRI</w:t>
      </w:r>
      <w:bookmarkEnd w:id="2"/>
    </w:p>
    <w:p w14:paraId="06D6B696" w14:textId="77777777" w:rsidR="004E0D4F" w:rsidRPr="00303990" w:rsidRDefault="004E0D4F" w:rsidP="007C7F9F">
      <w:pPr>
        <w:spacing w:line="360" w:lineRule="auto"/>
        <w:jc w:val="both"/>
      </w:pPr>
      <w:r w:rsidRPr="00303990">
        <w:t xml:space="preserve">Per la corretta applicazione del DUVRI, il Datore di Lavoro, in qualità di </w:t>
      </w:r>
      <w:r w:rsidR="00882B17" w:rsidRPr="00303990">
        <w:t>committente</w:t>
      </w:r>
      <w:r w:rsidRPr="00303990">
        <w:t>, prima della stipula del contratto con i fornitori procede nelle seguenti fasi:</w:t>
      </w:r>
    </w:p>
    <w:p w14:paraId="76273D5B" w14:textId="6CBC22D0" w:rsidR="004E0D4F" w:rsidRPr="00303990" w:rsidRDefault="004E0D4F" w:rsidP="007C7F9F">
      <w:pPr>
        <w:numPr>
          <w:ilvl w:val="0"/>
          <w:numId w:val="3"/>
        </w:numPr>
        <w:tabs>
          <w:tab w:val="clear" w:pos="720"/>
          <w:tab w:val="num" w:pos="360"/>
        </w:tabs>
        <w:spacing w:before="120" w:after="120" w:line="360" w:lineRule="auto"/>
        <w:ind w:left="357" w:hanging="357"/>
        <w:jc w:val="both"/>
      </w:pPr>
      <w:r w:rsidRPr="00303990">
        <w:t xml:space="preserve">Richiede </w:t>
      </w:r>
      <w:r w:rsidR="00B9669A" w:rsidRPr="00303990">
        <w:t xml:space="preserve">tramite l’ufficio </w:t>
      </w:r>
      <w:r w:rsidR="00FF319B">
        <w:t>appalti</w:t>
      </w:r>
      <w:r w:rsidR="00B9669A" w:rsidRPr="00303990">
        <w:t xml:space="preserve"> a</w:t>
      </w:r>
      <w:r w:rsidRPr="00303990">
        <w:t xml:space="preserve"> tutte le imprese, la documentazione indicata</w:t>
      </w:r>
      <w:r w:rsidR="00E96638" w:rsidRPr="00303990">
        <w:t xml:space="preserve"> nell'art 26 </w:t>
      </w:r>
      <w:r w:rsidR="006C705C" w:rsidRPr="00303990">
        <w:t>D.lgs.</w:t>
      </w:r>
      <w:r w:rsidR="00E96638" w:rsidRPr="00303990">
        <w:t xml:space="preserve"> 81/08</w:t>
      </w:r>
      <w:r w:rsidRPr="00303990">
        <w:t xml:space="preserve"> al fine di verificare l’idoneità tecnico professionale degli </w:t>
      </w:r>
      <w:r w:rsidR="00882B17" w:rsidRPr="00303990">
        <w:t>appaltatori</w:t>
      </w:r>
      <w:r w:rsidR="00E96638" w:rsidRPr="00303990">
        <w:t>/lavoratore autonomo</w:t>
      </w:r>
      <w:r w:rsidR="00EE2C2A" w:rsidRPr="00303990">
        <w:t>;</w:t>
      </w:r>
    </w:p>
    <w:p w14:paraId="5A69B3FC" w14:textId="77777777" w:rsidR="004E0D4F" w:rsidRPr="00303990" w:rsidRDefault="00D138B1" w:rsidP="007C7F9F">
      <w:pPr>
        <w:numPr>
          <w:ilvl w:val="0"/>
          <w:numId w:val="3"/>
        </w:numPr>
        <w:tabs>
          <w:tab w:val="clear" w:pos="720"/>
          <w:tab w:val="num" w:pos="360"/>
        </w:tabs>
        <w:spacing w:before="120" w:after="120" w:line="360" w:lineRule="auto"/>
        <w:ind w:left="357" w:hanging="357"/>
        <w:jc w:val="both"/>
      </w:pPr>
      <w:r w:rsidRPr="00303990">
        <w:t xml:space="preserve">Prima di ricevere </w:t>
      </w:r>
      <w:r w:rsidR="004E0D4F" w:rsidRPr="00303990">
        <w:t xml:space="preserve">i documenti di cui alla fase 1, </w:t>
      </w:r>
      <w:r w:rsidR="00857437" w:rsidRPr="00303990">
        <w:t>il Datore di Lavoro</w:t>
      </w:r>
      <w:r w:rsidR="00B9669A" w:rsidRPr="00303990">
        <w:t>/committente</w:t>
      </w:r>
      <w:r w:rsidR="00857437" w:rsidRPr="00303990">
        <w:t xml:space="preserve"> predispone</w:t>
      </w:r>
      <w:r w:rsidR="00882B17" w:rsidRPr="00303990">
        <w:t xml:space="preserve"> il presente DUVRI e </w:t>
      </w:r>
      <w:r w:rsidR="00A9325D" w:rsidRPr="00303990">
        <w:t xml:space="preserve">lo </w:t>
      </w:r>
      <w:r w:rsidR="00E96638" w:rsidRPr="00303990">
        <w:t>invia</w:t>
      </w:r>
      <w:r w:rsidR="00882B17" w:rsidRPr="00303990">
        <w:t xml:space="preserve"> </w:t>
      </w:r>
      <w:r w:rsidR="00A9325D" w:rsidRPr="00303990">
        <w:t>all</w:t>
      </w:r>
      <w:r w:rsidR="00882B17" w:rsidRPr="00303990">
        <w:t>’appaltatore</w:t>
      </w:r>
      <w:r w:rsidR="00E96638" w:rsidRPr="00303990">
        <w:t>/lavoratore autonomo</w:t>
      </w:r>
      <w:r w:rsidR="00882B17" w:rsidRPr="00303990">
        <w:t xml:space="preserve"> </w:t>
      </w:r>
      <w:r w:rsidR="00857437" w:rsidRPr="00303990">
        <w:t xml:space="preserve">per la condivisione dello stesso. Se necessario effettua un sopralluogo congiunto </w:t>
      </w:r>
      <w:r w:rsidR="009F1DD6" w:rsidRPr="00303990">
        <w:t>nelle aree oggetto dell’appalto;</w:t>
      </w:r>
    </w:p>
    <w:p w14:paraId="242AA1FD" w14:textId="77777777" w:rsidR="00CA2DB6" w:rsidRPr="00303990" w:rsidRDefault="004E0D4F" w:rsidP="007C7F9F">
      <w:pPr>
        <w:numPr>
          <w:ilvl w:val="0"/>
          <w:numId w:val="3"/>
        </w:numPr>
        <w:tabs>
          <w:tab w:val="clear" w:pos="720"/>
          <w:tab w:val="num" w:pos="360"/>
        </w:tabs>
        <w:spacing w:before="120" w:after="120" w:line="360" w:lineRule="auto"/>
        <w:ind w:left="357" w:hanging="357"/>
        <w:jc w:val="both"/>
      </w:pPr>
      <w:r w:rsidRPr="00303990">
        <w:t xml:space="preserve">Il </w:t>
      </w:r>
      <w:r w:rsidR="00C816F8" w:rsidRPr="00303990">
        <w:t xml:space="preserve">presente </w:t>
      </w:r>
      <w:r w:rsidRPr="00303990">
        <w:t xml:space="preserve">documento, condiviso da tutte le parti, dovrà essere </w:t>
      </w:r>
      <w:r w:rsidR="00E96638" w:rsidRPr="00303990">
        <w:t xml:space="preserve">compilato nei punti che riguardano l’appaltatore/lavoratore autonomo, </w:t>
      </w:r>
      <w:r w:rsidRPr="00303990">
        <w:t xml:space="preserve">firmato per accettazione e fornito in copia </w:t>
      </w:r>
      <w:r w:rsidR="00D138B1" w:rsidRPr="00303990">
        <w:t>a</w:t>
      </w:r>
      <w:r w:rsidR="006C59AB" w:rsidRPr="00303990">
        <w:t>l</w:t>
      </w:r>
      <w:r w:rsidR="00770F27" w:rsidRPr="00303990">
        <w:t xml:space="preserve"> committente</w:t>
      </w:r>
      <w:r w:rsidR="009F1DD6" w:rsidRPr="00303990">
        <w:t>;</w:t>
      </w:r>
    </w:p>
    <w:p w14:paraId="12953FC7" w14:textId="77777777" w:rsidR="004E0D4F" w:rsidRPr="00303990" w:rsidRDefault="004E0D4F" w:rsidP="007C7F9F">
      <w:pPr>
        <w:numPr>
          <w:ilvl w:val="0"/>
          <w:numId w:val="3"/>
        </w:numPr>
        <w:tabs>
          <w:tab w:val="clear" w:pos="720"/>
          <w:tab w:val="num" w:pos="360"/>
        </w:tabs>
        <w:spacing w:before="120" w:after="120" w:line="360" w:lineRule="auto"/>
        <w:ind w:left="357" w:hanging="357"/>
        <w:jc w:val="both"/>
      </w:pPr>
      <w:r w:rsidRPr="00303990">
        <w:t xml:space="preserve">Solo a seguito delle verifiche di cui ai punti 1, 2, 3 </w:t>
      </w:r>
      <w:r w:rsidR="00770F27" w:rsidRPr="00303990">
        <w:t xml:space="preserve">e </w:t>
      </w:r>
      <w:r w:rsidR="360E8892" w:rsidRPr="00303990">
        <w:t xml:space="preserve">a </w:t>
      </w:r>
      <w:r w:rsidR="00770F27" w:rsidRPr="00303990">
        <w:t xml:space="preserve">seguito </w:t>
      </w:r>
      <w:r w:rsidR="1978F43E" w:rsidRPr="00303990">
        <w:t>del</w:t>
      </w:r>
      <w:r w:rsidR="3DB818E1" w:rsidRPr="00303990">
        <w:t>la</w:t>
      </w:r>
      <w:r w:rsidR="00770F27" w:rsidRPr="00303990">
        <w:t xml:space="preserve"> firma </w:t>
      </w:r>
      <w:r w:rsidR="0FA76728" w:rsidRPr="00303990">
        <w:t xml:space="preserve">su </w:t>
      </w:r>
      <w:r w:rsidR="006A5184" w:rsidRPr="00303990">
        <w:t xml:space="preserve">questo documento da parte del </w:t>
      </w:r>
      <w:r w:rsidR="00770F27" w:rsidRPr="00303990">
        <w:t xml:space="preserve">delegato </w:t>
      </w:r>
      <w:r w:rsidR="006A5184" w:rsidRPr="00303990">
        <w:t xml:space="preserve">alla sicurezza </w:t>
      </w:r>
      <w:r w:rsidR="00770F27" w:rsidRPr="00303990">
        <w:t>di Afol Metropolitana</w:t>
      </w:r>
      <w:r w:rsidR="00197485" w:rsidRPr="00303990">
        <w:t>,</w:t>
      </w:r>
      <w:r w:rsidR="00770F27" w:rsidRPr="00303990">
        <w:t xml:space="preserve"> le</w:t>
      </w:r>
      <w:r w:rsidRPr="00303990">
        <w:t xml:space="preserve"> imprese</w:t>
      </w:r>
      <w:r w:rsidR="009F1DD6" w:rsidRPr="00303990">
        <w:t xml:space="preserve"> potranno avere accesso ai siti;</w:t>
      </w:r>
    </w:p>
    <w:p w14:paraId="02BC791B" w14:textId="455DCB3D" w:rsidR="004E0D4F" w:rsidRPr="00303990" w:rsidRDefault="004E0D4F" w:rsidP="007C7F9F">
      <w:pPr>
        <w:numPr>
          <w:ilvl w:val="0"/>
          <w:numId w:val="3"/>
        </w:numPr>
        <w:tabs>
          <w:tab w:val="clear" w:pos="720"/>
          <w:tab w:val="num" w:pos="360"/>
        </w:tabs>
        <w:spacing w:before="120" w:after="120" w:line="360" w:lineRule="auto"/>
        <w:ind w:left="357" w:hanging="357"/>
        <w:jc w:val="both"/>
      </w:pPr>
      <w:r w:rsidRPr="00303990">
        <w:t xml:space="preserve">Tutta la documentazione prodotta dovrà essere a disposizione presso la sede </w:t>
      </w:r>
      <w:r w:rsidR="000B05D5" w:rsidRPr="00303990">
        <w:t>di AFOL Metropolitana</w:t>
      </w:r>
      <w:r w:rsidR="00770F27" w:rsidRPr="00303990">
        <w:t xml:space="preserve"> in cui vengono effettuati i </w:t>
      </w:r>
      <w:r w:rsidR="00FF319B">
        <w:t>servizi</w:t>
      </w:r>
      <w:r w:rsidRPr="00303990">
        <w:t>.</w:t>
      </w:r>
    </w:p>
    <w:p w14:paraId="137EC30C" w14:textId="77777777" w:rsidR="00C816F8" w:rsidRPr="00303990" w:rsidRDefault="00C816F8" w:rsidP="007C7F9F">
      <w:pPr>
        <w:spacing w:line="360" w:lineRule="auto"/>
        <w:jc w:val="both"/>
      </w:pPr>
    </w:p>
    <w:p w14:paraId="010D6CB8" w14:textId="77777777" w:rsidR="004E0D4F" w:rsidRPr="00303990" w:rsidRDefault="004E0D4F" w:rsidP="007C7F9F">
      <w:pPr>
        <w:spacing w:line="360" w:lineRule="auto"/>
        <w:jc w:val="both"/>
      </w:pPr>
      <w:r w:rsidRPr="00303990">
        <w:t>Ai fini di una corretta attuazione del presente DUVRI, vengono di seguito definite le procedure che interessano i soggetti coinvolti nell’opera.</w:t>
      </w:r>
    </w:p>
    <w:p w14:paraId="7B1092A7" w14:textId="77777777" w:rsidR="004E0D4F" w:rsidRPr="00303990" w:rsidRDefault="004E0D4F" w:rsidP="007C7F9F">
      <w:pPr>
        <w:spacing w:line="360" w:lineRule="auto"/>
        <w:jc w:val="both"/>
      </w:pPr>
      <w:r w:rsidRPr="00303990">
        <w:t>Relativamente ai soggetti coinvolti, vengono successivamente illustrate le competenze, le responsabilità</w:t>
      </w:r>
      <w:r w:rsidR="00330797" w:rsidRPr="00303990">
        <w:t xml:space="preserve"> e </w:t>
      </w:r>
      <w:r w:rsidRPr="00303990">
        <w:t>le relazioni e le procedure.</w:t>
      </w:r>
    </w:p>
    <w:p w14:paraId="45D6F945" w14:textId="77777777" w:rsidR="004E0D4F" w:rsidRPr="00303990" w:rsidRDefault="004E0D4F" w:rsidP="007C7F9F">
      <w:pPr>
        <w:pStyle w:val="Default"/>
        <w:jc w:val="both"/>
        <w:rPr>
          <w:rFonts w:ascii="Times New Roman" w:hAnsi="Times New Roman" w:cs="Times New Roman"/>
        </w:rPr>
      </w:pPr>
    </w:p>
    <w:p w14:paraId="6325A0F5" w14:textId="77777777" w:rsidR="00857437" w:rsidRPr="00303990" w:rsidRDefault="00857437" w:rsidP="007C7F9F">
      <w:pPr>
        <w:jc w:val="both"/>
        <w:rPr>
          <w:color w:val="000000"/>
        </w:rPr>
      </w:pPr>
      <w:r w:rsidRPr="00303990">
        <w:br w:type="page"/>
      </w:r>
    </w:p>
    <w:p w14:paraId="359CCF7D" w14:textId="77777777" w:rsidR="004E0D4F" w:rsidRPr="00303990" w:rsidRDefault="0084399E" w:rsidP="007C7F9F">
      <w:pPr>
        <w:pStyle w:val="Titolo3"/>
        <w:jc w:val="both"/>
        <w:rPr>
          <w:rFonts w:ascii="Times New Roman" w:hAnsi="Times New Roman" w:cs="Times New Roman"/>
          <w:color w:val="FF0000"/>
          <w:szCs w:val="24"/>
        </w:rPr>
      </w:pPr>
      <w:bookmarkStart w:id="3" w:name="_Toc247006130"/>
      <w:bookmarkStart w:id="4" w:name="_Toc290380976"/>
      <w:bookmarkStart w:id="5" w:name="_Toc185239202"/>
      <w:r w:rsidRPr="00303990">
        <w:rPr>
          <w:rFonts w:ascii="Times New Roman" w:hAnsi="Times New Roman" w:cs="Times New Roman"/>
          <w:color w:val="FF0000"/>
          <w:szCs w:val="24"/>
        </w:rPr>
        <w:t xml:space="preserve">2.1 </w:t>
      </w:r>
      <w:r w:rsidR="004E0D4F" w:rsidRPr="00303990">
        <w:rPr>
          <w:rFonts w:ascii="Times New Roman" w:hAnsi="Times New Roman" w:cs="Times New Roman"/>
          <w:color w:val="FF0000"/>
          <w:szCs w:val="24"/>
        </w:rPr>
        <w:t>I</w:t>
      </w:r>
      <w:bookmarkEnd w:id="3"/>
      <w:bookmarkEnd w:id="4"/>
      <w:r w:rsidRPr="00303990">
        <w:rPr>
          <w:rFonts w:ascii="Times New Roman" w:hAnsi="Times New Roman" w:cs="Times New Roman"/>
          <w:color w:val="FF0000"/>
          <w:szCs w:val="24"/>
        </w:rPr>
        <w:t>L</w:t>
      </w:r>
      <w:r w:rsidR="003D4916" w:rsidRPr="00303990">
        <w:rPr>
          <w:rFonts w:ascii="Times New Roman" w:hAnsi="Times New Roman" w:cs="Times New Roman"/>
          <w:color w:val="FF0000"/>
          <w:szCs w:val="24"/>
        </w:rPr>
        <w:t xml:space="preserve"> </w:t>
      </w:r>
      <w:r w:rsidR="00882B17" w:rsidRPr="00303990">
        <w:rPr>
          <w:rFonts w:ascii="Times New Roman" w:hAnsi="Times New Roman" w:cs="Times New Roman"/>
          <w:color w:val="FF0000"/>
          <w:szCs w:val="24"/>
        </w:rPr>
        <w:t>COMMITTENTE</w:t>
      </w:r>
      <w:bookmarkEnd w:id="5"/>
    </w:p>
    <w:p w14:paraId="5BD0CB3F" w14:textId="77777777" w:rsidR="004E0D4F" w:rsidRPr="00303990" w:rsidRDefault="00857437" w:rsidP="007C7F9F">
      <w:pPr>
        <w:spacing w:line="360" w:lineRule="auto"/>
        <w:jc w:val="both"/>
      </w:pPr>
      <w:bookmarkStart w:id="6" w:name="_Toc247006131"/>
      <w:r w:rsidRPr="00303990">
        <w:t xml:space="preserve">Il </w:t>
      </w:r>
      <w:r w:rsidR="00882B17" w:rsidRPr="00303990">
        <w:t xml:space="preserve">committente </w:t>
      </w:r>
      <w:r w:rsidRPr="00303990">
        <w:t xml:space="preserve">è il soggetto per </w:t>
      </w:r>
      <w:r w:rsidR="00882B17" w:rsidRPr="00303990">
        <w:t>conto del quale viene realizzato</w:t>
      </w:r>
      <w:r w:rsidRPr="00303990">
        <w:t xml:space="preserve"> l’appalto, indipendentemente da eventuali frazionamenti della sua realizzazione. Nell’appalto in oggetto, il</w:t>
      </w:r>
      <w:r w:rsidR="00882B17" w:rsidRPr="00303990">
        <w:t xml:space="preserve"> committente</w:t>
      </w:r>
      <w:r w:rsidRPr="00303990">
        <w:t xml:space="preserve">, ai sensi del </w:t>
      </w:r>
      <w:r w:rsidR="00E22E40" w:rsidRPr="00303990">
        <w:t>D.lgs.</w:t>
      </w:r>
      <w:r w:rsidRPr="00303990">
        <w:t xml:space="preserve"> 81/08, coincide con il Datore di Lavoro.</w:t>
      </w:r>
    </w:p>
    <w:p w14:paraId="74120BBF" w14:textId="77777777" w:rsidR="007869EF" w:rsidRPr="00303990" w:rsidRDefault="007869EF" w:rsidP="007C7F9F">
      <w:pPr>
        <w:spacing w:line="360" w:lineRule="auto"/>
        <w:jc w:val="both"/>
        <w:rPr>
          <w:color w:val="FF0000"/>
        </w:rPr>
      </w:pPr>
    </w:p>
    <w:p w14:paraId="735992BF" w14:textId="77777777" w:rsidR="004E0D4F" w:rsidRPr="00303990" w:rsidRDefault="0084399E" w:rsidP="007C7F9F">
      <w:pPr>
        <w:pStyle w:val="Titolo3"/>
        <w:jc w:val="both"/>
        <w:rPr>
          <w:rFonts w:ascii="Times New Roman" w:hAnsi="Times New Roman" w:cs="Times New Roman"/>
          <w:color w:val="FF0000"/>
          <w:szCs w:val="24"/>
        </w:rPr>
      </w:pPr>
      <w:bookmarkStart w:id="7" w:name="_Toc290380977"/>
      <w:bookmarkStart w:id="8" w:name="_Toc185239203"/>
      <w:r w:rsidRPr="00303990">
        <w:rPr>
          <w:rFonts w:ascii="Times New Roman" w:hAnsi="Times New Roman" w:cs="Times New Roman"/>
          <w:color w:val="FF0000"/>
          <w:szCs w:val="24"/>
        </w:rPr>
        <w:t xml:space="preserve">2.2 </w:t>
      </w:r>
      <w:bookmarkEnd w:id="6"/>
      <w:r w:rsidR="003D4916" w:rsidRPr="00303990">
        <w:rPr>
          <w:rFonts w:ascii="Times New Roman" w:hAnsi="Times New Roman" w:cs="Times New Roman"/>
          <w:color w:val="FF0000"/>
          <w:szCs w:val="24"/>
        </w:rPr>
        <w:t>L</w:t>
      </w:r>
      <w:r w:rsidR="00831669" w:rsidRPr="00303990">
        <w:rPr>
          <w:rFonts w:ascii="Times New Roman" w:hAnsi="Times New Roman" w:cs="Times New Roman"/>
          <w:color w:val="FF0000"/>
          <w:szCs w:val="24"/>
        </w:rPr>
        <w:t>’</w:t>
      </w:r>
      <w:bookmarkEnd w:id="7"/>
      <w:r w:rsidR="00882B17" w:rsidRPr="00303990">
        <w:rPr>
          <w:rFonts w:ascii="Times New Roman" w:hAnsi="Times New Roman" w:cs="Times New Roman"/>
          <w:color w:val="FF0000"/>
          <w:szCs w:val="24"/>
        </w:rPr>
        <w:t>APPALTATORE</w:t>
      </w:r>
      <w:bookmarkEnd w:id="8"/>
      <w:r w:rsidR="00BB6A36" w:rsidRPr="00303990">
        <w:rPr>
          <w:rFonts w:ascii="Times New Roman" w:hAnsi="Times New Roman" w:cs="Times New Roman"/>
          <w:color w:val="FF0000"/>
          <w:szCs w:val="24"/>
        </w:rPr>
        <w:t xml:space="preserve"> </w:t>
      </w:r>
    </w:p>
    <w:p w14:paraId="4E5FAD09" w14:textId="77777777" w:rsidR="004E0D4F" w:rsidRPr="00303990" w:rsidRDefault="00831669" w:rsidP="007C7F9F">
      <w:pPr>
        <w:spacing w:line="360" w:lineRule="auto"/>
        <w:jc w:val="both"/>
      </w:pPr>
      <w:r w:rsidRPr="00303990">
        <w:t>L’appaltatore</w:t>
      </w:r>
      <w:r w:rsidR="004E0D4F" w:rsidRPr="00303990">
        <w:t xml:space="preserve"> è un soggetto titolare del rapporto di lavoro con i lavoratori e</w:t>
      </w:r>
      <w:r w:rsidR="000B05D5" w:rsidRPr="00303990">
        <w:t>d è</w:t>
      </w:r>
      <w:r w:rsidR="004E0D4F" w:rsidRPr="00303990">
        <w:t xml:space="preserve"> responsabile dell’impresa o dello stabilimento. </w:t>
      </w:r>
    </w:p>
    <w:p w14:paraId="477E11A7" w14:textId="77777777" w:rsidR="004E0D4F" w:rsidRPr="00303990" w:rsidRDefault="004E0D4F" w:rsidP="007C7F9F">
      <w:pPr>
        <w:pStyle w:val="CM42"/>
        <w:spacing w:before="120" w:after="0" w:line="360" w:lineRule="auto"/>
        <w:jc w:val="both"/>
        <w:rPr>
          <w:rFonts w:ascii="Times New Roman" w:hAnsi="Times New Roman"/>
        </w:rPr>
      </w:pPr>
      <w:r w:rsidRPr="00303990">
        <w:rPr>
          <w:rFonts w:ascii="Times New Roman" w:hAnsi="Times New Roman"/>
        </w:rPr>
        <w:t>I compiti del datore di lavoro</w:t>
      </w:r>
      <w:r w:rsidR="00AE5254" w:rsidRPr="00303990">
        <w:rPr>
          <w:rFonts w:ascii="Times New Roman" w:hAnsi="Times New Roman"/>
        </w:rPr>
        <w:t xml:space="preserve"> </w:t>
      </w:r>
      <w:r w:rsidR="00882B17" w:rsidRPr="00303990">
        <w:rPr>
          <w:rFonts w:ascii="Times New Roman" w:hAnsi="Times New Roman"/>
        </w:rPr>
        <w:t>dell’</w:t>
      </w:r>
      <w:r w:rsidR="008E730B" w:rsidRPr="00303990">
        <w:rPr>
          <w:rFonts w:ascii="Times New Roman" w:hAnsi="Times New Roman"/>
        </w:rPr>
        <w:t>appaltatore/lavoratore autonomo</w:t>
      </w:r>
      <w:r w:rsidR="00C40435" w:rsidRPr="00303990">
        <w:rPr>
          <w:rFonts w:ascii="Times New Roman" w:hAnsi="Times New Roman"/>
        </w:rPr>
        <w:t xml:space="preserve"> </w:t>
      </w:r>
      <w:r w:rsidRPr="00303990">
        <w:rPr>
          <w:rFonts w:ascii="Times New Roman" w:hAnsi="Times New Roman"/>
        </w:rPr>
        <w:t>sono:</w:t>
      </w:r>
    </w:p>
    <w:p w14:paraId="4A781646" w14:textId="77777777" w:rsidR="004E0D4F" w:rsidRPr="00303990" w:rsidRDefault="004E0D4F" w:rsidP="007C7F9F">
      <w:pPr>
        <w:widowControl w:val="0"/>
        <w:numPr>
          <w:ilvl w:val="1"/>
          <w:numId w:val="4"/>
        </w:numPr>
        <w:shd w:val="clear" w:color="auto" w:fill="FFFFFF" w:themeFill="background1"/>
        <w:tabs>
          <w:tab w:val="clear" w:pos="1440"/>
          <w:tab w:val="num" w:pos="709"/>
        </w:tabs>
        <w:autoSpaceDE w:val="0"/>
        <w:autoSpaceDN w:val="0"/>
        <w:adjustRightInd w:val="0"/>
        <w:spacing w:before="14" w:line="360" w:lineRule="auto"/>
        <w:ind w:left="709" w:hanging="425"/>
        <w:jc w:val="both"/>
      </w:pPr>
      <w:r w:rsidRPr="00303990">
        <w:t>Predisporre un’organizzazione sicura del lavoro;</w:t>
      </w:r>
    </w:p>
    <w:p w14:paraId="7BFB56C4" w14:textId="77777777" w:rsidR="004E0D4F" w:rsidRPr="00303990" w:rsidRDefault="004E0D4F" w:rsidP="007C7F9F">
      <w:pPr>
        <w:widowControl w:val="0"/>
        <w:numPr>
          <w:ilvl w:val="1"/>
          <w:numId w:val="4"/>
        </w:numPr>
        <w:shd w:val="clear" w:color="auto" w:fill="FFFFFF" w:themeFill="background1"/>
        <w:tabs>
          <w:tab w:val="clear" w:pos="1440"/>
          <w:tab w:val="num" w:pos="709"/>
        </w:tabs>
        <w:autoSpaceDE w:val="0"/>
        <w:autoSpaceDN w:val="0"/>
        <w:adjustRightInd w:val="0"/>
        <w:spacing w:before="14" w:line="360" w:lineRule="auto"/>
        <w:ind w:left="709" w:hanging="425"/>
        <w:jc w:val="both"/>
      </w:pPr>
      <w:r w:rsidRPr="00303990">
        <w:t>Valutare i rischi interferenziali;</w:t>
      </w:r>
    </w:p>
    <w:p w14:paraId="743C8726" w14:textId="77777777" w:rsidR="004E0D4F" w:rsidRPr="00303990" w:rsidRDefault="004E0D4F" w:rsidP="007C7F9F">
      <w:pPr>
        <w:widowControl w:val="0"/>
        <w:numPr>
          <w:ilvl w:val="1"/>
          <w:numId w:val="4"/>
        </w:numPr>
        <w:shd w:val="clear" w:color="auto" w:fill="FFFFFF" w:themeFill="background1"/>
        <w:tabs>
          <w:tab w:val="clear" w:pos="1440"/>
          <w:tab w:val="num" w:pos="709"/>
        </w:tabs>
        <w:autoSpaceDE w:val="0"/>
        <w:autoSpaceDN w:val="0"/>
        <w:adjustRightInd w:val="0"/>
        <w:spacing w:before="14" w:line="360" w:lineRule="auto"/>
        <w:ind w:left="709" w:hanging="425"/>
        <w:jc w:val="both"/>
      </w:pPr>
      <w:r w:rsidRPr="00303990">
        <w:t>Vigilare sull’applicazione del DUVRI;</w:t>
      </w:r>
    </w:p>
    <w:p w14:paraId="5119B703" w14:textId="77777777" w:rsidR="004E0D4F" w:rsidRPr="00303990" w:rsidRDefault="004E0D4F" w:rsidP="007C7F9F">
      <w:pPr>
        <w:widowControl w:val="0"/>
        <w:numPr>
          <w:ilvl w:val="1"/>
          <w:numId w:val="4"/>
        </w:numPr>
        <w:shd w:val="clear" w:color="auto" w:fill="FFFFFF" w:themeFill="background1"/>
        <w:tabs>
          <w:tab w:val="clear" w:pos="1440"/>
          <w:tab w:val="num" w:pos="709"/>
        </w:tabs>
        <w:autoSpaceDE w:val="0"/>
        <w:autoSpaceDN w:val="0"/>
        <w:adjustRightInd w:val="0"/>
        <w:spacing w:before="14" w:line="360" w:lineRule="auto"/>
        <w:ind w:left="709" w:hanging="425"/>
        <w:jc w:val="both"/>
      </w:pPr>
      <w:r w:rsidRPr="00303990">
        <w:t>Individuare i necessari mezzi di protezione e prevenzione;</w:t>
      </w:r>
    </w:p>
    <w:p w14:paraId="628ED1D1" w14:textId="00D4498C" w:rsidR="004E0D4F" w:rsidRPr="00303990" w:rsidRDefault="00EE2C2A" w:rsidP="007C7F9F">
      <w:pPr>
        <w:widowControl w:val="0"/>
        <w:numPr>
          <w:ilvl w:val="1"/>
          <w:numId w:val="4"/>
        </w:numPr>
        <w:shd w:val="clear" w:color="auto" w:fill="FFFFFF" w:themeFill="background1"/>
        <w:tabs>
          <w:tab w:val="clear" w:pos="1440"/>
          <w:tab w:val="num" w:pos="709"/>
        </w:tabs>
        <w:autoSpaceDE w:val="0"/>
        <w:autoSpaceDN w:val="0"/>
        <w:adjustRightInd w:val="0"/>
        <w:spacing w:before="14" w:line="360" w:lineRule="auto"/>
        <w:ind w:left="709" w:hanging="425"/>
        <w:jc w:val="both"/>
      </w:pPr>
      <w:r w:rsidRPr="00303990">
        <w:t xml:space="preserve">Realizzare </w:t>
      </w:r>
      <w:r w:rsidR="00FF319B">
        <w:t>il servizio</w:t>
      </w:r>
      <w:r w:rsidRPr="00303990">
        <w:t xml:space="preserve"> con la</w:t>
      </w:r>
      <w:r w:rsidR="004E0D4F" w:rsidRPr="00303990">
        <w:t xml:space="preserve"> massima sicurezza tecnologicamente fattibile;</w:t>
      </w:r>
    </w:p>
    <w:p w14:paraId="1C143610" w14:textId="77777777" w:rsidR="004E0D4F" w:rsidRPr="00303990" w:rsidRDefault="004E0D4F" w:rsidP="007C7F9F">
      <w:pPr>
        <w:widowControl w:val="0"/>
        <w:numPr>
          <w:ilvl w:val="1"/>
          <w:numId w:val="4"/>
        </w:numPr>
        <w:shd w:val="clear" w:color="auto" w:fill="FFFFFF" w:themeFill="background1"/>
        <w:tabs>
          <w:tab w:val="clear" w:pos="1440"/>
          <w:tab w:val="num" w:pos="709"/>
        </w:tabs>
        <w:autoSpaceDE w:val="0"/>
        <w:autoSpaceDN w:val="0"/>
        <w:adjustRightInd w:val="0"/>
        <w:spacing w:before="14" w:line="360" w:lineRule="auto"/>
        <w:ind w:left="709" w:hanging="425"/>
        <w:jc w:val="both"/>
      </w:pPr>
      <w:r w:rsidRPr="00303990">
        <w:t>Richiedere periodiche verifiche delle attrezzature in uso;</w:t>
      </w:r>
    </w:p>
    <w:p w14:paraId="4E6AD64F" w14:textId="77777777" w:rsidR="004E0D4F" w:rsidRPr="00303990" w:rsidRDefault="004E0D4F" w:rsidP="007C7F9F">
      <w:pPr>
        <w:widowControl w:val="0"/>
        <w:numPr>
          <w:ilvl w:val="1"/>
          <w:numId w:val="4"/>
        </w:numPr>
        <w:shd w:val="clear" w:color="auto" w:fill="FFFFFF" w:themeFill="background1"/>
        <w:tabs>
          <w:tab w:val="clear" w:pos="1440"/>
          <w:tab w:val="num" w:pos="709"/>
        </w:tabs>
        <w:autoSpaceDE w:val="0"/>
        <w:autoSpaceDN w:val="0"/>
        <w:adjustRightInd w:val="0"/>
        <w:spacing w:before="14" w:line="360" w:lineRule="auto"/>
        <w:ind w:left="709" w:hanging="425"/>
        <w:jc w:val="both"/>
      </w:pPr>
      <w:r w:rsidRPr="00303990">
        <w:t>Provvedere, nei casi previsti dalla legge e secondo le modalità indicate, al controllo sanitario dei lavoratori;</w:t>
      </w:r>
    </w:p>
    <w:p w14:paraId="73AC6E03" w14:textId="77777777" w:rsidR="004E0D4F" w:rsidRPr="00303990" w:rsidRDefault="00EF5AD4" w:rsidP="007C7F9F">
      <w:pPr>
        <w:widowControl w:val="0"/>
        <w:numPr>
          <w:ilvl w:val="1"/>
          <w:numId w:val="4"/>
        </w:numPr>
        <w:shd w:val="clear" w:color="auto" w:fill="FFFFFF" w:themeFill="background1"/>
        <w:tabs>
          <w:tab w:val="clear" w:pos="1440"/>
          <w:tab w:val="num" w:pos="709"/>
        </w:tabs>
        <w:autoSpaceDE w:val="0"/>
        <w:autoSpaceDN w:val="0"/>
        <w:adjustRightInd w:val="0"/>
        <w:spacing w:before="14" w:line="360" w:lineRule="auto"/>
        <w:ind w:left="709" w:hanging="425"/>
        <w:jc w:val="both"/>
      </w:pPr>
      <w:r w:rsidRPr="00303990">
        <w:t xml:space="preserve">Produrre </w:t>
      </w:r>
      <w:r w:rsidR="00A65F6D" w:rsidRPr="00303990">
        <w:t>valutazione</w:t>
      </w:r>
      <w:r w:rsidRPr="00303990">
        <w:t xml:space="preserve"> </w:t>
      </w:r>
      <w:r w:rsidR="004E0D4F" w:rsidRPr="00303990">
        <w:t>dei rischi, dopo aver esaminato le metodologie previste per l’esecuzione dei lavori;</w:t>
      </w:r>
    </w:p>
    <w:p w14:paraId="390556B6" w14:textId="77777777" w:rsidR="004E0D4F" w:rsidRPr="00303990" w:rsidRDefault="004E0D4F" w:rsidP="007C7F9F">
      <w:pPr>
        <w:widowControl w:val="0"/>
        <w:numPr>
          <w:ilvl w:val="1"/>
          <w:numId w:val="4"/>
        </w:numPr>
        <w:shd w:val="clear" w:color="auto" w:fill="FFFFFF" w:themeFill="background1"/>
        <w:tabs>
          <w:tab w:val="clear" w:pos="1440"/>
          <w:tab w:val="num" w:pos="709"/>
        </w:tabs>
        <w:autoSpaceDE w:val="0"/>
        <w:autoSpaceDN w:val="0"/>
        <w:adjustRightInd w:val="0"/>
        <w:spacing w:before="14" w:line="360" w:lineRule="auto"/>
        <w:ind w:left="709" w:hanging="425"/>
        <w:jc w:val="both"/>
      </w:pPr>
      <w:r w:rsidRPr="00303990">
        <w:t xml:space="preserve">Informare i lavoratori dei rischi cui sono soggetti </w:t>
      </w:r>
      <w:r w:rsidR="00CA2DB6" w:rsidRPr="00303990">
        <w:t>nei luoghi di lavoro</w:t>
      </w:r>
      <w:r w:rsidRPr="00303990">
        <w:t>;</w:t>
      </w:r>
    </w:p>
    <w:p w14:paraId="1CDC5411" w14:textId="77777777" w:rsidR="004E0D4F" w:rsidRPr="00303990" w:rsidRDefault="004E0D4F" w:rsidP="007C7F9F">
      <w:pPr>
        <w:widowControl w:val="0"/>
        <w:numPr>
          <w:ilvl w:val="1"/>
          <w:numId w:val="4"/>
        </w:numPr>
        <w:shd w:val="clear" w:color="auto" w:fill="FFFFFF" w:themeFill="background1"/>
        <w:tabs>
          <w:tab w:val="clear" w:pos="1440"/>
          <w:tab w:val="num" w:pos="709"/>
        </w:tabs>
        <w:autoSpaceDE w:val="0"/>
        <w:autoSpaceDN w:val="0"/>
        <w:adjustRightInd w:val="0"/>
        <w:spacing w:before="14" w:line="360" w:lineRule="auto"/>
        <w:ind w:left="709" w:hanging="425"/>
        <w:jc w:val="both"/>
      </w:pPr>
      <w:r w:rsidRPr="00303990">
        <w:t>Fissare riunioni periodiche tra lavoratori interess</w:t>
      </w:r>
      <w:r w:rsidR="00831669" w:rsidRPr="00303990">
        <w:t>ati alla stessa fase lavorativa;</w:t>
      </w:r>
    </w:p>
    <w:p w14:paraId="4B91E2BF" w14:textId="34513A34" w:rsidR="00831669" w:rsidRPr="00303990" w:rsidRDefault="00075256" w:rsidP="007C7F9F">
      <w:pPr>
        <w:widowControl w:val="0"/>
        <w:numPr>
          <w:ilvl w:val="1"/>
          <w:numId w:val="4"/>
        </w:numPr>
        <w:shd w:val="clear" w:color="auto" w:fill="FFFFFF" w:themeFill="background1"/>
        <w:tabs>
          <w:tab w:val="clear" w:pos="1440"/>
          <w:tab w:val="num" w:pos="709"/>
        </w:tabs>
        <w:autoSpaceDE w:val="0"/>
        <w:autoSpaceDN w:val="0"/>
        <w:adjustRightInd w:val="0"/>
        <w:spacing w:before="14" w:line="360" w:lineRule="auto"/>
        <w:ind w:left="709" w:hanging="425"/>
        <w:jc w:val="both"/>
      </w:pPr>
      <w:r w:rsidRPr="00303990">
        <w:t xml:space="preserve">Fornire al Committente un documento con l’elenco </w:t>
      </w:r>
      <w:r w:rsidR="00FF319B">
        <w:t>degli eventuali macchinari</w:t>
      </w:r>
      <w:r w:rsidRPr="00303990">
        <w:t>;</w:t>
      </w:r>
    </w:p>
    <w:p w14:paraId="49781E9F" w14:textId="77777777" w:rsidR="00075256" w:rsidRPr="00303990" w:rsidRDefault="00075256" w:rsidP="00075256">
      <w:pPr>
        <w:widowControl w:val="0"/>
        <w:numPr>
          <w:ilvl w:val="1"/>
          <w:numId w:val="4"/>
        </w:numPr>
        <w:shd w:val="clear" w:color="auto" w:fill="FFFFFF" w:themeFill="background1"/>
        <w:tabs>
          <w:tab w:val="clear" w:pos="1440"/>
          <w:tab w:val="num" w:pos="709"/>
        </w:tabs>
        <w:autoSpaceDE w:val="0"/>
        <w:autoSpaceDN w:val="0"/>
        <w:adjustRightInd w:val="0"/>
        <w:spacing w:before="14" w:line="360" w:lineRule="auto"/>
        <w:ind w:left="709" w:hanging="425"/>
        <w:jc w:val="both"/>
      </w:pPr>
      <w:r w:rsidRPr="00303990">
        <w:t>Nel caso di utilizzo di sostanze/prodotti pericolosi, fornire al Committente un elenco con le relative schede tecniche e di sicurezza.</w:t>
      </w:r>
    </w:p>
    <w:p w14:paraId="203B8A03" w14:textId="77777777" w:rsidR="00CA2DB6" w:rsidRPr="00303990" w:rsidRDefault="00CA2DB6" w:rsidP="007C7F9F">
      <w:pPr>
        <w:spacing w:line="360" w:lineRule="auto"/>
        <w:jc w:val="both"/>
        <w:rPr>
          <w:b/>
          <w:bCs/>
        </w:rPr>
      </w:pPr>
    </w:p>
    <w:p w14:paraId="272A5D2C" w14:textId="77777777" w:rsidR="00CA2DB6" w:rsidRPr="00303990" w:rsidRDefault="00CA2DB6" w:rsidP="007C7F9F">
      <w:pPr>
        <w:spacing w:line="360" w:lineRule="auto"/>
        <w:jc w:val="both"/>
        <w:rPr>
          <w:b/>
          <w:bCs/>
        </w:rPr>
      </w:pPr>
    </w:p>
    <w:p w14:paraId="1F4530C9" w14:textId="77777777" w:rsidR="004E0D4F" w:rsidRPr="00303990" w:rsidRDefault="004E0D4F" w:rsidP="007C7F9F">
      <w:pPr>
        <w:spacing w:line="360" w:lineRule="auto"/>
        <w:jc w:val="both"/>
        <w:rPr>
          <w:b/>
        </w:rPr>
      </w:pPr>
    </w:p>
    <w:p w14:paraId="3C6D53A8" w14:textId="77777777" w:rsidR="007869EF" w:rsidRPr="00303990" w:rsidRDefault="007869EF" w:rsidP="007C7F9F">
      <w:pPr>
        <w:jc w:val="both"/>
        <w:rPr>
          <w:b/>
        </w:rPr>
      </w:pPr>
      <w:r w:rsidRPr="00303990">
        <w:rPr>
          <w:b/>
        </w:rPr>
        <w:br w:type="page"/>
      </w:r>
    </w:p>
    <w:p w14:paraId="492F1631" w14:textId="77777777" w:rsidR="002D1E11" w:rsidRPr="00303990" w:rsidRDefault="00842400" w:rsidP="007C7F9F">
      <w:pPr>
        <w:pStyle w:val="Paragrafoelenco"/>
        <w:numPr>
          <w:ilvl w:val="0"/>
          <w:numId w:val="10"/>
        </w:num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0"/>
        <w:rPr>
          <w:b/>
          <w:color w:val="FF0000"/>
        </w:rPr>
      </w:pPr>
      <w:bookmarkStart w:id="9" w:name="_Toc185239204"/>
      <w:r w:rsidRPr="00303990">
        <w:rPr>
          <w:b/>
          <w:color w:val="FF0000"/>
        </w:rPr>
        <w:t>DATI DEL COMMITTENTE</w:t>
      </w:r>
      <w:bookmarkEnd w:id="9"/>
    </w:p>
    <w:p w14:paraId="2E733E8D" w14:textId="77777777" w:rsidR="00842400" w:rsidRPr="00303990" w:rsidRDefault="00842400" w:rsidP="007C7F9F">
      <w:pPr>
        <w:pStyle w:val="Paragrafoelenco"/>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b/>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70"/>
        <w:gridCol w:w="5686"/>
      </w:tblGrid>
      <w:tr w:rsidR="002D1E11" w:rsidRPr="00303990" w14:paraId="4023A227" w14:textId="77777777" w:rsidTr="00751F0D">
        <w:trPr>
          <w:jc w:val="center"/>
        </w:trPr>
        <w:tc>
          <w:tcPr>
            <w:tcW w:w="3670" w:type="dxa"/>
            <w:shd w:val="clear" w:color="auto" w:fill="FF0000"/>
            <w:vAlign w:val="center"/>
          </w:tcPr>
          <w:p w14:paraId="16337E84" w14:textId="77777777" w:rsidR="002D1E11" w:rsidRPr="00303990" w:rsidRDefault="002D1E11" w:rsidP="00933797">
            <w:pPr>
              <w:jc w:val="center"/>
              <w:rPr>
                <w:b/>
                <w:caps/>
              </w:rPr>
            </w:pPr>
            <w:r w:rsidRPr="00303990">
              <w:rPr>
                <w:b/>
                <w:caps/>
              </w:rPr>
              <w:t>Azienda</w:t>
            </w:r>
          </w:p>
        </w:tc>
        <w:tc>
          <w:tcPr>
            <w:tcW w:w="5686" w:type="dxa"/>
          </w:tcPr>
          <w:p w14:paraId="508958E1" w14:textId="77777777" w:rsidR="002D1E11" w:rsidRPr="00303990" w:rsidRDefault="00751F0D" w:rsidP="007C7F9F">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0"/>
              <w:jc w:val="both"/>
            </w:pPr>
            <w:r w:rsidRPr="00303990">
              <w:t>AFOL METROPOLITANA</w:t>
            </w:r>
          </w:p>
        </w:tc>
      </w:tr>
      <w:tr w:rsidR="000E67B4" w:rsidRPr="00303990" w14:paraId="691D4DFF" w14:textId="77777777" w:rsidTr="00751F0D">
        <w:trPr>
          <w:jc w:val="center"/>
        </w:trPr>
        <w:tc>
          <w:tcPr>
            <w:tcW w:w="3670" w:type="dxa"/>
          </w:tcPr>
          <w:p w14:paraId="32109A05" w14:textId="77777777" w:rsidR="000E67B4" w:rsidRPr="00303990" w:rsidRDefault="000E67B4" w:rsidP="00933797">
            <w:pPr>
              <w:jc w:val="center"/>
              <w:rPr>
                <w:b/>
                <w:caps/>
              </w:rPr>
            </w:pPr>
          </w:p>
        </w:tc>
        <w:tc>
          <w:tcPr>
            <w:tcW w:w="5686" w:type="dxa"/>
          </w:tcPr>
          <w:p w14:paraId="41F18237" w14:textId="77777777" w:rsidR="000E67B4" w:rsidRPr="00303990" w:rsidRDefault="000E67B4" w:rsidP="007C7F9F">
            <w:pPr>
              <w:tabs>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0"/>
              <w:jc w:val="both"/>
            </w:pPr>
          </w:p>
        </w:tc>
      </w:tr>
      <w:tr w:rsidR="000E67B4" w:rsidRPr="00303990" w14:paraId="6B8DEA5C" w14:textId="77777777" w:rsidTr="00751F0D">
        <w:trPr>
          <w:jc w:val="center"/>
        </w:trPr>
        <w:tc>
          <w:tcPr>
            <w:tcW w:w="3670" w:type="dxa"/>
            <w:shd w:val="clear" w:color="auto" w:fill="FF0000"/>
          </w:tcPr>
          <w:p w14:paraId="24461D8F" w14:textId="77777777" w:rsidR="000E67B4" w:rsidRPr="00303990" w:rsidRDefault="000E67B4" w:rsidP="00933797">
            <w:pPr>
              <w:jc w:val="center"/>
              <w:rPr>
                <w:b/>
                <w:caps/>
              </w:rPr>
            </w:pPr>
            <w:r w:rsidRPr="00303990">
              <w:rPr>
                <w:b/>
                <w:caps/>
              </w:rPr>
              <w:t>Sede Legale</w:t>
            </w:r>
          </w:p>
        </w:tc>
        <w:tc>
          <w:tcPr>
            <w:tcW w:w="5686" w:type="dxa"/>
          </w:tcPr>
          <w:p w14:paraId="30E8BC56" w14:textId="77777777" w:rsidR="000E67B4" w:rsidRPr="00303990" w:rsidRDefault="000E67B4" w:rsidP="007C7F9F">
            <w:pPr>
              <w:tabs>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0"/>
              <w:jc w:val="both"/>
            </w:pPr>
            <w:r w:rsidRPr="00303990">
              <w:t xml:space="preserve">Via </w:t>
            </w:r>
            <w:r w:rsidR="00644C96" w:rsidRPr="00303990">
              <w:t>Soderini, 24</w:t>
            </w:r>
            <w:r w:rsidRPr="00303990">
              <w:t xml:space="preserve"> –Milano</w:t>
            </w:r>
          </w:p>
        </w:tc>
      </w:tr>
      <w:tr w:rsidR="000E67B4" w:rsidRPr="00303990" w14:paraId="17225DE1" w14:textId="77777777" w:rsidTr="00751F0D">
        <w:trPr>
          <w:jc w:val="center"/>
        </w:trPr>
        <w:tc>
          <w:tcPr>
            <w:tcW w:w="3670" w:type="dxa"/>
          </w:tcPr>
          <w:p w14:paraId="3E64B153" w14:textId="77777777" w:rsidR="000E67B4" w:rsidRPr="00303990" w:rsidRDefault="000E67B4" w:rsidP="00933797">
            <w:pPr>
              <w:jc w:val="center"/>
              <w:rPr>
                <w:b/>
                <w:caps/>
              </w:rPr>
            </w:pPr>
          </w:p>
        </w:tc>
        <w:tc>
          <w:tcPr>
            <w:tcW w:w="5686" w:type="dxa"/>
          </w:tcPr>
          <w:p w14:paraId="37F39831" w14:textId="77777777" w:rsidR="000E67B4" w:rsidRPr="00303990" w:rsidRDefault="000E67B4" w:rsidP="007C7F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rPr>
            </w:pPr>
          </w:p>
        </w:tc>
      </w:tr>
      <w:tr w:rsidR="000E67B4" w:rsidRPr="00303990" w14:paraId="68C03BF7" w14:textId="77777777" w:rsidTr="00751F0D">
        <w:trPr>
          <w:trHeight w:val="258"/>
          <w:jc w:val="center"/>
        </w:trPr>
        <w:tc>
          <w:tcPr>
            <w:tcW w:w="3670" w:type="dxa"/>
            <w:shd w:val="clear" w:color="auto" w:fill="FF0000"/>
          </w:tcPr>
          <w:p w14:paraId="1C783E8E" w14:textId="77777777" w:rsidR="000E67B4" w:rsidRPr="00303990" w:rsidRDefault="000E67B4" w:rsidP="00933797">
            <w:pPr>
              <w:jc w:val="center"/>
              <w:rPr>
                <w:b/>
                <w:caps/>
              </w:rPr>
            </w:pPr>
            <w:r w:rsidRPr="00303990">
              <w:rPr>
                <w:b/>
                <w:caps/>
              </w:rPr>
              <w:t>Datore di Lavoro</w:t>
            </w:r>
          </w:p>
        </w:tc>
        <w:tc>
          <w:tcPr>
            <w:tcW w:w="5686" w:type="dxa"/>
            <w:vAlign w:val="center"/>
          </w:tcPr>
          <w:p w14:paraId="4C04A1CE" w14:textId="77777777" w:rsidR="000E67B4" w:rsidRPr="00303990" w:rsidRDefault="00E63CE0" w:rsidP="007C7F9F">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0"/>
              <w:jc w:val="both"/>
            </w:pPr>
            <w:r w:rsidRPr="00303990">
              <w:t xml:space="preserve">Dott. </w:t>
            </w:r>
            <w:r w:rsidR="00882B17" w:rsidRPr="00303990">
              <w:t>Tommaso Di Rino</w:t>
            </w:r>
          </w:p>
        </w:tc>
      </w:tr>
      <w:tr w:rsidR="000E67B4" w:rsidRPr="00303990" w14:paraId="7A7EC102" w14:textId="77777777" w:rsidTr="00751F0D">
        <w:trPr>
          <w:jc w:val="center"/>
        </w:trPr>
        <w:tc>
          <w:tcPr>
            <w:tcW w:w="3670" w:type="dxa"/>
          </w:tcPr>
          <w:p w14:paraId="31C974A8" w14:textId="77777777" w:rsidR="000E67B4" w:rsidRPr="00303990" w:rsidRDefault="000E67B4" w:rsidP="00933797">
            <w:pPr>
              <w:jc w:val="center"/>
              <w:rPr>
                <w:b/>
                <w:caps/>
              </w:rPr>
            </w:pPr>
          </w:p>
        </w:tc>
        <w:tc>
          <w:tcPr>
            <w:tcW w:w="5686" w:type="dxa"/>
            <w:vAlign w:val="center"/>
          </w:tcPr>
          <w:p w14:paraId="188D2986" w14:textId="77777777" w:rsidR="000E67B4" w:rsidRPr="00303990" w:rsidRDefault="000E67B4" w:rsidP="007C7F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rPr>
            </w:pPr>
          </w:p>
        </w:tc>
      </w:tr>
      <w:tr w:rsidR="000E67B4" w:rsidRPr="00303990" w14:paraId="33E7C310" w14:textId="77777777" w:rsidTr="00751F0D">
        <w:trPr>
          <w:jc w:val="center"/>
        </w:trPr>
        <w:tc>
          <w:tcPr>
            <w:tcW w:w="3670" w:type="dxa"/>
            <w:shd w:val="clear" w:color="auto" w:fill="FF0000"/>
          </w:tcPr>
          <w:p w14:paraId="6BBF66EE" w14:textId="77777777" w:rsidR="000E67B4" w:rsidRPr="00303990" w:rsidRDefault="000E67B4" w:rsidP="00933797">
            <w:pPr>
              <w:jc w:val="center"/>
              <w:rPr>
                <w:b/>
                <w:caps/>
              </w:rPr>
            </w:pPr>
            <w:r w:rsidRPr="00303990">
              <w:rPr>
                <w:b/>
                <w:caps/>
              </w:rPr>
              <w:t>Delegato</w:t>
            </w:r>
            <w:r w:rsidR="003D4916" w:rsidRPr="00303990">
              <w:rPr>
                <w:b/>
                <w:caps/>
              </w:rPr>
              <w:t xml:space="preserve"> ALLA SICUREZZA</w:t>
            </w:r>
          </w:p>
        </w:tc>
        <w:tc>
          <w:tcPr>
            <w:tcW w:w="5686" w:type="dxa"/>
            <w:vAlign w:val="center"/>
          </w:tcPr>
          <w:p w14:paraId="28DCA662" w14:textId="77777777" w:rsidR="00E22E40" w:rsidRPr="00303990" w:rsidRDefault="001B4AD9" w:rsidP="007C7F9F">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0"/>
              <w:jc w:val="both"/>
            </w:pPr>
            <w:r w:rsidRPr="00303990">
              <w:t>Stefano Cupaioli</w:t>
            </w:r>
          </w:p>
        </w:tc>
      </w:tr>
      <w:tr w:rsidR="000E67B4" w:rsidRPr="00303990" w14:paraId="571281A7" w14:textId="77777777" w:rsidTr="00751F0D">
        <w:trPr>
          <w:jc w:val="center"/>
        </w:trPr>
        <w:tc>
          <w:tcPr>
            <w:tcW w:w="3670" w:type="dxa"/>
          </w:tcPr>
          <w:p w14:paraId="5D32FEE6" w14:textId="77777777" w:rsidR="000E67B4" w:rsidRPr="00303990" w:rsidRDefault="000E67B4" w:rsidP="00933797">
            <w:pPr>
              <w:jc w:val="center"/>
              <w:rPr>
                <w:b/>
                <w:caps/>
              </w:rPr>
            </w:pPr>
          </w:p>
        </w:tc>
        <w:tc>
          <w:tcPr>
            <w:tcW w:w="5686" w:type="dxa"/>
            <w:vAlign w:val="center"/>
          </w:tcPr>
          <w:p w14:paraId="08699F57" w14:textId="77777777" w:rsidR="000E67B4" w:rsidRPr="00303990" w:rsidRDefault="000E67B4" w:rsidP="007C7F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rPr>
            </w:pPr>
          </w:p>
        </w:tc>
      </w:tr>
      <w:tr w:rsidR="000E67B4" w:rsidRPr="00303990" w14:paraId="384EBD55" w14:textId="77777777" w:rsidTr="00751F0D">
        <w:trPr>
          <w:jc w:val="center"/>
        </w:trPr>
        <w:tc>
          <w:tcPr>
            <w:tcW w:w="3670" w:type="dxa"/>
            <w:shd w:val="clear" w:color="auto" w:fill="FF0000"/>
          </w:tcPr>
          <w:p w14:paraId="7C04D495" w14:textId="77777777" w:rsidR="000E67B4" w:rsidRPr="00303990" w:rsidRDefault="000E67B4" w:rsidP="00933797">
            <w:pPr>
              <w:jc w:val="center"/>
              <w:rPr>
                <w:b/>
                <w:caps/>
              </w:rPr>
            </w:pPr>
            <w:r w:rsidRPr="00303990">
              <w:rPr>
                <w:b/>
                <w:caps/>
              </w:rPr>
              <w:t>Responsabile del Servizio</w:t>
            </w:r>
          </w:p>
          <w:p w14:paraId="605C4E10" w14:textId="77777777" w:rsidR="000E67B4" w:rsidRPr="00303990" w:rsidRDefault="000E67B4" w:rsidP="00933797">
            <w:pPr>
              <w:jc w:val="center"/>
              <w:rPr>
                <w:b/>
                <w:caps/>
              </w:rPr>
            </w:pPr>
            <w:r w:rsidRPr="00303990">
              <w:rPr>
                <w:b/>
                <w:caps/>
              </w:rPr>
              <w:t>di Prevenzione e Protezione</w:t>
            </w:r>
          </w:p>
        </w:tc>
        <w:tc>
          <w:tcPr>
            <w:tcW w:w="5686" w:type="dxa"/>
            <w:vAlign w:val="center"/>
          </w:tcPr>
          <w:p w14:paraId="502BB86B" w14:textId="77777777" w:rsidR="000E67B4" w:rsidRPr="00303990" w:rsidRDefault="00234679" w:rsidP="007C7F9F">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0"/>
              <w:jc w:val="both"/>
            </w:pPr>
            <w:r w:rsidRPr="00303990">
              <w:t xml:space="preserve">Ing. </w:t>
            </w:r>
            <w:r w:rsidR="001B4AD9" w:rsidRPr="00303990">
              <w:t>Salvatore Specchia</w:t>
            </w:r>
          </w:p>
        </w:tc>
      </w:tr>
      <w:tr w:rsidR="000E67B4" w:rsidRPr="00303990" w14:paraId="51060840" w14:textId="77777777" w:rsidTr="00751F0D">
        <w:trPr>
          <w:jc w:val="center"/>
        </w:trPr>
        <w:tc>
          <w:tcPr>
            <w:tcW w:w="3670" w:type="dxa"/>
          </w:tcPr>
          <w:p w14:paraId="3FC24543" w14:textId="77777777" w:rsidR="000E67B4" w:rsidRPr="00303990" w:rsidRDefault="000E67B4" w:rsidP="00933797">
            <w:pPr>
              <w:jc w:val="center"/>
              <w:rPr>
                <w:b/>
                <w:caps/>
              </w:rPr>
            </w:pPr>
          </w:p>
        </w:tc>
        <w:tc>
          <w:tcPr>
            <w:tcW w:w="5686" w:type="dxa"/>
            <w:vAlign w:val="center"/>
          </w:tcPr>
          <w:p w14:paraId="1AE7FDF3" w14:textId="77777777" w:rsidR="000E67B4" w:rsidRPr="00303990" w:rsidRDefault="000E67B4" w:rsidP="007C7F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rPr>
            </w:pPr>
          </w:p>
        </w:tc>
      </w:tr>
      <w:tr w:rsidR="000E67B4" w:rsidRPr="00303990" w14:paraId="7F9B697F" w14:textId="77777777" w:rsidTr="00751F0D">
        <w:trPr>
          <w:jc w:val="center"/>
        </w:trPr>
        <w:tc>
          <w:tcPr>
            <w:tcW w:w="3670" w:type="dxa"/>
            <w:shd w:val="clear" w:color="auto" w:fill="FF0000"/>
          </w:tcPr>
          <w:p w14:paraId="6F776932" w14:textId="77777777" w:rsidR="000E67B4" w:rsidRPr="00303990" w:rsidRDefault="000E67B4" w:rsidP="00933797">
            <w:pPr>
              <w:jc w:val="center"/>
              <w:rPr>
                <w:b/>
                <w:caps/>
              </w:rPr>
            </w:pPr>
            <w:r w:rsidRPr="00303990">
              <w:rPr>
                <w:b/>
                <w:caps/>
              </w:rPr>
              <w:t>Medico Competente</w:t>
            </w:r>
          </w:p>
        </w:tc>
        <w:tc>
          <w:tcPr>
            <w:tcW w:w="5686" w:type="dxa"/>
            <w:vAlign w:val="center"/>
          </w:tcPr>
          <w:p w14:paraId="530B9D39" w14:textId="4721C3FF" w:rsidR="000E67B4" w:rsidRPr="00303990" w:rsidRDefault="006D5DB6" w:rsidP="007C7F9F">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0"/>
              <w:jc w:val="both"/>
            </w:pPr>
            <w:r w:rsidRPr="00303990">
              <w:t>Dott.ssa Daniela Domenica Maugeri</w:t>
            </w:r>
          </w:p>
        </w:tc>
      </w:tr>
      <w:tr w:rsidR="00751F0D" w:rsidRPr="00303990" w14:paraId="6A16D462" w14:textId="77777777" w:rsidTr="00751F0D">
        <w:trPr>
          <w:jc w:val="center"/>
        </w:trPr>
        <w:tc>
          <w:tcPr>
            <w:tcW w:w="3670" w:type="dxa"/>
            <w:shd w:val="clear" w:color="auto" w:fill="auto"/>
          </w:tcPr>
          <w:p w14:paraId="082B2C85" w14:textId="77777777" w:rsidR="00751F0D" w:rsidRPr="00303990" w:rsidRDefault="00751F0D" w:rsidP="00933797">
            <w:pPr>
              <w:jc w:val="center"/>
              <w:rPr>
                <w:b/>
                <w:caps/>
              </w:rPr>
            </w:pPr>
          </w:p>
        </w:tc>
        <w:tc>
          <w:tcPr>
            <w:tcW w:w="5686" w:type="dxa"/>
            <w:vAlign w:val="center"/>
          </w:tcPr>
          <w:p w14:paraId="7B5795B2" w14:textId="77777777" w:rsidR="00751F0D" w:rsidRPr="00303990" w:rsidRDefault="00751F0D" w:rsidP="007C7F9F">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0"/>
              <w:jc w:val="both"/>
            </w:pPr>
          </w:p>
        </w:tc>
      </w:tr>
      <w:tr w:rsidR="00751F0D" w:rsidRPr="00303990" w14:paraId="4AEAC65C" w14:textId="77777777" w:rsidTr="00751F0D">
        <w:trPr>
          <w:jc w:val="center"/>
        </w:trPr>
        <w:tc>
          <w:tcPr>
            <w:tcW w:w="3670" w:type="dxa"/>
            <w:shd w:val="clear" w:color="auto" w:fill="FF0000"/>
          </w:tcPr>
          <w:p w14:paraId="08DEA439" w14:textId="77777777" w:rsidR="00751F0D" w:rsidRPr="00303990" w:rsidRDefault="00751F0D" w:rsidP="00933797">
            <w:pPr>
              <w:jc w:val="center"/>
              <w:rPr>
                <w:b/>
                <w:caps/>
              </w:rPr>
            </w:pPr>
            <w:r w:rsidRPr="00303990">
              <w:rPr>
                <w:b/>
              </w:rPr>
              <w:t>MACROSETTORE ATECO</w:t>
            </w:r>
          </w:p>
        </w:tc>
        <w:tc>
          <w:tcPr>
            <w:tcW w:w="5686" w:type="dxa"/>
            <w:vAlign w:val="center"/>
          </w:tcPr>
          <w:p w14:paraId="604ED268" w14:textId="77777777" w:rsidR="00751F0D" w:rsidRPr="00303990" w:rsidRDefault="00751F0D" w:rsidP="007C7F9F">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0"/>
              <w:jc w:val="both"/>
            </w:pPr>
            <w:r w:rsidRPr="00303990">
              <w:t>85.59.20</w:t>
            </w:r>
          </w:p>
        </w:tc>
      </w:tr>
    </w:tbl>
    <w:p w14:paraId="2BC88473" w14:textId="77777777" w:rsidR="002D1E11" w:rsidRPr="00303990" w:rsidRDefault="002D1E11" w:rsidP="007C7F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rPr>
      </w:pPr>
    </w:p>
    <w:p w14:paraId="468DFF20" w14:textId="77777777" w:rsidR="004E0D4F" w:rsidRPr="00303990" w:rsidRDefault="004E0D4F" w:rsidP="007C7F9F">
      <w:pPr>
        <w:spacing w:line="360" w:lineRule="auto"/>
        <w:jc w:val="both"/>
        <w:rPr>
          <w:b/>
        </w:rPr>
      </w:pPr>
      <w:r w:rsidRPr="00303990">
        <w:br w:type="page"/>
      </w:r>
    </w:p>
    <w:p w14:paraId="5081562D" w14:textId="77777777" w:rsidR="00842400" w:rsidRPr="00303990" w:rsidRDefault="00842400" w:rsidP="007C7F9F">
      <w:pPr>
        <w:pStyle w:val="Titolo1"/>
        <w:numPr>
          <w:ilvl w:val="0"/>
          <w:numId w:val="10"/>
        </w:numPr>
        <w:rPr>
          <w:rFonts w:ascii="Times New Roman" w:hAnsi="Times New Roman" w:cs="Times New Roman"/>
          <w:i w:val="0"/>
          <w:iCs w:val="0"/>
          <w:caps/>
          <w:color w:val="FF0000"/>
        </w:rPr>
      </w:pPr>
      <w:bookmarkStart w:id="10" w:name="_Toc290380981"/>
      <w:bookmarkStart w:id="11" w:name="_Toc185239205"/>
      <w:r w:rsidRPr="00303990">
        <w:rPr>
          <w:rFonts w:ascii="Times New Roman" w:hAnsi="Times New Roman" w:cs="Times New Roman"/>
          <w:i w:val="0"/>
          <w:iCs w:val="0"/>
          <w:caps/>
          <w:color w:val="FF0000"/>
        </w:rPr>
        <w:t>DATI RELATIVI ALLE IMPRES</w:t>
      </w:r>
      <w:bookmarkEnd w:id="10"/>
      <w:r w:rsidRPr="00303990">
        <w:rPr>
          <w:rFonts w:ascii="Times New Roman" w:hAnsi="Times New Roman" w:cs="Times New Roman"/>
          <w:i w:val="0"/>
          <w:iCs w:val="0"/>
          <w:caps/>
          <w:color w:val="FF0000"/>
        </w:rPr>
        <w:t>A APPALTATRICE</w:t>
      </w:r>
      <w:bookmarkEnd w:id="11"/>
    </w:p>
    <w:p w14:paraId="0CD3D73D" w14:textId="77777777" w:rsidR="004E0D4F" w:rsidRPr="00303990" w:rsidRDefault="004E0D4F" w:rsidP="007C7F9F">
      <w:pPr>
        <w:pStyle w:val="Paragrafoelenco"/>
        <w:spacing w:line="360" w:lineRule="auto"/>
        <w:ind w:left="1080"/>
        <w:jc w:val="both"/>
        <w:rPr>
          <w:b/>
        </w:rPr>
      </w:pPr>
    </w:p>
    <w:tbl>
      <w:tblPr>
        <w:tblW w:w="9356"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3670"/>
        <w:gridCol w:w="5686"/>
      </w:tblGrid>
      <w:tr w:rsidR="004E0D4F" w:rsidRPr="00303990" w14:paraId="0D624D61" w14:textId="77777777" w:rsidTr="00392938">
        <w:tc>
          <w:tcPr>
            <w:tcW w:w="3670" w:type="dxa"/>
            <w:shd w:val="clear" w:color="auto" w:fill="FF0000"/>
          </w:tcPr>
          <w:p w14:paraId="35F4FF4D" w14:textId="77777777" w:rsidR="004E0D4F" w:rsidRPr="00303990" w:rsidRDefault="00392938" w:rsidP="00933797">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highlight w:val="yellow"/>
              </w:rPr>
            </w:pPr>
            <w:r w:rsidRPr="00303990">
              <w:rPr>
                <w:b/>
                <w:highlight w:val="yellow"/>
              </w:rPr>
              <w:t>AZIENDA</w:t>
            </w:r>
          </w:p>
        </w:tc>
        <w:tc>
          <w:tcPr>
            <w:tcW w:w="5686" w:type="dxa"/>
          </w:tcPr>
          <w:p w14:paraId="12F2F309" w14:textId="6951DC68" w:rsidR="00091636" w:rsidRPr="00303990" w:rsidRDefault="002A78CF" w:rsidP="007C7F9F">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0"/>
              <w:jc w:val="both"/>
              <w:rPr>
                <w:highlight w:val="yellow"/>
              </w:rPr>
            </w:pPr>
            <w:r>
              <w:t>VEDETTA 2 MONDIALPOL</w:t>
            </w:r>
          </w:p>
        </w:tc>
      </w:tr>
      <w:tr w:rsidR="004E0D4F" w:rsidRPr="00303990" w14:paraId="4C9C7518" w14:textId="77777777" w:rsidTr="005A5ACF">
        <w:tc>
          <w:tcPr>
            <w:tcW w:w="3670" w:type="dxa"/>
          </w:tcPr>
          <w:p w14:paraId="0F3F430E" w14:textId="77777777" w:rsidR="004E0D4F" w:rsidRPr="00303990" w:rsidRDefault="004E0D4F" w:rsidP="0093379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highlight w:val="yellow"/>
              </w:rPr>
            </w:pPr>
          </w:p>
        </w:tc>
        <w:tc>
          <w:tcPr>
            <w:tcW w:w="5686" w:type="dxa"/>
          </w:tcPr>
          <w:p w14:paraId="08FC2823" w14:textId="77777777" w:rsidR="004E0D4F" w:rsidRPr="00303990" w:rsidRDefault="004E0D4F" w:rsidP="007C7F9F">
            <w:pPr>
              <w:tabs>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0"/>
              <w:jc w:val="both"/>
              <w:rPr>
                <w:highlight w:val="yellow"/>
              </w:rPr>
            </w:pPr>
          </w:p>
        </w:tc>
      </w:tr>
      <w:tr w:rsidR="004E0D4F" w:rsidRPr="00303990" w14:paraId="36CF98C5" w14:textId="77777777" w:rsidTr="00392938">
        <w:tc>
          <w:tcPr>
            <w:tcW w:w="3670" w:type="dxa"/>
            <w:shd w:val="clear" w:color="auto" w:fill="FF0000"/>
          </w:tcPr>
          <w:p w14:paraId="29450445" w14:textId="77777777" w:rsidR="004E0D4F" w:rsidRPr="00303990" w:rsidRDefault="00392938" w:rsidP="00933797">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highlight w:val="yellow"/>
              </w:rPr>
            </w:pPr>
            <w:r w:rsidRPr="00303990">
              <w:rPr>
                <w:b/>
                <w:highlight w:val="yellow"/>
              </w:rPr>
              <w:t>SEDE LEGALE</w:t>
            </w:r>
          </w:p>
        </w:tc>
        <w:tc>
          <w:tcPr>
            <w:tcW w:w="5686" w:type="dxa"/>
          </w:tcPr>
          <w:p w14:paraId="57C189C8" w14:textId="619E12C3" w:rsidR="004E0D4F" w:rsidRPr="002A78CF" w:rsidRDefault="002A78CF" w:rsidP="002A78CF">
            <w:pPr>
              <w:pStyle w:val="xmsonormal"/>
            </w:pPr>
            <w:r>
              <w:t xml:space="preserve">Via </w:t>
            </w:r>
            <w:proofErr w:type="spellStart"/>
            <w:r>
              <w:t>Scalabrini</w:t>
            </w:r>
            <w:proofErr w:type="spellEnd"/>
            <w:r>
              <w:t xml:space="preserve"> 76 – COMO</w:t>
            </w:r>
          </w:p>
        </w:tc>
      </w:tr>
      <w:tr w:rsidR="004E0D4F" w:rsidRPr="00303990" w14:paraId="2054BC88" w14:textId="77777777" w:rsidTr="005A5ACF">
        <w:tc>
          <w:tcPr>
            <w:tcW w:w="3670" w:type="dxa"/>
          </w:tcPr>
          <w:p w14:paraId="5524929C" w14:textId="77777777" w:rsidR="004E0D4F" w:rsidRPr="00303990" w:rsidRDefault="004E0D4F" w:rsidP="0093379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highlight w:val="yellow"/>
              </w:rPr>
            </w:pPr>
          </w:p>
        </w:tc>
        <w:tc>
          <w:tcPr>
            <w:tcW w:w="5686" w:type="dxa"/>
          </w:tcPr>
          <w:p w14:paraId="77194ABA" w14:textId="77777777" w:rsidR="004E0D4F" w:rsidRPr="00303990" w:rsidRDefault="004E0D4F" w:rsidP="007C7F9F">
            <w:pPr>
              <w:tabs>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0"/>
              <w:jc w:val="both"/>
              <w:rPr>
                <w:highlight w:val="yellow"/>
              </w:rPr>
            </w:pPr>
          </w:p>
        </w:tc>
      </w:tr>
      <w:tr w:rsidR="004E0D4F" w:rsidRPr="00303990" w14:paraId="34D2302A" w14:textId="77777777" w:rsidTr="00392938">
        <w:tc>
          <w:tcPr>
            <w:tcW w:w="3670" w:type="dxa"/>
            <w:shd w:val="clear" w:color="auto" w:fill="FF0000"/>
          </w:tcPr>
          <w:p w14:paraId="6DD163BA" w14:textId="77777777" w:rsidR="004E0D4F" w:rsidRPr="00303990" w:rsidRDefault="00392938" w:rsidP="00933797">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highlight w:val="yellow"/>
              </w:rPr>
            </w:pPr>
            <w:r w:rsidRPr="00303990">
              <w:rPr>
                <w:b/>
                <w:highlight w:val="yellow"/>
              </w:rPr>
              <w:t>SEDE OPERATIVA</w:t>
            </w:r>
          </w:p>
        </w:tc>
        <w:tc>
          <w:tcPr>
            <w:tcW w:w="5686" w:type="dxa"/>
          </w:tcPr>
          <w:p w14:paraId="14EBCADD" w14:textId="77777777" w:rsidR="004E0D4F" w:rsidRPr="00303990" w:rsidRDefault="004E0D4F" w:rsidP="007C7F9F">
            <w:pPr>
              <w:tabs>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0"/>
              <w:jc w:val="both"/>
              <w:rPr>
                <w:highlight w:val="yellow"/>
              </w:rPr>
            </w:pPr>
          </w:p>
        </w:tc>
      </w:tr>
      <w:tr w:rsidR="004E0D4F" w:rsidRPr="00303990" w14:paraId="46228CC0" w14:textId="77777777" w:rsidTr="005A5ACF">
        <w:tc>
          <w:tcPr>
            <w:tcW w:w="3670" w:type="dxa"/>
          </w:tcPr>
          <w:p w14:paraId="7E8E97B7" w14:textId="77777777" w:rsidR="004E0D4F" w:rsidRPr="00303990" w:rsidRDefault="004E0D4F" w:rsidP="0093379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highlight w:val="yellow"/>
              </w:rPr>
            </w:pPr>
          </w:p>
        </w:tc>
        <w:tc>
          <w:tcPr>
            <w:tcW w:w="5686" w:type="dxa"/>
          </w:tcPr>
          <w:p w14:paraId="3F5F4D3A" w14:textId="77777777" w:rsidR="004E0D4F" w:rsidRPr="00303990" w:rsidRDefault="004E0D4F" w:rsidP="007C7F9F">
            <w:pPr>
              <w:tabs>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0"/>
              <w:jc w:val="both"/>
              <w:rPr>
                <w:highlight w:val="yellow"/>
              </w:rPr>
            </w:pPr>
          </w:p>
        </w:tc>
      </w:tr>
      <w:tr w:rsidR="004E0D4F" w:rsidRPr="00303990" w14:paraId="561FCF14" w14:textId="77777777" w:rsidTr="00392938">
        <w:tc>
          <w:tcPr>
            <w:tcW w:w="3670" w:type="dxa"/>
            <w:shd w:val="clear" w:color="auto" w:fill="FF0000"/>
          </w:tcPr>
          <w:p w14:paraId="367E840F" w14:textId="77777777" w:rsidR="004E0D4F" w:rsidRPr="00303990" w:rsidRDefault="00392938" w:rsidP="00933797">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highlight w:val="yellow"/>
              </w:rPr>
            </w:pPr>
            <w:r w:rsidRPr="00303990">
              <w:rPr>
                <w:b/>
                <w:highlight w:val="yellow"/>
              </w:rPr>
              <w:t>PARTITA IVA/COD. FISCALE</w:t>
            </w:r>
          </w:p>
        </w:tc>
        <w:tc>
          <w:tcPr>
            <w:tcW w:w="5686" w:type="dxa"/>
          </w:tcPr>
          <w:p w14:paraId="2E9CF2EA" w14:textId="2C06EE18" w:rsidR="004E0D4F" w:rsidRPr="00303990" w:rsidRDefault="002A78CF" w:rsidP="002A78CF">
            <w:pPr>
              <w:tabs>
                <w:tab w:val="left" w:pos="1440"/>
              </w:tabs>
              <w:jc w:val="both"/>
              <w:rPr>
                <w:b/>
                <w:highlight w:val="yellow"/>
              </w:rPr>
            </w:pPr>
            <w:r w:rsidRPr="002A78CF">
              <w:rPr>
                <w:b/>
              </w:rPr>
              <w:t>00780120135</w:t>
            </w:r>
          </w:p>
        </w:tc>
      </w:tr>
      <w:tr w:rsidR="004E0D4F" w:rsidRPr="00303990" w14:paraId="7FFCCC39" w14:textId="77777777" w:rsidTr="005A5ACF">
        <w:tc>
          <w:tcPr>
            <w:tcW w:w="3670" w:type="dxa"/>
          </w:tcPr>
          <w:p w14:paraId="1D580477" w14:textId="77777777" w:rsidR="004E0D4F" w:rsidRPr="00303990" w:rsidRDefault="004E0D4F" w:rsidP="0093379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highlight w:val="yellow"/>
              </w:rPr>
            </w:pPr>
          </w:p>
        </w:tc>
        <w:tc>
          <w:tcPr>
            <w:tcW w:w="5686" w:type="dxa"/>
          </w:tcPr>
          <w:p w14:paraId="54B006AC" w14:textId="77777777" w:rsidR="004E0D4F" w:rsidRPr="00303990" w:rsidRDefault="004E0D4F" w:rsidP="007C7F9F">
            <w:pPr>
              <w:tabs>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0"/>
              <w:jc w:val="both"/>
              <w:rPr>
                <w:highlight w:val="yellow"/>
              </w:rPr>
            </w:pPr>
          </w:p>
        </w:tc>
      </w:tr>
      <w:tr w:rsidR="004E0D4F" w:rsidRPr="00303990" w14:paraId="6D641548" w14:textId="77777777" w:rsidTr="00392938">
        <w:tc>
          <w:tcPr>
            <w:tcW w:w="3670" w:type="dxa"/>
            <w:shd w:val="clear" w:color="auto" w:fill="FF0000"/>
          </w:tcPr>
          <w:p w14:paraId="20339B73" w14:textId="77777777" w:rsidR="004E0D4F" w:rsidRPr="00303990" w:rsidRDefault="0088150A" w:rsidP="0093379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highlight w:val="yellow"/>
              </w:rPr>
            </w:pPr>
            <w:r w:rsidRPr="00303990">
              <w:rPr>
                <w:b/>
                <w:highlight w:val="yellow"/>
              </w:rPr>
              <w:t>TELEFONO/FAX</w:t>
            </w:r>
          </w:p>
        </w:tc>
        <w:tc>
          <w:tcPr>
            <w:tcW w:w="5686" w:type="dxa"/>
          </w:tcPr>
          <w:p w14:paraId="76DF3E40" w14:textId="77777777" w:rsidR="004E0D4F" w:rsidRPr="00303990" w:rsidRDefault="004E0D4F" w:rsidP="007C7F9F">
            <w:pPr>
              <w:tabs>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0"/>
              <w:jc w:val="both"/>
              <w:rPr>
                <w:highlight w:val="yellow"/>
              </w:rPr>
            </w:pPr>
          </w:p>
        </w:tc>
      </w:tr>
      <w:tr w:rsidR="004E0D4F" w:rsidRPr="00303990" w14:paraId="5BD1FC6A" w14:textId="77777777" w:rsidTr="005A5ACF">
        <w:tc>
          <w:tcPr>
            <w:tcW w:w="3670" w:type="dxa"/>
          </w:tcPr>
          <w:p w14:paraId="33916B0F" w14:textId="77777777" w:rsidR="004E0D4F" w:rsidRPr="00303990" w:rsidRDefault="004E0D4F" w:rsidP="0093379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highlight w:val="yellow"/>
              </w:rPr>
            </w:pPr>
          </w:p>
        </w:tc>
        <w:tc>
          <w:tcPr>
            <w:tcW w:w="5686" w:type="dxa"/>
          </w:tcPr>
          <w:p w14:paraId="6CC4FAAF" w14:textId="77777777" w:rsidR="004E0D4F" w:rsidRPr="00303990" w:rsidRDefault="004E0D4F" w:rsidP="007C7F9F">
            <w:pPr>
              <w:tabs>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0"/>
              <w:jc w:val="both"/>
              <w:rPr>
                <w:highlight w:val="yellow"/>
              </w:rPr>
            </w:pPr>
          </w:p>
        </w:tc>
      </w:tr>
      <w:tr w:rsidR="004E0D4F" w:rsidRPr="00303990" w14:paraId="7BF088B3" w14:textId="77777777" w:rsidTr="00392938">
        <w:tc>
          <w:tcPr>
            <w:tcW w:w="3670" w:type="dxa"/>
            <w:shd w:val="clear" w:color="auto" w:fill="FF0000"/>
          </w:tcPr>
          <w:p w14:paraId="21CD5DA1" w14:textId="77777777" w:rsidR="004E0D4F" w:rsidRPr="00303990" w:rsidRDefault="0088150A" w:rsidP="00933797">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highlight w:val="yellow"/>
              </w:rPr>
            </w:pPr>
            <w:r w:rsidRPr="00303990">
              <w:rPr>
                <w:b/>
                <w:highlight w:val="yellow"/>
              </w:rPr>
              <w:t>ATTIVITA’ SVOLTA</w:t>
            </w:r>
          </w:p>
        </w:tc>
        <w:tc>
          <w:tcPr>
            <w:tcW w:w="5686" w:type="dxa"/>
          </w:tcPr>
          <w:p w14:paraId="5E8DAB46" w14:textId="77777777" w:rsidR="004E0D4F" w:rsidRPr="00303990" w:rsidRDefault="004E0D4F" w:rsidP="007C7F9F">
            <w:pPr>
              <w:tabs>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0"/>
              <w:jc w:val="both"/>
              <w:rPr>
                <w:highlight w:val="yellow"/>
              </w:rPr>
            </w:pPr>
          </w:p>
        </w:tc>
      </w:tr>
      <w:tr w:rsidR="004E0D4F" w:rsidRPr="00303990" w14:paraId="007984D5" w14:textId="77777777" w:rsidTr="005A5ACF">
        <w:tc>
          <w:tcPr>
            <w:tcW w:w="3670" w:type="dxa"/>
          </w:tcPr>
          <w:p w14:paraId="55B926EC" w14:textId="77777777" w:rsidR="004E0D4F" w:rsidRPr="00303990" w:rsidRDefault="004E0D4F" w:rsidP="0093379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highlight w:val="yellow"/>
              </w:rPr>
            </w:pPr>
          </w:p>
        </w:tc>
        <w:tc>
          <w:tcPr>
            <w:tcW w:w="5686" w:type="dxa"/>
          </w:tcPr>
          <w:p w14:paraId="3B171B27" w14:textId="77777777" w:rsidR="004E0D4F" w:rsidRPr="00303990" w:rsidRDefault="004E0D4F" w:rsidP="007C7F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highlight w:val="yellow"/>
              </w:rPr>
            </w:pPr>
          </w:p>
        </w:tc>
      </w:tr>
      <w:tr w:rsidR="004E0D4F" w:rsidRPr="00303990" w14:paraId="5A305671" w14:textId="77777777" w:rsidTr="00392938">
        <w:trPr>
          <w:trHeight w:val="258"/>
        </w:trPr>
        <w:tc>
          <w:tcPr>
            <w:tcW w:w="3670" w:type="dxa"/>
            <w:shd w:val="clear" w:color="auto" w:fill="FF0000"/>
          </w:tcPr>
          <w:p w14:paraId="50E994CD" w14:textId="77777777" w:rsidR="004E0D4F" w:rsidRPr="00303990" w:rsidRDefault="0084399E" w:rsidP="00933797">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highlight w:val="yellow"/>
              </w:rPr>
            </w:pPr>
            <w:r w:rsidRPr="00303990">
              <w:rPr>
                <w:b/>
                <w:highlight w:val="yellow"/>
              </w:rPr>
              <w:t>DATORE DI LAVORO</w:t>
            </w:r>
          </w:p>
        </w:tc>
        <w:tc>
          <w:tcPr>
            <w:tcW w:w="5686" w:type="dxa"/>
            <w:vAlign w:val="center"/>
          </w:tcPr>
          <w:p w14:paraId="2BFE69DF" w14:textId="77777777" w:rsidR="004E0D4F" w:rsidRPr="00303990" w:rsidRDefault="004E0D4F" w:rsidP="007C7F9F">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0"/>
              <w:jc w:val="both"/>
              <w:rPr>
                <w:highlight w:val="yellow"/>
              </w:rPr>
            </w:pPr>
          </w:p>
        </w:tc>
      </w:tr>
      <w:tr w:rsidR="004E0D4F" w:rsidRPr="00303990" w14:paraId="0C4A7858" w14:textId="77777777" w:rsidTr="005A5ACF">
        <w:tc>
          <w:tcPr>
            <w:tcW w:w="3670" w:type="dxa"/>
          </w:tcPr>
          <w:p w14:paraId="0B71235E" w14:textId="77777777" w:rsidR="004E0D4F" w:rsidRPr="00303990" w:rsidRDefault="004E0D4F" w:rsidP="0093379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highlight w:val="yellow"/>
              </w:rPr>
            </w:pPr>
          </w:p>
        </w:tc>
        <w:tc>
          <w:tcPr>
            <w:tcW w:w="5686" w:type="dxa"/>
            <w:vAlign w:val="center"/>
          </w:tcPr>
          <w:p w14:paraId="0E66795C" w14:textId="77777777" w:rsidR="004E0D4F" w:rsidRPr="00303990" w:rsidRDefault="004E0D4F" w:rsidP="007C7F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highlight w:val="yellow"/>
              </w:rPr>
            </w:pPr>
          </w:p>
        </w:tc>
      </w:tr>
      <w:tr w:rsidR="004E0D4F" w:rsidRPr="00303990" w14:paraId="00D21689" w14:textId="77777777" w:rsidTr="00392938">
        <w:tc>
          <w:tcPr>
            <w:tcW w:w="3670" w:type="dxa"/>
            <w:shd w:val="clear" w:color="auto" w:fill="FF0000"/>
          </w:tcPr>
          <w:p w14:paraId="1FF78B1B" w14:textId="77777777" w:rsidR="004E0D4F" w:rsidRPr="00303990" w:rsidRDefault="0084399E" w:rsidP="0093379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highlight w:val="yellow"/>
              </w:rPr>
            </w:pPr>
            <w:r w:rsidRPr="00303990">
              <w:rPr>
                <w:b/>
                <w:highlight w:val="yellow"/>
              </w:rPr>
              <w:t>R.S.P.P.</w:t>
            </w:r>
          </w:p>
        </w:tc>
        <w:tc>
          <w:tcPr>
            <w:tcW w:w="5686" w:type="dxa"/>
            <w:vAlign w:val="center"/>
          </w:tcPr>
          <w:p w14:paraId="76A05B0E" w14:textId="77777777" w:rsidR="004E0D4F" w:rsidRPr="00303990" w:rsidRDefault="004E0D4F" w:rsidP="007C7F9F">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0"/>
              <w:jc w:val="both"/>
              <w:rPr>
                <w:highlight w:val="yellow"/>
              </w:rPr>
            </w:pPr>
          </w:p>
        </w:tc>
      </w:tr>
      <w:tr w:rsidR="004E0D4F" w:rsidRPr="00303990" w14:paraId="05A67447" w14:textId="77777777" w:rsidTr="005A5ACF">
        <w:tc>
          <w:tcPr>
            <w:tcW w:w="3670" w:type="dxa"/>
          </w:tcPr>
          <w:p w14:paraId="16B72F5C" w14:textId="77777777" w:rsidR="004E0D4F" w:rsidRPr="00303990" w:rsidRDefault="004E0D4F" w:rsidP="0093379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highlight w:val="yellow"/>
              </w:rPr>
            </w:pPr>
          </w:p>
        </w:tc>
        <w:tc>
          <w:tcPr>
            <w:tcW w:w="5686" w:type="dxa"/>
            <w:vAlign w:val="center"/>
          </w:tcPr>
          <w:p w14:paraId="0CA088A2" w14:textId="77777777" w:rsidR="004E0D4F" w:rsidRPr="00303990" w:rsidRDefault="004E0D4F" w:rsidP="007C7F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highlight w:val="yellow"/>
              </w:rPr>
            </w:pPr>
          </w:p>
        </w:tc>
      </w:tr>
      <w:tr w:rsidR="004E0D4F" w:rsidRPr="00303990" w14:paraId="405FCFD7" w14:textId="77777777" w:rsidTr="00392938">
        <w:tc>
          <w:tcPr>
            <w:tcW w:w="3670" w:type="dxa"/>
            <w:shd w:val="clear" w:color="auto" w:fill="FF0000"/>
          </w:tcPr>
          <w:p w14:paraId="5DC77336" w14:textId="77777777" w:rsidR="004E0D4F" w:rsidRPr="00303990" w:rsidRDefault="004E0D4F" w:rsidP="0093379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highlight w:val="yellow"/>
              </w:rPr>
            </w:pPr>
            <w:r w:rsidRPr="00303990">
              <w:rPr>
                <w:b/>
                <w:highlight w:val="yellow"/>
              </w:rPr>
              <w:t>M</w:t>
            </w:r>
            <w:r w:rsidR="0084399E" w:rsidRPr="00303990">
              <w:rPr>
                <w:b/>
                <w:highlight w:val="yellow"/>
              </w:rPr>
              <w:t>EDICO COMPETENTE</w:t>
            </w:r>
          </w:p>
        </w:tc>
        <w:tc>
          <w:tcPr>
            <w:tcW w:w="5686" w:type="dxa"/>
            <w:vAlign w:val="center"/>
          </w:tcPr>
          <w:p w14:paraId="479BD5A4" w14:textId="77777777" w:rsidR="004E0D4F" w:rsidRPr="00303990" w:rsidRDefault="004E0D4F" w:rsidP="007C7F9F">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0"/>
              <w:jc w:val="both"/>
              <w:rPr>
                <w:highlight w:val="yellow"/>
              </w:rPr>
            </w:pPr>
          </w:p>
        </w:tc>
      </w:tr>
      <w:tr w:rsidR="00751F0D" w:rsidRPr="00303990" w14:paraId="562ACF8B" w14:textId="77777777" w:rsidTr="00751F0D">
        <w:tc>
          <w:tcPr>
            <w:tcW w:w="3670" w:type="dxa"/>
            <w:shd w:val="clear" w:color="auto" w:fill="auto"/>
          </w:tcPr>
          <w:p w14:paraId="36B54E16" w14:textId="77777777" w:rsidR="00751F0D" w:rsidRPr="00303990" w:rsidRDefault="00751F0D" w:rsidP="0093379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highlight w:val="yellow"/>
              </w:rPr>
            </w:pPr>
          </w:p>
        </w:tc>
        <w:tc>
          <w:tcPr>
            <w:tcW w:w="5686" w:type="dxa"/>
            <w:vAlign w:val="center"/>
          </w:tcPr>
          <w:p w14:paraId="648179CE" w14:textId="77777777" w:rsidR="00751F0D" w:rsidRPr="00303990" w:rsidRDefault="00751F0D" w:rsidP="007C7F9F">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0"/>
              <w:jc w:val="both"/>
              <w:rPr>
                <w:highlight w:val="yellow"/>
              </w:rPr>
            </w:pPr>
          </w:p>
        </w:tc>
      </w:tr>
      <w:tr w:rsidR="00751F0D" w:rsidRPr="00303990" w14:paraId="710663A0" w14:textId="77777777" w:rsidTr="00751F0D">
        <w:tc>
          <w:tcPr>
            <w:tcW w:w="3670" w:type="dxa"/>
            <w:shd w:val="clear" w:color="auto" w:fill="FF0000"/>
          </w:tcPr>
          <w:p w14:paraId="4368DD10" w14:textId="77777777" w:rsidR="00751F0D" w:rsidRPr="00303990" w:rsidRDefault="00751F0D" w:rsidP="0093379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highlight w:val="yellow"/>
              </w:rPr>
            </w:pPr>
            <w:r w:rsidRPr="00303990">
              <w:rPr>
                <w:b/>
                <w:highlight w:val="yellow"/>
              </w:rPr>
              <w:t>R.L.S.</w:t>
            </w:r>
          </w:p>
        </w:tc>
        <w:tc>
          <w:tcPr>
            <w:tcW w:w="5686" w:type="dxa"/>
            <w:vAlign w:val="center"/>
          </w:tcPr>
          <w:p w14:paraId="28F5994A" w14:textId="77777777" w:rsidR="00751F0D" w:rsidRPr="00303990" w:rsidRDefault="00751F0D" w:rsidP="007C7F9F">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0"/>
              <w:jc w:val="both"/>
              <w:rPr>
                <w:highlight w:val="yellow"/>
              </w:rPr>
            </w:pPr>
          </w:p>
        </w:tc>
      </w:tr>
    </w:tbl>
    <w:p w14:paraId="1D28F6B9" w14:textId="77777777" w:rsidR="004E0D4F" w:rsidRPr="00303990" w:rsidRDefault="004E0D4F" w:rsidP="007C7F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highlight w:val="yellow"/>
        </w:rPr>
      </w:pPr>
    </w:p>
    <w:p w14:paraId="478DEBF3" w14:textId="77777777" w:rsidR="004E0D4F" w:rsidRPr="00303990" w:rsidRDefault="004E0D4F" w:rsidP="007C7F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highlight w:val="yellow"/>
        </w:rPr>
      </w:pPr>
    </w:p>
    <w:tbl>
      <w:tblPr>
        <w:tblW w:w="9356"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3078"/>
        <w:gridCol w:w="592"/>
        <w:gridCol w:w="2608"/>
        <w:gridCol w:w="3078"/>
      </w:tblGrid>
      <w:tr w:rsidR="004E0D4F" w:rsidRPr="00303990" w14:paraId="7CE3030B" w14:textId="77777777" w:rsidTr="00392938">
        <w:tc>
          <w:tcPr>
            <w:tcW w:w="3670" w:type="dxa"/>
            <w:gridSpan w:val="2"/>
            <w:shd w:val="clear" w:color="auto" w:fill="FF0000"/>
          </w:tcPr>
          <w:p w14:paraId="2AA1B3D4" w14:textId="77777777" w:rsidR="004E0D4F" w:rsidRPr="00303990" w:rsidRDefault="00F55C7D" w:rsidP="00933797">
            <w:pPr>
              <w:jc w:val="center"/>
              <w:rPr>
                <w:highlight w:val="yellow"/>
              </w:rPr>
            </w:pPr>
            <w:r w:rsidRPr="00303990">
              <w:rPr>
                <w:b/>
                <w:highlight w:val="yellow"/>
              </w:rPr>
              <w:t xml:space="preserve">N. LAVORATORI IMPIEGATI PER </w:t>
            </w:r>
            <w:r w:rsidR="00D136A8" w:rsidRPr="00303990">
              <w:rPr>
                <w:b/>
                <w:highlight w:val="yellow"/>
              </w:rPr>
              <w:t>L’</w:t>
            </w:r>
            <w:r w:rsidRPr="00303990">
              <w:rPr>
                <w:b/>
                <w:highlight w:val="yellow"/>
              </w:rPr>
              <w:t>APPALTO IN OGGETTO</w:t>
            </w:r>
            <w:r w:rsidR="004E0D4F" w:rsidRPr="00303990">
              <w:rPr>
                <w:highlight w:val="yellow"/>
              </w:rPr>
              <w:t xml:space="preserve"> </w:t>
            </w:r>
          </w:p>
        </w:tc>
        <w:tc>
          <w:tcPr>
            <w:tcW w:w="5686" w:type="dxa"/>
            <w:gridSpan w:val="2"/>
            <w:vAlign w:val="center"/>
          </w:tcPr>
          <w:p w14:paraId="187C8ABC" w14:textId="77777777" w:rsidR="004E0D4F" w:rsidRPr="00303990" w:rsidRDefault="004E0D4F" w:rsidP="007C7F9F">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0"/>
              <w:jc w:val="both"/>
              <w:rPr>
                <w:highlight w:val="yellow"/>
              </w:rPr>
            </w:pPr>
          </w:p>
        </w:tc>
      </w:tr>
      <w:tr w:rsidR="00D136A8" w:rsidRPr="00303990" w14:paraId="7FC7278C" w14:textId="77777777" w:rsidTr="00312D92">
        <w:tc>
          <w:tcPr>
            <w:tcW w:w="9356" w:type="dxa"/>
            <w:gridSpan w:val="4"/>
            <w:shd w:val="clear" w:color="auto" w:fill="auto"/>
          </w:tcPr>
          <w:p w14:paraId="2BF8B868" w14:textId="77777777" w:rsidR="00D136A8" w:rsidRPr="00303990" w:rsidRDefault="00D136A8" w:rsidP="007C7F9F">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0"/>
              <w:jc w:val="both"/>
              <w:rPr>
                <w:highlight w:val="yellow"/>
              </w:rPr>
            </w:pPr>
          </w:p>
        </w:tc>
      </w:tr>
      <w:tr w:rsidR="004E0D4F" w:rsidRPr="00303990" w14:paraId="12DB8283" w14:textId="77777777" w:rsidTr="00F55C7D">
        <w:tblPrEx>
          <w:tblCellMar>
            <w:left w:w="108" w:type="dxa"/>
            <w:right w:w="108" w:type="dxa"/>
          </w:tblCellMar>
          <w:tblLook w:val="01E0" w:firstRow="1" w:lastRow="1" w:firstColumn="1" w:lastColumn="1" w:noHBand="0" w:noVBand="0"/>
        </w:tblPrEx>
        <w:tc>
          <w:tcPr>
            <w:tcW w:w="3078" w:type="dxa"/>
            <w:shd w:val="clear" w:color="auto" w:fill="FF0000"/>
          </w:tcPr>
          <w:p w14:paraId="164527CA" w14:textId="77777777" w:rsidR="004E0D4F" w:rsidRPr="00303990" w:rsidRDefault="004E0D4F" w:rsidP="00933797">
            <w:pPr>
              <w:autoSpaceDE w:val="0"/>
              <w:autoSpaceDN w:val="0"/>
              <w:adjustRightInd w:val="0"/>
              <w:jc w:val="center"/>
              <w:rPr>
                <w:b/>
                <w:color w:val="000000"/>
                <w:highlight w:val="yellow"/>
              </w:rPr>
            </w:pPr>
            <w:r w:rsidRPr="00303990">
              <w:rPr>
                <w:b/>
                <w:color w:val="000000"/>
                <w:highlight w:val="yellow"/>
              </w:rPr>
              <w:t>M</w:t>
            </w:r>
            <w:r w:rsidR="00F55C7D" w:rsidRPr="00303990">
              <w:rPr>
                <w:b/>
                <w:color w:val="000000"/>
                <w:highlight w:val="yellow"/>
              </w:rPr>
              <w:t>ATRICOLA</w:t>
            </w:r>
          </w:p>
        </w:tc>
        <w:tc>
          <w:tcPr>
            <w:tcW w:w="3200" w:type="dxa"/>
            <w:gridSpan w:val="2"/>
            <w:shd w:val="clear" w:color="auto" w:fill="FF0000"/>
          </w:tcPr>
          <w:p w14:paraId="761422A8" w14:textId="77777777" w:rsidR="004E0D4F" w:rsidRPr="00303990" w:rsidRDefault="00F55C7D" w:rsidP="00933797">
            <w:pPr>
              <w:autoSpaceDE w:val="0"/>
              <w:autoSpaceDN w:val="0"/>
              <w:adjustRightInd w:val="0"/>
              <w:jc w:val="center"/>
              <w:rPr>
                <w:b/>
                <w:color w:val="000000"/>
                <w:highlight w:val="yellow"/>
              </w:rPr>
            </w:pPr>
            <w:r w:rsidRPr="00303990">
              <w:rPr>
                <w:b/>
                <w:color w:val="000000"/>
                <w:highlight w:val="yellow"/>
              </w:rPr>
              <w:t>NOMINATIVO</w:t>
            </w:r>
          </w:p>
        </w:tc>
        <w:tc>
          <w:tcPr>
            <w:tcW w:w="3078" w:type="dxa"/>
            <w:shd w:val="clear" w:color="auto" w:fill="FF0000"/>
          </w:tcPr>
          <w:p w14:paraId="7D8282A9" w14:textId="77777777" w:rsidR="004E0D4F" w:rsidRPr="00303990" w:rsidRDefault="00F55C7D" w:rsidP="00933797">
            <w:pPr>
              <w:autoSpaceDE w:val="0"/>
              <w:autoSpaceDN w:val="0"/>
              <w:adjustRightInd w:val="0"/>
              <w:ind w:right="-108"/>
              <w:jc w:val="center"/>
              <w:rPr>
                <w:b/>
                <w:color w:val="000000"/>
              </w:rPr>
            </w:pPr>
            <w:r w:rsidRPr="00303990">
              <w:rPr>
                <w:b/>
                <w:color w:val="000000"/>
                <w:highlight w:val="yellow"/>
              </w:rPr>
              <w:t>MANSIONE</w:t>
            </w:r>
          </w:p>
        </w:tc>
      </w:tr>
      <w:tr w:rsidR="004E0D4F" w:rsidRPr="00303990" w14:paraId="617B4533" w14:textId="77777777" w:rsidTr="005A5ACF">
        <w:tblPrEx>
          <w:tblCellMar>
            <w:left w:w="108" w:type="dxa"/>
            <w:right w:w="108" w:type="dxa"/>
          </w:tblCellMar>
          <w:tblLook w:val="01E0" w:firstRow="1" w:lastRow="1" w:firstColumn="1" w:lastColumn="1" w:noHBand="0" w:noVBand="0"/>
        </w:tblPrEx>
        <w:tc>
          <w:tcPr>
            <w:tcW w:w="3078" w:type="dxa"/>
          </w:tcPr>
          <w:p w14:paraId="0A2A8B79" w14:textId="77777777" w:rsidR="004E0D4F" w:rsidRPr="00303990" w:rsidRDefault="004E0D4F" w:rsidP="007C7F9F">
            <w:pPr>
              <w:autoSpaceDE w:val="0"/>
              <w:autoSpaceDN w:val="0"/>
              <w:adjustRightInd w:val="0"/>
              <w:jc w:val="both"/>
              <w:rPr>
                <w:b/>
                <w:color w:val="000000"/>
              </w:rPr>
            </w:pPr>
          </w:p>
        </w:tc>
        <w:tc>
          <w:tcPr>
            <w:tcW w:w="3200" w:type="dxa"/>
            <w:gridSpan w:val="2"/>
          </w:tcPr>
          <w:p w14:paraId="1D35570F" w14:textId="77777777" w:rsidR="004E0D4F" w:rsidRPr="00303990" w:rsidRDefault="004E0D4F" w:rsidP="007C7F9F">
            <w:pPr>
              <w:autoSpaceDE w:val="0"/>
              <w:autoSpaceDN w:val="0"/>
              <w:adjustRightInd w:val="0"/>
              <w:jc w:val="both"/>
              <w:rPr>
                <w:b/>
                <w:color w:val="000000"/>
              </w:rPr>
            </w:pPr>
          </w:p>
        </w:tc>
        <w:tc>
          <w:tcPr>
            <w:tcW w:w="3078" w:type="dxa"/>
          </w:tcPr>
          <w:p w14:paraId="22599379" w14:textId="77777777" w:rsidR="004E0D4F" w:rsidRPr="00303990" w:rsidRDefault="004E0D4F" w:rsidP="007C7F9F">
            <w:pPr>
              <w:autoSpaceDE w:val="0"/>
              <w:autoSpaceDN w:val="0"/>
              <w:adjustRightInd w:val="0"/>
              <w:jc w:val="both"/>
              <w:rPr>
                <w:b/>
                <w:color w:val="000000"/>
              </w:rPr>
            </w:pPr>
          </w:p>
        </w:tc>
      </w:tr>
      <w:tr w:rsidR="004E0D4F" w:rsidRPr="00303990" w14:paraId="0023BC7F" w14:textId="77777777" w:rsidTr="005A5ACF">
        <w:tblPrEx>
          <w:tblCellMar>
            <w:left w:w="108" w:type="dxa"/>
            <w:right w:w="108" w:type="dxa"/>
          </w:tblCellMar>
          <w:tblLook w:val="01E0" w:firstRow="1" w:lastRow="1" w:firstColumn="1" w:lastColumn="1" w:noHBand="0" w:noVBand="0"/>
        </w:tblPrEx>
        <w:tc>
          <w:tcPr>
            <w:tcW w:w="3078" w:type="dxa"/>
          </w:tcPr>
          <w:p w14:paraId="511A90DD" w14:textId="77777777" w:rsidR="004E0D4F" w:rsidRPr="00303990" w:rsidRDefault="004E0D4F" w:rsidP="007C7F9F">
            <w:pPr>
              <w:autoSpaceDE w:val="0"/>
              <w:autoSpaceDN w:val="0"/>
              <w:adjustRightInd w:val="0"/>
              <w:jc w:val="both"/>
              <w:rPr>
                <w:b/>
                <w:color w:val="000000"/>
              </w:rPr>
            </w:pPr>
          </w:p>
        </w:tc>
        <w:tc>
          <w:tcPr>
            <w:tcW w:w="3200" w:type="dxa"/>
            <w:gridSpan w:val="2"/>
          </w:tcPr>
          <w:p w14:paraId="0334583D" w14:textId="77777777" w:rsidR="004E0D4F" w:rsidRPr="00303990" w:rsidRDefault="004E0D4F" w:rsidP="007C7F9F">
            <w:pPr>
              <w:autoSpaceDE w:val="0"/>
              <w:autoSpaceDN w:val="0"/>
              <w:adjustRightInd w:val="0"/>
              <w:jc w:val="both"/>
              <w:rPr>
                <w:b/>
                <w:color w:val="000000"/>
              </w:rPr>
            </w:pPr>
          </w:p>
        </w:tc>
        <w:tc>
          <w:tcPr>
            <w:tcW w:w="3078" w:type="dxa"/>
          </w:tcPr>
          <w:p w14:paraId="0A29C97F" w14:textId="77777777" w:rsidR="004E0D4F" w:rsidRPr="00303990" w:rsidRDefault="004E0D4F" w:rsidP="007C7F9F">
            <w:pPr>
              <w:autoSpaceDE w:val="0"/>
              <w:autoSpaceDN w:val="0"/>
              <w:adjustRightInd w:val="0"/>
              <w:jc w:val="both"/>
              <w:rPr>
                <w:b/>
                <w:color w:val="000000"/>
              </w:rPr>
            </w:pPr>
          </w:p>
        </w:tc>
      </w:tr>
      <w:tr w:rsidR="004E0D4F" w:rsidRPr="00303990" w14:paraId="73D85C07" w14:textId="77777777" w:rsidTr="005A5ACF">
        <w:tblPrEx>
          <w:tblCellMar>
            <w:left w:w="108" w:type="dxa"/>
            <w:right w:w="108" w:type="dxa"/>
          </w:tblCellMar>
          <w:tblLook w:val="01E0" w:firstRow="1" w:lastRow="1" w:firstColumn="1" w:lastColumn="1" w:noHBand="0" w:noVBand="0"/>
        </w:tblPrEx>
        <w:tc>
          <w:tcPr>
            <w:tcW w:w="3078" w:type="dxa"/>
          </w:tcPr>
          <w:p w14:paraId="760316D0" w14:textId="77777777" w:rsidR="004E0D4F" w:rsidRPr="00303990" w:rsidRDefault="004E0D4F" w:rsidP="007C7F9F">
            <w:pPr>
              <w:autoSpaceDE w:val="0"/>
              <w:autoSpaceDN w:val="0"/>
              <w:adjustRightInd w:val="0"/>
              <w:jc w:val="both"/>
              <w:rPr>
                <w:b/>
                <w:color w:val="000000"/>
              </w:rPr>
            </w:pPr>
          </w:p>
        </w:tc>
        <w:tc>
          <w:tcPr>
            <w:tcW w:w="3200" w:type="dxa"/>
            <w:gridSpan w:val="2"/>
          </w:tcPr>
          <w:p w14:paraId="6F8F0D78" w14:textId="77777777" w:rsidR="004E0D4F" w:rsidRPr="00303990" w:rsidRDefault="004E0D4F" w:rsidP="007C7F9F">
            <w:pPr>
              <w:autoSpaceDE w:val="0"/>
              <w:autoSpaceDN w:val="0"/>
              <w:adjustRightInd w:val="0"/>
              <w:jc w:val="both"/>
              <w:rPr>
                <w:b/>
                <w:color w:val="000000"/>
              </w:rPr>
            </w:pPr>
          </w:p>
        </w:tc>
        <w:tc>
          <w:tcPr>
            <w:tcW w:w="3078" w:type="dxa"/>
          </w:tcPr>
          <w:p w14:paraId="5E04A91B" w14:textId="77777777" w:rsidR="004E0D4F" w:rsidRPr="00303990" w:rsidRDefault="004E0D4F" w:rsidP="007C7F9F">
            <w:pPr>
              <w:autoSpaceDE w:val="0"/>
              <w:autoSpaceDN w:val="0"/>
              <w:adjustRightInd w:val="0"/>
              <w:jc w:val="both"/>
              <w:rPr>
                <w:b/>
                <w:color w:val="000000"/>
              </w:rPr>
            </w:pPr>
          </w:p>
        </w:tc>
      </w:tr>
      <w:tr w:rsidR="004E0D4F" w:rsidRPr="00303990" w14:paraId="50020B9C" w14:textId="77777777" w:rsidTr="005A5ACF">
        <w:tblPrEx>
          <w:tblCellMar>
            <w:left w:w="108" w:type="dxa"/>
            <w:right w:w="108" w:type="dxa"/>
          </w:tblCellMar>
          <w:tblLook w:val="01E0" w:firstRow="1" w:lastRow="1" w:firstColumn="1" w:lastColumn="1" w:noHBand="0" w:noVBand="0"/>
        </w:tblPrEx>
        <w:tc>
          <w:tcPr>
            <w:tcW w:w="3078" w:type="dxa"/>
          </w:tcPr>
          <w:p w14:paraId="4E4F75F9" w14:textId="77777777" w:rsidR="004E0D4F" w:rsidRPr="00303990" w:rsidRDefault="004E0D4F" w:rsidP="007C7F9F">
            <w:pPr>
              <w:autoSpaceDE w:val="0"/>
              <w:autoSpaceDN w:val="0"/>
              <w:adjustRightInd w:val="0"/>
              <w:jc w:val="both"/>
              <w:rPr>
                <w:b/>
                <w:color w:val="000000"/>
              </w:rPr>
            </w:pPr>
          </w:p>
        </w:tc>
        <w:tc>
          <w:tcPr>
            <w:tcW w:w="3200" w:type="dxa"/>
            <w:gridSpan w:val="2"/>
          </w:tcPr>
          <w:p w14:paraId="596DADFE" w14:textId="77777777" w:rsidR="004E0D4F" w:rsidRPr="00303990" w:rsidRDefault="004E0D4F" w:rsidP="007C7F9F">
            <w:pPr>
              <w:autoSpaceDE w:val="0"/>
              <w:autoSpaceDN w:val="0"/>
              <w:adjustRightInd w:val="0"/>
              <w:jc w:val="both"/>
              <w:rPr>
                <w:b/>
                <w:color w:val="000000"/>
              </w:rPr>
            </w:pPr>
          </w:p>
        </w:tc>
        <w:tc>
          <w:tcPr>
            <w:tcW w:w="3078" w:type="dxa"/>
          </w:tcPr>
          <w:p w14:paraId="5FB8CFA0" w14:textId="77777777" w:rsidR="004E0D4F" w:rsidRPr="00303990" w:rsidRDefault="004E0D4F" w:rsidP="007C7F9F">
            <w:pPr>
              <w:autoSpaceDE w:val="0"/>
              <w:autoSpaceDN w:val="0"/>
              <w:adjustRightInd w:val="0"/>
              <w:jc w:val="both"/>
              <w:rPr>
                <w:b/>
                <w:color w:val="000000"/>
              </w:rPr>
            </w:pPr>
          </w:p>
        </w:tc>
      </w:tr>
      <w:tr w:rsidR="004E0D4F" w:rsidRPr="00303990" w14:paraId="60206819" w14:textId="77777777" w:rsidTr="005A5ACF">
        <w:tblPrEx>
          <w:tblCellMar>
            <w:left w:w="108" w:type="dxa"/>
            <w:right w:w="108" w:type="dxa"/>
          </w:tblCellMar>
          <w:tblLook w:val="01E0" w:firstRow="1" w:lastRow="1" w:firstColumn="1" w:lastColumn="1" w:noHBand="0" w:noVBand="0"/>
        </w:tblPrEx>
        <w:tc>
          <w:tcPr>
            <w:tcW w:w="3078" w:type="dxa"/>
          </w:tcPr>
          <w:p w14:paraId="79843B62" w14:textId="77777777" w:rsidR="004E0D4F" w:rsidRPr="00303990" w:rsidRDefault="004E0D4F" w:rsidP="007C7F9F">
            <w:pPr>
              <w:autoSpaceDE w:val="0"/>
              <w:autoSpaceDN w:val="0"/>
              <w:adjustRightInd w:val="0"/>
              <w:jc w:val="both"/>
              <w:rPr>
                <w:b/>
                <w:color w:val="000000"/>
              </w:rPr>
            </w:pPr>
          </w:p>
        </w:tc>
        <w:tc>
          <w:tcPr>
            <w:tcW w:w="3200" w:type="dxa"/>
            <w:gridSpan w:val="2"/>
          </w:tcPr>
          <w:p w14:paraId="60E70507" w14:textId="77777777" w:rsidR="004E0D4F" w:rsidRPr="00303990" w:rsidRDefault="004E0D4F" w:rsidP="007C7F9F">
            <w:pPr>
              <w:autoSpaceDE w:val="0"/>
              <w:autoSpaceDN w:val="0"/>
              <w:adjustRightInd w:val="0"/>
              <w:jc w:val="both"/>
              <w:rPr>
                <w:b/>
                <w:color w:val="000000"/>
              </w:rPr>
            </w:pPr>
          </w:p>
        </w:tc>
        <w:tc>
          <w:tcPr>
            <w:tcW w:w="3078" w:type="dxa"/>
          </w:tcPr>
          <w:p w14:paraId="19B8C313" w14:textId="77777777" w:rsidR="004E0D4F" w:rsidRPr="00303990" w:rsidRDefault="004E0D4F" w:rsidP="007C7F9F">
            <w:pPr>
              <w:autoSpaceDE w:val="0"/>
              <w:autoSpaceDN w:val="0"/>
              <w:adjustRightInd w:val="0"/>
              <w:jc w:val="both"/>
              <w:rPr>
                <w:b/>
                <w:color w:val="000000"/>
              </w:rPr>
            </w:pPr>
          </w:p>
        </w:tc>
      </w:tr>
      <w:tr w:rsidR="004E0D4F" w:rsidRPr="00303990" w14:paraId="78F67822" w14:textId="77777777" w:rsidTr="005A5ACF">
        <w:tblPrEx>
          <w:tblCellMar>
            <w:left w:w="108" w:type="dxa"/>
            <w:right w:w="108" w:type="dxa"/>
          </w:tblCellMar>
          <w:tblLook w:val="01E0" w:firstRow="1" w:lastRow="1" w:firstColumn="1" w:lastColumn="1" w:noHBand="0" w:noVBand="0"/>
        </w:tblPrEx>
        <w:tc>
          <w:tcPr>
            <w:tcW w:w="3078" w:type="dxa"/>
          </w:tcPr>
          <w:p w14:paraId="564669C3" w14:textId="77777777" w:rsidR="004E0D4F" w:rsidRPr="00303990" w:rsidRDefault="004E0D4F" w:rsidP="007C7F9F">
            <w:pPr>
              <w:autoSpaceDE w:val="0"/>
              <w:autoSpaceDN w:val="0"/>
              <w:adjustRightInd w:val="0"/>
              <w:jc w:val="both"/>
              <w:rPr>
                <w:b/>
                <w:color w:val="000000"/>
              </w:rPr>
            </w:pPr>
          </w:p>
        </w:tc>
        <w:tc>
          <w:tcPr>
            <w:tcW w:w="3200" w:type="dxa"/>
            <w:gridSpan w:val="2"/>
          </w:tcPr>
          <w:p w14:paraId="66544025" w14:textId="77777777" w:rsidR="004E0D4F" w:rsidRPr="00303990" w:rsidRDefault="004E0D4F" w:rsidP="007C7F9F">
            <w:pPr>
              <w:autoSpaceDE w:val="0"/>
              <w:autoSpaceDN w:val="0"/>
              <w:adjustRightInd w:val="0"/>
              <w:jc w:val="both"/>
              <w:rPr>
                <w:b/>
                <w:color w:val="000000"/>
              </w:rPr>
            </w:pPr>
          </w:p>
        </w:tc>
        <w:tc>
          <w:tcPr>
            <w:tcW w:w="3078" w:type="dxa"/>
          </w:tcPr>
          <w:p w14:paraId="492DB145" w14:textId="77777777" w:rsidR="004E0D4F" w:rsidRPr="00303990" w:rsidRDefault="004E0D4F" w:rsidP="007C7F9F">
            <w:pPr>
              <w:autoSpaceDE w:val="0"/>
              <w:autoSpaceDN w:val="0"/>
              <w:adjustRightInd w:val="0"/>
              <w:jc w:val="both"/>
              <w:rPr>
                <w:b/>
                <w:color w:val="000000"/>
              </w:rPr>
            </w:pPr>
          </w:p>
        </w:tc>
      </w:tr>
      <w:tr w:rsidR="004E0D4F" w:rsidRPr="00303990" w14:paraId="6F1F1394" w14:textId="77777777" w:rsidTr="005A5ACF">
        <w:tblPrEx>
          <w:tblCellMar>
            <w:left w:w="108" w:type="dxa"/>
            <w:right w:w="108" w:type="dxa"/>
          </w:tblCellMar>
          <w:tblLook w:val="01E0" w:firstRow="1" w:lastRow="1" w:firstColumn="1" w:lastColumn="1" w:noHBand="0" w:noVBand="0"/>
        </w:tblPrEx>
        <w:tc>
          <w:tcPr>
            <w:tcW w:w="3078" w:type="dxa"/>
          </w:tcPr>
          <w:p w14:paraId="226BA8EA" w14:textId="77777777" w:rsidR="004E0D4F" w:rsidRPr="00303990" w:rsidRDefault="004E0D4F" w:rsidP="007C7F9F">
            <w:pPr>
              <w:autoSpaceDE w:val="0"/>
              <w:autoSpaceDN w:val="0"/>
              <w:adjustRightInd w:val="0"/>
              <w:jc w:val="both"/>
              <w:rPr>
                <w:b/>
                <w:color w:val="000000"/>
              </w:rPr>
            </w:pPr>
          </w:p>
        </w:tc>
        <w:tc>
          <w:tcPr>
            <w:tcW w:w="3200" w:type="dxa"/>
            <w:gridSpan w:val="2"/>
          </w:tcPr>
          <w:p w14:paraId="173BD687" w14:textId="77777777" w:rsidR="004E0D4F" w:rsidRPr="00303990" w:rsidRDefault="004E0D4F" w:rsidP="007C7F9F">
            <w:pPr>
              <w:autoSpaceDE w:val="0"/>
              <w:autoSpaceDN w:val="0"/>
              <w:adjustRightInd w:val="0"/>
              <w:jc w:val="both"/>
              <w:rPr>
                <w:b/>
                <w:color w:val="000000"/>
              </w:rPr>
            </w:pPr>
          </w:p>
        </w:tc>
        <w:tc>
          <w:tcPr>
            <w:tcW w:w="3078" w:type="dxa"/>
          </w:tcPr>
          <w:p w14:paraId="6DA1B163" w14:textId="77777777" w:rsidR="004E0D4F" w:rsidRPr="00303990" w:rsidRDefault="004E0D4F" w:rsidP="007C7F9F">
            <w:pPr>
              <w:autoSpaceDE w:val="0"/>
              <w:autoSpaceDN w:val="0"/>
              <w:adjustRightInd w:val="0"/>
              <w:jc w:val="both"/>
              <w:rPr>
                <w:b/>
                <w:color w:val="000000"/>
              </w:rPr>
            </w:pPr>
          </w:p>
        </w:tc>
      </w:tr>
      <w:tr w:rsidR="004E0D4F" w:rsidRPr="00303990" w14:paraId="71AA0F25" w14:textId="77777777" w:rsidTr="005A5ACF">
        <w:tblPrEx>
          <w:tblCellMar>
            <w:left w:w="108" w:type="dxa"/>
            <w:right w:w="108" w:type="dxa"/>
          </w:tblCellMar>
          <w:tblLook w:val="01E0" w:firstRow="1" w:lastRow="1" w:firstColumn="1" w:lastColumn="1" w:noHBand="0" w:noVBand="0"/>
        </w:tblPrEx>
        <w:tc>
          <w:tcPr>
            <w:tcW w:w="3078" w:type="dxa"/>
          </w:tcPr>
          <w:p w14:paraId="163F1545" w14:textId="77777777" w:rsidR="004E0D4F" w:rsidRPr="00303990" w:rsidRDefault="004E0D4F" w:rsidP="007C7F9F">
            <w:pPr>
              <w:autoSpaceDE w:val="0"/>
              <w:autoSpaceDN w:val="0"/>
              <w:adjustRightInd w:val="0"/>
              <w:jc w:val="both"/>
              <w:rPr>
                <w:b/>
                <w:color w:val="000000"/>
              </w:rPr>
            </w:pPr>
          </w:p>
        </w:tc>
        <w:tc>
          <w:tcPr>
            <w:tcW w:w="3200" w:type="dxa"/>
            <w:gridSpan w:val="2"/>
          </w:tcPr>
          <w:p w14:paraId="0D1FBF54" w14:textId="77777777" w:rsidR="004E0D4F" w:rsidRPr="00303990" w:rsidRDefault="004E0D4F" w:rsidP="007C7F9F">
            <w:pPr>
              <w:autoSpaceDE w:val="0"/>
              <w:autoSpaceDN w:val="0"/>
              <w:adjustRightInd w:val="0"/>
              <w:jc w:val="both"/>
              <w:rPr>
                <w:b/>
                <w:color w:val="000000"/>
              </w:rPr>
            </w:pPr>
          </w:p>
        </w:tc>
        <w:tc>
          <w:tcPr>
            <w:tcW w:w="3078" w:type="dxa"/>
          </w:tcPr>
          <w:p w14:paraId="15FBA307" w14:textId="77777777" w:rsidR="004E0D4F" w:rsidRPr="00303990" w:rsidRDefault="004E0D4F" w:rsidP="007C7F9F">
            <w:pPr>
              <w:autoSpaceDE w:val="0"/>
              <w:autoSpaceDN w:val="0"/>
              <w:adjustRightInd w:val="0"/>
              <w:jc w:val="both"/>
              <w:rPr>
                <w:b/>
                <w:color w:val="000000"/>
              </w:rPr>
            </w:pPr>
          </w:p>
        </w:tc>
      </w:tr>
      <w:tr w:rsidR="004E0D4F" w:rsidRPr="00303990" w14:paraId="7FE8E198" w14:textId="77777777" w:rsidTr="005A5ACF">
        <w:tblPrEx>
          <w:tblCellMar>
            <w:left w:w="108" w:type="dxa"/>
            <w:right w:w="108" w:type="dxa"/>
          </w:tblCellMar>
          <w:tblLook w:val="01E0" w:firstRow="1" w:lastRow="1" w:firstColumn="1" w:lastColumn="1" w:noHBand="0" w:noVBand="0"/>
        </w:tblPrEx>
        <w:tc>
          <w:tcPr>
            <w:tcW w:w="3078" w:type="dxa"/>
          </w:tcPr>
          <w:p w14:paraId="2413E2D9" w14:textId="77777777" w:rsidR="004E0D4F" w:rsidRPr="00303990" w:rsidRDefault="004E0D4F" w:rsidP="007C7F9F">
            <w:pPr>
              <w:autoSpaceDE w:val="0"/>
              <w:autoSpaceDN w:val="0"/>
              <w:adjustRightInd w:val="0"/>
              <w:jc w:val="both"/>
              <w:rPr>
                <w:b/>
                <w:color w:val="000000"/>
              </w:rPr>
            </w:pPr>
          </w:p>
        </w:tc>
        <w:tc>
          <w:tcPr>
            <w:tcW w:w="3200" w:type="dxa"/>
            <w:gridSpan w:val="2"/>
          </w:tcPr>
          <w:p w14:paraId="29F26198" w14:textId="77777777" w:rsidR="004E0D4F" w:rsidRPr="00303990" w:rsidRDefault="004E0D4F" w:rsidP="007C7F9F">
            <w:pPr>
              <w:autoSpaceDE w:val="0"/>
              <w:autoSpaceDN w:val="0"/>
              <w:adjustRightInd w:val="0"/>
              <w:jc w:val="both"/>
              <w:rPr>
                <w:b/>
                <w:color w:val="000000"/>
              </w:rPr>
            </w:pPr>
          </w:p>
        </w:tc>
        <w:tc>
          <w:tcPr>
            <w:tcW w:w="3078" w:type="dxa"/>
          </w:tcPr>
          <w:p w14:paraId="5296D7FD" w14:textId="77777777" w:rsidR="004E0D4F" w:rsidRPr="00303990" w:rsidRDefault="004E0D4F" w:rsidP="007C7F9F">
            <w:pPr>
              <w:autoSpaceDE w:val="0"/>
              <w:autoSpaceDN w:val="0"/>
              <w:adjustRightInd w:val="0"/>
              <w:jc w:val="both"/>
              <w:rPr>
                <w:b/>
                <w:color w:val="000000"/>
              </w:rPr>
            </w:pPr>
          </w:p>
        </w:tc>
      </w:tr>
      <w:tr w:rsidR="004E0D4F" w:rsidRPr="00303990" w14:paraId="72F1619E" w14:textId="77777777" w:rsidTr="005A5ACF">
        <w:tblPrEx>
          <w:tblCellMar>
            <w:left w:w="108" w:type="dxa"/>
            <w:right w:w="108" w:type="dxa"/>
          </w:tblCellMar>
          <w:tblLook w:val="01E0" w:firstRow="1" w:lastRow="1" w:firstColumn="1" w:lastColumn="1" w:noHBand="0" w:noVBand="0"/>
        </w:tblPrEx>
        <w:tc>
          <w:tcPr>
            <w:tcW w:w="3078" w:type="dxa"/>
          </w:tcPr>
          <w:p w14:paraId="24237882" w14:textId="77777777" w:rsidR="004E0D4F" w:rsidRPr="00303990" w:rsidRDefault="004E0D4F" w:rsidP="007C7F9F">
            <w:pPr>
              <w:autoSpaceDE w:val="0"/>
              <w:autoSpaceDN w:val="0"/>
              <w:adjustRightInd w:val="0"/>
              <w:jc w:val="both"/>
              <w:rPr>
                <w:b/>
                <w:color w:val="000000"/>
              </w:rPr>
            </w:pPr>
          </w:p>
        </w:tc>
        <w:tc>
          <w:tcPr>
            <w:tcW w:w="3200" w:type="dxa"/>
            <w:gridSpan w:val="2"/>
          </w:tcPr>
          <w:p w14:paraId="7FD2E977" w14:textId="77777777" w:rsidR="004E0D4F" w:rsidRPr="00303990" w:rsidRDefault="004E0D4F" w:rsidP="007C7F9F">
            <w:pPr>
              <w:autoSpaceDE w:val="0"/>
              <w:autoSpaceDN w:val="0"/>
              <w:adjustRightInd w:val="0"/>
              <w:jc w:val="both"/>
              <w:rPr>
                <w:b/>
                <w:color w:val="000000"/>
              </w:rPr>
            </w:pPr>
          </w:p>
        </w:tc>
        <w:tc>
          <w:tcPr>
            <w:tcW w:w="3078" w:type="dxa"/>
          </w:tcPr>
          <w:p w14:paraId="59537D0E" w14:textId="77777777" w:rsidR="004E0D4F" w:rsidRPr="00303990" w:rsidRDefault="004E0D4F" w:rsidP="007C7F9F">
            <w:pPr>
              <w:autoSpaceDE w:val="0"/>
              <w:autoSpaceDN w:val="0"/>
              <w:adjustRightInd w:val="0"/>
              <w:jc w:val="both"/>
              <w:rPr>
                <w:b/>
                <w:color w:val="000000"/>
              </w:rPr>
            </w:pPr>
          </w:p>
        </w:tc>
      </w:tr>
      <w:tr w:rsidR="004E0D4F" w:rsidRPr="00303990" w14:paraId="13C97A04" w14:textId="77777777" w:rsidTr="005A5ACF">
        <w:tblPrEx>
          <w:tblCellMar>
            <w:left w:w="108" w:type="dxa"/>
            <w:right w:w="108" w:type="dxa"/>
          </w:tblCellMar>
          <w:tblLook w:val="01E0" w:firstRow="1" w:lastRow="1" w:firstColumn="1" w:lastColumn="1" w:noHBand="0" w:noVBand="0"/>
        </w:tblPrEx>
        <w:tc>
          <w:tcPr>
            <w:tcW w:w="3078" w:type="dxa"/>
          </w:tcPr>
          <w:p w14:paraId="313ADAF1" w14:textId="77777777" w:rsidR="004E0D4F" w:rsidRPr="00303990" w:rsidRDefault="004E0D4F" w:rsidP="007C7F9F">
            <w:pPr>
              <w:autoSpaceDE w:val="0"/>
              <w:autoSpaceDN w:val="0"/>
              <w:adjustRightInd w:val="0"/>
              <w:jc w:val="both"/>
              <w:rPr>
                <w:b/>
                <w:color w:val="000000"/>
              </w:rPr>
            </w:pPr>
          </w:p>
        </w:tc>
        <w:tc>
          <w:tcPr>
            <w:tcW w:w="3200" w:type="dxa"/>
            <w:gridSpan w:val="2"/>
          </w:tcPr>
          <w:p w14:paraId="39EE22CC" w14:textId="77777777" w:rsidR="004E0D4F" w:rsidRPr="00303990" w:rsidRDefault="004E0D4F" w:rsidP="007C7F9F">
            <w:pPr>
              <w:autoSpaceDE w:val="0"/>
              <w:autoSpaceDN w:val="0"/>
              <w:adjustRightInd w:val="0"/>
              <w:jc w:val="both"/>
              <w:rPr>
                <w:b/>
                <w:color w:val="000000"/>
              </w:rPr>
            </w:pPr>
          </w:p>
        </w:tc>
        <w:tc>
          <w:tcPr>
            <w:tcW w:w="3078" w:type="dxa"/>
          </w:tcPr>
          <w:p w14:paraId="7FB9BE61" w14:textId="77777777" w:rsidR="004E0D4F" w:rsidRPr="00303990" w:rsidRDefault="004E0D4F" w:rsidP="007C7F9F">
            <w:pPr>
              <w:autoSpaceDE w:val="0"/>
              <w:autoSpaceDN w:val="0"/>
              <w:adjustRightInd w:val="0"/>
              <w:jc w:val="both"/>
              <w:rPr>
                <w:b/>
                <w:color w:val="000000"/>
              </w:rPr>
            </w:pPr>
          </w:p>
        </w:tc>
      </w:tr>
      <w:tr w:rsidR="004E0D4F" w:rsidRPr="00303990" w14:paraId="3AD4959F" w14:textId="77777777" w:rsidTr="005A5ACF">
        <w:tblPrEx>
          <w:tblCellMar>
            <w:left w:w="108" w:type="dxa"/>
            <w:right w:w="108" w:type="dxa"/>
          </w:tblCellMar>
          <w:tblLook w:val="01E0" w:firstRow="1" w:lastRow="1" w:firstColumn="1" w:lastColumn="1" w:noHBand="0" w:noVBand="0"/>
        </w:tblPrEx>
        <w:tc>
          <w:tcPr>
            <w:tcW w:w="3078" w:type="dxa"/>
          </w:tcPr>
          <w:p w14:paraId="335A98C9" w14:textId="77777777" w:rsidR="004E0D4F" w:rsidRPr="00303990" w:rsidRDefault="004E0D4F" w:rsidP="007C7F9F">
            <w:pPr>
              <w:autoSpaceDE w:val="0"/>
              <w:autoSpaceDN w:val="0"/>
              <w:adjustRightInd w:val="0"/>
              <w:jc w:val="both"/>
              <w:rPr>
                <w:b/>
                <w:color w:val="000000"/>
              </w:rPr>
            </w:pPr>
          </w:p>
        </w:tc>
        <w:tc>
          <w:tcPr>
            <w:tcW w:w="3200" w:type="dxa"/>
            <w:gridSpan w:val="2"/>
          </w:tcPr>
          <w:p w14:paraId="35A42CBD" w14:textId="77777777" w:rsidR="004E0D4F" w:rsidRPr="00303990" w:rsidRDefault="004E0D4F" w:rsidP="007C7F9F">
            <w:pPr>
              <w:autoSpaceDE w:val="0"/>
              <w:autoSpaceDN w:val="0"/>
              <w:adjustRightInd w:val="0"/>
              <w:jc w:val="both"/>
              <w:rPr>
                <w:b/>
                <w:color w:val="000000"/>
              </w:rPr>
            </w:pPr>
          </w:p>
        </w:tc>
        <w:tc>
          <w:tcPr>
            <w:tcW w:w="3078" w:type="dxa"/>
          </w:tcPr>
          <w:p w14:paraId="765520B4" w14:textId="77777777" w:rsidR="004E0D4F" w:rsidRPr="00303990" w:rsidRDefault="004E0D4F" w:rsidP="007C7F9F">
            <w:pPr>
              <w:autoSpaceDE w:val="0"/>
              <w:autoSpaceDN w:val="0"/>
              <w:adjustRightInd w:val="0"/>
              <w:jc w:val="both"/>
              <w:rPr>
                <w:b/>
                <w:color w:val="000000"/>
              </w:rPr>
            </w:pPr>
          </w:p>
        </w:tc>
      </w:tr>
      <w:tr w:rsidR="004E0D4F" w:rsidRPr="00303990" w14:paraId="17FDE5A5" w14:textId="77777777" w:rsidTr="005A5ACF">
        <w:tblPrEx>
          <w:tblCellMar>
            <w:left w:w="108" w:type="dxa"/>
            <w:right w:w="108" w:type="dxa"/>
          </w:tblCellMar>
          <w:tblLook w:val="01E0" w:firstRow="1" w:lastRow="1" w:firstColumn="1" w:lastColumn="1" w:noHBand="0" w:noVBand="0"/>
        </w:tblPrEx>
        <w:tc>
          <w:tcPr>
            <w:tcW w:w="3078" w:type="dxa"/>
          </w:tcPr>
          <w:p w14:paraId="087CD4E6" w14:textId="77777777" w:rsidR="004E0D4F" w:rsidRPr="00303990" w:rsidRDefault="004E0D4F" w:rsidP="007C7F9F">
            <w:pPr>
              <w:autoSpaceDE w:val="0"/>
              <w:autoSpaceDN w:val="0"/>
              <w:adjustRightInd w:val="0"/>
              <w:jc w:val="both"/>
              <w:rPr>
                <w:b/>
                <w:color w:val="000000"/>
              </w:rPr>
            </w:pPr>
          </w:p>
        </w:tc>
        <w:tc>
          <w:tcPr>
            <w:tcW w:w="3200" w:type="dxa"/>
            <w:gridSpan w:val="2"/>
          </w:tcPr>
          <w:p w14:paraId="380030C1" w14:textId="77777777" w:rsidR="004E0D4F" w:rsidRPr="00303990" w:rsidRDefault="004E0D4F" w:rsidP="007C7F9F">
            <w:pPr>
              <w:autoSpaceDE w:val="0"/>
              <w:autoSpaceDN w:val="0"/>
              <w:adjustRightInd w:val="0"/>
              <w:jc w:val="both"/>
              <w:rPr>
                <w:b/>
                <w:color w:val="000000"/>
              </w:rPr>
            </w:pPr>
          </w:p>
        </w:tc>
        <w:tc>
          <w:tcPr>
            <w:tcW w:w="3078" w:type="dxa"/>
          </w:tcPr>
          <w:p w14:paraId="7A5B349A" w14:textId="77777777" w:rsidR="004E0D4F" w:rsidRPr="00303990" w:rsidRDefault="004E0D4F" w:rsidP="007C7F9F">
            <w:pPr>
              <w:autoSpaceDE w:val="0"/>
              <w:autoSpaceDN w:val="0"/>
              <w:adjustRightInd w:val="0"/>
              <w:jc w:val="both"/>
              <w:rPr>
                <w:b/>
                <w:color w:val="000000"/>
              </w:rPr>
            </w:pPr>
          </w:p>
        </w:tc>
      </w:tr>
      <w:tr w:rsidR="004E0D4F" w:rsidRPr="00303990" w14:paraId="28137A96" w14:textId="77777777" w:rsidTr="005A5ACF">
        <w:tblPrEx>
          <w:tblCellMar>
            <w:left w:w="108" w:type="dxa"/>
            <w:right w:w="108" w:type="dxa"/>
          </w:tblCellMar>
          <w:tblLook w:val="01E0" w:firstRow="1" w:lastRow="1" w:firstColumn="1" w:lastColumn="1" w:noHBand="0" w:noVBand="0"/>
        </w:tblPrEx>
        <w:tc>
          <w:tcPr>
            <w:tcW w:w="3078" w:type="dxa"/>
          </w:tcPr>
          <w:p w14:paraId="025F9B6D" w14:textId="77777777" w:rsidR="004E0D4F" w:rsidRPr="00303990" w:rsidRDefault="004E0D4F" w:rsidP="007C7F9F">
            <w:pPr>
              <w:autoSpaceDE w:val="0"/>
              <w:autoSpaceDN w:val="0"/>
              <w:adjustRightInd w:val="0"/>
              <w:jc w:val="both"/>
              <w:rPr>
                <w:b/>
                <w:color w:val="000000"/>
              </w:rPr>
            </w:pPr>
          </w:p>
        </w:tc>
        <w:tc>
          <w:tcPr>
            <w:tcW w:w="3200" w:type="dxa"/>
            <w:gridSpan w:val="2"/>
          </w:tcPr>
          <w:p w14:paraId="28DA45B8" w14:textId="77777777" w:rsidR="004E0D4F" w:rsidRPr="00303990" w:rsidRDefault="004E0D4F" w:rsidP="007C7F9F">
            <w:pPr>
              <w:autoSpaceDE w:val="0"/>
              <w:autoSpaceDN w:val="0"/>
              <w:adjustRightInd w:val="0"/>
              <w:jc w:val="both"/>
              <w:rPr>
                <w:b/>
                <w:color w:val="000000"/>
              </w:rPr>
            </w:pPr>
          </w:p>
        </w:tc>
        <w:tc>
          <w:tcPr>
            <w:tcW w:w="3078" w:type="dxa"/>
          </w:tcPr>
          <w:p w14:paraId="58B16243" w14:textId="77777777" w:rsidR="004E0D4F" w:rsidRPr="00303990" w:rsidRDefault="004E0D4F" w:rsidP="007C7F9F">
            <w:pPr>
              <w:autoSpaceDE w:val="0"/>
              <w:autoSpaceDN w:val="0"/>
              <w:adjustRightInd w:val="0"/>
              <w:jc w:val="both"/>
              <w:rPr>
                <w:b/>
                <w:color w:val="000000"/>
              </w:rPr>
            </w:pPr>
          </w:p>
        </w:tc>
      </w:tr>
      <w:tr w:rsidR="004E0D4F" w:rsidRPr="00303990" w14:paraId="1E9A728B" w14:textId="77777777" w:rsidTr="005A5ACF">
        <w:tblPrEx>
          <w:tblCellMar>
            <w:left w:w="108" w:type="dxa"/>
            <w:right w:w="108" w:type="dxa"/>
          </w:tblCellMar>
          <w:tblLook w:val="01E0" w:firstRow="1" w:lastRow="1" w:firstColumn="1" w:lastColumn="1" w:noHBand="0" w:noVBand="0"/>
        </w:tblPrEx>
        <w:tc>
          <w:tcPr>
            <w:tcW w:w="3078" w:type="dxa"/>
          </w:tcPr>
          <w:p w14:paraId="0E528298" w14:textId="77777777" w:rsidR="004E0D4F" w:rsidRPr="00303990" w:rsidRDefault="004E0D4F" w:rsidP="007C7F9F">
            <w:pPr>
              <w:autoSpaceDE w:val="0"/>
              <w:autoSpaceDN w:val="0"/>
              <w:adjustRightInd w:val="0"/>
              <w:jc w:val="both"/>
              <w:rPr>
                <w:b/>
                <w:color w:val="000000"/>
              </w:rPr>
            </w:pPr>
          </w:p>
        </w:tc>
        <w:tc>
          <w:tcPr>
            <w:tcW w:w="3200" w:type="dxa"/>
            <w:gridSpan w:val="2"/>
          </w:tcPr>
          <w:p w14:paraId="0E68BA3E" w14:textId="77777777" w:rsidR="004E0D4F" w:rsidRPr="00303990" w:rsidRDefault="004E0D4F" w:rsidP="007C7F9F">
            <w:pPr>
              <w:autoSpaceDE w:val="0"/>
              <w:autoSpaceDN w:val="0"/>
              <w:adjustRightInd w:val="0"/>
              <w:jc w:val="both"/>
              <w:rPr>
                <w:b/>
                <w:color w:val="000000"/>
              </w:rPr>
            </w:pPr>
          </w:p>
        </w:tc>
        <w:tc>
          <w:tcPr>
            <w:tcW w:w="3078" w:type="dxa"/>
          </w:tcPr>
          <w:p w14:paraId="62BD98C4" w14:textId="77777777" w:rsidR="004E0D4F" w:rsidRPr="00303990" w:rsidRDefault="004E0D4F" w:rsidP="007C7F9F">
            <w:pPr>
              <w:autoSpaceDE w:val="0"/>
              <w:autoSpaceDN w:val="0"/>
              <w:adjustRightInd w:val="0"/>
              <w:jc w:val="both"/>
              <w:rPr>
                <w:b/>
                <w:color w:val="000000"/>
              </w:rPr>
            </w:pPr>
          </w:p>
        </w:tc>
      </w:tr>
    </w:tbl>
    <w:p w14:paraId="26290215" w14:textId="29418BFA" w:rsidR="004E0D4F" w:rsidRPr="00303990" w:rsidRDefault="004E0D4F" w:rsidP="007C7F9F">
      <w:pPr>
        <w:pStyle w:val="Intestazione"/>
        <w:tabs>
          <w:tab w:val="clear" w:pos="4819"/>
          <w:tab w:val="clear" w:pos="9638"/>
        </w:tabs>
        <w:jc w:val="both"/>
        <w:outlineLvl w:val="2"/>
        <w:rPr>
          <w:color w:val="FF0000"/>
          <w:sz w:val="24"/>
          <w:szCs w:val="24"/>
        </w:rPr>
      </w:pPr>
      <w:bookmarkStart w:id="12" w:name="_Toc290380982"/>
      <w:bookmarkStart w:id="13" w:name="_Toc185239206"/>
      <w:r w:rsidRPr="00303990">
        <w:rPr>
          <w:color w:val="FF0000"/>
          <w:sz w:val="24"/>
          <w:szCs w:val="24"/>
        </w:rPr>
        <w:t>SCHEDA IDENTIFICATIVA DE</w:t>
      </w:r>
      <w:bookmarkEnd w:id="12"/>
      <w:r w:rsidR="00F705A3" w:rsidRPr="00303990">
        <w:rPr>
          <w:color w:val="FF0000"/>
          <w:sz w:val="24"/>
          <w:szCs w:val="24"/>
        </w:rPr>
        <w:t>LL</w:t>
      </w:r>
      <w:bookmarkEnd w:id="13"/>
      <w:r w:rsidR="00FF319B">
        <w:rPr>
          <w:color w:val="FF0000"/>
          <w:sz w:val="24"/>
          <w:szCs w:val="24"/>
        </w:rPr>
        <w:t>’APPALTO</w:t>
      </w:r>
    </w:p>
    <w:p w14:paraId="0E41B354" w14:textId="77777777" w:rsidR="007F3C5B" w:rsidRPr="00303990" w:rsidRDefault="007F3C5B" w:rsidP="007C7F9F">
      <w:pPr>
        <w:pStyle w:val="Intestazione"/>
        <w:tabs>
          <w:tab w:val="clear" w:pos="4819"/>
          <w:tab w:val="clear" w:pos="9638"/>
        </w:tabs>
        <w:spacing w:line="360" w:lineRule="auto"/>
        <w:jc w:val="both"/>
        <w:rPr>
          <w:sz w:val="24"/>
          <w:szCs w:val="24"/>
        </w:rPr>
      </w:pPr>
      <w:r w:rsidRPr="00303990">
        <w:rPr>
          <w:sz w:val="24"/>
          <w:szCs w:val="24"/>
        </w:rPr>
        <w:t xml:space="preserve">Si riportano di seguito i dati e le informazioni in </w:t>
      </w:r>
      <w:r w:rsidR="00882B17" w:rsidRPr="00303990">
        <w:rPr>
          <w:sz w:val="24"/>
          <w:szCs w:val="24"/>
        </w:rPr>
        <w:t xml:space="preserve">relazione </w:t>
      </w:r>
      <w:r w:rsidRPr="00303990">
        <w:rPr>
          <w:sz w:val="24"/>
          <w:szCs w:val="24"/>
        </w:rPr>
        <w:t xml:space="preserve">allo specifico appalto riguardanti sia il </w:t>
      </w:r>
      <w:r w:rsidR="00687468" w:rsidRPr="00303990">
        <w:rPr>
          <w:sz w:val="24"/>
          <w:szCs w:val="24"/>
        </w:rPr>
        <w:t xml:space="preserve">committente </w:t>
      </w:r>
      <w:r w:rsidRPr="00303990">
        <w:rPr>
          <w:sz w:val="24"/>
          <w:szCs w:val="24"/>
        </w:rPr>
        <w:t>che</w:t>
      </w:r>
      <w:r w:rsidR="00687468" w:rsidRPr="00303990">
        <w:rPr>
          <w:sz w:val="24"/>
          <w:szCs w:val="24"/>
        </w:rPr>
        <w:t xml:space="preserve"> </w:t>
      </w:r>
      <w:r w:rsidR="008E730B" w:rsidRPr="00303990">
        <w:rPr>
          <w:sz w:val="24"/>
          <w:szCs w:val="24"/>
        </w:rPr>
        <w:t>l’appaltatore/lavoratore autonomo</w:t>
      </w:r>
      <w:r w:rsidRPr="00303990">
        <w:rPr>
          <w:sz w:val="24"/>
          <w:szCs w:val="24"/>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51"/>
        <w:gridCol w:w="6494"/>
      </w:tblGrid>
      <w:tr w:rsidR="004E0D4F" w:rsidRPr="00303990" w14:paraId="7356D90E" w14:textId="77777777" w:rsidTr="00381CAD">
        <w:trPr>
          <w:trHeight w:val="388"/>
          <w:tblHeader/>
          <w:jc w:val="center"/>
        </w:trPr>
        <w:tc>
          <w:tcPr>
            <w:tcW w:w="9492" w:type="dxa"/>
            <w:gridSpan w:val="2"/>
            <w:shd w:val="clear" w:color="auto" w:fill="FF0000"/>
            <w:vAlign w:val="center"/>
          </w:tcPr>
          <w:p w14:paraId="09894CE0" w14:textId="77777777" w:rsidR="004E0D4F" w:rsidRPr="00303990" w:rsidRDefault="007F3C5B" w:rsidP="00933797">
            <w:pPr>
              <w:widowControl w:val="0"/>
              <w:overflowPunct w:val="0"/>
              <w:autoSpaceDE w:val="0"/>
              <w:autoSpaceDN w:val="0"/>
              <w:adjustRightInd w:val="0"/>
              <w:jc w:val="center"/>
              <w:textAlignment w:val="baseline"/>
            </w:pPr>
            <w:r w:rsidRPr="00303990">
              <w:rPr>
                <w:b/>
                <w:bCs/>
              </w:rPr>
              <w:t>DATI DELL’APPALTO</w:t>
            </w:r>
          </w:p>
        </w:tc>
      </w:tr>
      <w:tr w:rsidR="004E0D4F" w:rsidRPr="00303990" w14:paraId="2B3D1A83" w14:textId="77777777" w:rsidTr="00381CAD">
        <w:trPr>
          <w:trHeight w:val="686"/>
          <w:jc w:val="center"/>
        </w:trPr>
        <w:tc>
          <w:tcPr>
            <w:tcW w:w="2854" w:type="dxa"/>
            <w:vAlign w:val="center"/>
          </w:tcPr>
          <w:p w14:paraId="65D1EA51" w14:textId="77777777" w:rsidR="004E0D4F" w:rsidRPr="00303990" w:rsidRDefault="00F55C7D" w:rsidP="00933797">
            <w:pPr>
              <w:widowControl w:val="0"/>
              <w:overflowPunct w:val="0"/>
              <w:autoSpaceDE w:val="0"/>
              <w:autoSpaceDN w:val="0"/>
              <w:adjustRightInd w:val="0"/>
              <w:jc w:val="center"/>
              <w:textAlignment w:val="baseline"/>
              <w:rPr>
                <w:b/>
              </w:rPr>
            </w:pPr>
            <w:r w:rsidRPr="00303990">
              <w:rPr>
                <w:b/>
              </w:rPr>
              <w:t>OGGETTO DELL’APPALTO</w:t>
            </w:r>
          </w:p>
        </w:tc>
        <w:tc>
          <w:tcPr>
            <w:tcW w:w="6638" w:type="dxa"/>
            <w:shd w:val="clear" w:color="auto" w:fill="auto"/>
            <w:vAlign w:val="center"/>
          </w:tcPr>
          <w:p w14:paraId="4117058F" w14:textId="22D6E2C2" w:rsidR="004E0D4F" w:rsidRPr="00303990" w:rsidRDefault="00033F63" w:rsidP="00D02CB3">
            <w:pPr>
              <w:widowControl w:val="0"/>
              <w:overflowPunct w:val="0"/>
              <w:autoSpaceDE w:val="0"/>
              <w:autoSpaceDN w:val="0"/>
              <w:adjustRightInd w:val="0"/>
              <w:jc w:val="both"/>
              <w:textAlignment w:val="baseline"/>
            </w:pPr>
            <w:r w:rsidRPr="00303990">
              <w:t xml:space="preserve">Servizio di guardiania </w:t>
            </w:r>
            <w:r w:rsidR="00CB3658" w:rsidRPr="00303990">
              <w:t xml:space="preserve">armata per la </w:t>
            </w:r>
            <w:r w:rsidRPr="00303990">
              <w:t>sede di via Paravia</w:t>
            </w:r>
          </w:p>
        </w:tc>
      </w:tr>
      <w:tr w:rsidR="38E3167A" w:rsidRPr="00303990" w14:paraId="1C15BC36" w14:textId="77777777" w:rsidTr="00381CAD">
        <w:trPr>
          <w:trHeight w:val="686"/>
          <w:jc w:val="center"/>
        </w:trPr>
        <w:tc>
          <w:tcPr>
            <w:tcW w:w="2854" w:type="dxa"/>
            <w:vAlign w:val="center"/>
          </w:tcPr>
          <w:p w14:paraId="622EEC14" w14:textId="77777777" w:rsidR="2200B870" w:rsidRPr="00303990" w:rsidRDefault="00F55C7D" w:rsidP="00933797">
            <w:pPr>
              <w:widowControl w:val="0"/>
              <w:overflowPunct w:val="0"/>
              <w:autoSpaceDE w:val="0"/>
              <w:autoSpaceDN w:val="0"/>
              <w:adjustRightInd w:val="0"/>
              <w:jc w:val="center"/>
              <w:textAlignment w:val="baseline"/>
              <w:rPr>
                <w:b/>
              </w:rPr>
            </w:pPr>
            <w:r w:rsidRPr="00303990">
              <w:rPr>
                <w:b/>
              </w:rPr>
              <w:t>SEDE/I OPERATIVE</w:t>
            </w:r>
          </w:p>
        </w:tc>
        <w:tc>
          <w:tcPr>
            <w:tcW w:w="6638" w:type="dxa"/>
            <w:shd w:val="clear" w:color="auto" w:fill="auto"/>
          </w:tcPr>
          <w:p w14:paraId="3D23A8F6" w14:textId="69875056" w:rsidR="000C5133" w:rsidRPr="00303990" w:rsidRDefault="00CB3658" w:rsidP="00D02CB3">
            <w:pPr>
              <w:spacing w:line="259" w:lineRule="auto"/>
              <w:jc w:val="both"/>
              <w:rPr>
                <w:color w:val="000000"/>
                <w:shd w:val="clear" w:color="auto" w:fill="FFFFFF"/>
              </w:rPr>
            </w:pPr>
            <w:r w:rsidRPr="00303990">
              <w:rPr>
                <w:color w:val="000000"/>
                <w:shd w:val="clear" w:color="auto" w:fill="FFFFFF"/>
              </w:rPr>
              <w:t>CPI via Paravia, 26</w:t>
            </w:r>
          </w:p>
        </w:tc>
      </w:tr>
      <w:tr w:rsidR="004E0D4F" w:rsidRPr="00303990" w14:paraId="70BDD786" w14:textId="77777777" w:rsidTr="00381CAD">
        <w:trPr>
          <w:trHeight w:val="493"/>
          <w:jc w:val="center"/>
        </w:trPr>
        <w:tc>
          <w:tcPr>
            <w:tcW w:w="2854" w:type="dxa"/>
            <w:vAlign w:val="center"/>
          </w:tcPr>
          <w:p w14:paraId="08E22B1A" w14:textId="77777777" w:rsidR="004E0D4F" w:rsidRPr="00303990" w:rsidRDefault="00F55C7D" w:rsidP="00933797">
            <w:pPr>
              <w:widowControl w:val="0"/>
              <w:overflowPunct w:val="0"/>
              <w:autoSpaceDE w:val="0"/>
              <w:autoSpaceDN w:val="0"/>
              <w:adjustRightInd w:val="0"/>
              <w:jc w:val="center"/>
              <w:textAlignment w:val="baseline"/>
              <w:rPr>
                <w:b/>
              </w:rPr>
            </w:pPr>
            <w:r w:rsidRPr="00303990">
              <w:rPr>
                <w:b/>
              </w:rPr>
              <w:t>DURATA DEL CONTRATTO</w:t>
            </w:r>
          </w:p>
        </w:tc>
        <w:tc>
          <w:tcPr>
            <w:tcW w:w="6638" w:type="dxa"/>
            <w:shd w:val="clear" w:color="auto" w:fill="FFFF00"/>
          </w:tcPr>
          <w:p w14:paraId="679C42DC" w14:textId="023DF568" w:rsidR="004E0D4F" w:rsidRPr="00303990" w:rsidRDefault="00006531" w:rsidP="007C7F9F">
            <w:pPr>
              <w:widowControl w:val="0"/>
              <w:overflowPunct w:val="0"/>
              <w:autoSpaceDE w:val="0"/>
              <w:autoSpaceDN w:val="0"/>
              <w:adjustRightInd w:val="0"/>
              <w:jc w:val="both"/>
              <w:textAlignment w:val="baseline"/>
              <w:rPr>
                <w:i/>
              </w:rPr>
            </w:pPr>
            <w:r>
              <w:rPr>
                <w:i/>
              </w:rPr>
              <w:t>12</w:t>
            </w:r>
            <w:r w:rsidR="00E63CE0" w:rsidRPr="00303990">
              <w:rPr>
                <w:i/>
              </w:rPr>
              <w:t xml:space="preserve"> mesi </w:t>
            </w:r>
            <w:r w:rsidR="00FF319B">
              <w:rPr>
                <w:i/>
              </w:rPr>
              <w:t>con opzione di rinnovo per ulteriori 12 mesi</w:t>
            </w:r>
          </w:p>
        </w:tc>
      </w:tr>
      <w:tr w:rsidR="004E0D4F" w:rsidRPr="00303990" w14:paraId="290D9CDF" w14:textId="77777777" w:rsidTr="00381CAD">
        <w:trPr>
          <w:trHeight w:val="688"/>
          <w:jc w:val="center"/>
        </w:trPr>
        <w:tc>
          <w:tcPr>
            <w:tcW w:w="2854" w:type="dxa"/>
            <w:vAlign w:val="center"/>
          </w:tcPr>
          <w:p w14:paraId="3E021535" w14:textId="77777777" w:rsidR="004E0D4F" w:rsidRPr="00303990" w:rsidRDefault="00F55C7D" w:rsidP="00933797">
            <w:pPr>
              <w:widowControl w:val="0"/>
              <w:overflowPunct w:val="0"/>
              <w:autoSpaceDE w:val="0"/>
              <w:autoSpaceDN w:val="0"/>
              <w:adjustRightInd w:val="0"/>
              <w:jc w:val="center"/>
              <w:textAlignment w:val="baseline"/>
              <w:rPr>
                <w:b/>
              </w:rPr>
            </w:pPr>
            <w:r w:rsidRPr="00303990">
              <w:rPr>
                <w:b/>
              </w:rPr>
              <w:t>DATA INIZIO LAVORI</w:t>
            </w:r>
          </w:p>
        </w:tc>
        <w:tc>
          <w:tcPr>
            <w:tcW w:w="6638" w:type="dxa"/>
            <w:shd w:val="clear" w:color="auto" w:fill="FFFF00"/>
          </w:tcPr>
          <w:p w14:paraId="70F470E3" w14:textId="77777777" w:rsidR="004E0D4F" w:rsidRPr="00303990" w:rsidRDefault="004E0D4F" w:rsidP="007C7F9F">
            <w:pPr>
              <w:widowControl w:val="0"/>
              <w:overflowPunct w:val="0"/>
              <w:autoSpaceDE w:val="0"/>
              <w:autoSpaceDN w:val="0"/>
              <w:adjustRightInd w:val="0"/>
              <w:jc w:val="both"/>
              <w:textAlignment w:val="baseline"/>
              <w:rPr>
                <w:i/>
              </w:rPr>
            </w:pPr>
          </w:p>
          <w:p w14:paraId="6C9B9E1D" w14:textId="7285D9FA" w:rsidR="004E0D4F" w:rsidRPr="00303990" w:rsidRDefault="00006531" w:rsidP="00BF7706">
            <w:pPr>
              <w:widowControl w:val="0"/>
              <w:overflowPunct w:val="0"/>
              <w:autoSpaceDE w:val="0"/>
              <w:autoSpaceDN w:val="0"/>
              <w:adjustRightInd w:val="0"/>
              <w:jc w:val="both"/>
              <w:textAlignment w:val="baseline"/>
              <w:rPr>
                <w:i/>
              </w:rPr>
            </w:pPr>
            <w:r>
              <w:rPr>
                <w:i/>
              </w:rPr>
              <w:t>01/01/202</w:t>
            </w:r>
            <w:r w:rsidR="00FF319B">
              <w:rPr>
                <w:i/>
              </w:rPr>
              <w:t>5</w:t>
            </w:r>
          </w:p>
        </w:tc>
      </w:tr>
      <w:tr w:rsidR="00D138B1" w:rsidRPr="00303990" w14:paraId="0DC56B89" w14:textId="77777777" w:rsidTr="008A79B5">
        <w:trPr>
          <w:trHeight w:val="576"/>
          <w:jc w:val="center"/>
        </w:trPr>
        <w:tc>
          <w:tcPr>
            <w:tcW w:w="2854" w:type="dxa"/>
            <w:vAlign w:val="center"/>
          </w:tcPr>
          <w:p w14:paraId="0A47E4DE" w14:textId="77777777" w:rsidR="00D138B1" w:rsidRPr="00303990" w:rsidRDefault="00F55C7D" w:rsidP="00933797">
            <w:pPr>
              <w:widowControl w:val="0"/>
              <w:overflowPunct w:val="0"/>
              <w:autoSpaceDE w:val="0"/>
              <w:autoSpaceDN w:val="0"/>
              <w:adjustRightInd w:val="0"/>
              <w:jc w:val="center"/>
              <w:textAlignment w:val="baseline"/>
              <w:rPr>
                <w:b/>
              </w:rPr>
            </w:pPr>
            <w:r w:rsidRPr="00303990">
              <w:rPr>
                <w:b/>
              </w:rPr>
              <w:t>REFERENTE DI</w:t>
            </w:r>
            <w:r w:rsidR="00D138B1" w:rsidRPr="00303990">
              <w:rPr>
                <w:b/>
              </w:rPr>
              <w:t xml:space="preserve"> AFOL</w:t>
            </w:r>
            <w:r w:rsidR="00E44566" w:rsidRPr="00303990">
              <w:rPr>
                <w:b/>
              </w:rPr>
              <w:t xml:space="preserve"> (cognome nom</w:t>
            </w:r>
            <w:r w:rsidR="0058F311" w:rsidRPr="00303990">
              <w:rPr>
                <w:b/>
              </w:rPr>
              <w:t>e e numero di telefono)</w:t>
            </w:r>
          </w:p>
        </w:tc>
        <w:tc>
          <w:tcPr>
            <w:tcW w:w="6638" w:type="dxa"/>
            <w:shd w:val="clear" w:color="auto" w:fill="auto"/>
          </w:tcPr>
          <w:p w14:paraId="0323C190" w14:textId="2A055E71" w:rsidR="00E63CE0" w:rsidRPr="00303990" w:rsidRDefault="006D5DB6" w:rsidP="008A79B5">
            <w:pPr>
              <w:widowControl w:val="0"/>
              <w:tabs>
                <w:tab w:val="left" w:pos="2161"/>
              </w:tabs>
              <w:overflowPunct w:val="0"/>
              <w:autoSpaceDE w:val="0"/>
              <w:autoSpaceDN w:val="0"/>
              <w:adjustRightInd w:val="0"/>
              <w:jc w:val="both"/>
              <w:textAlignment w:val="baseline"/>
            </w:pPr>
            <w:r w:rsidRPr="00303990">
              <w:t>Dott. Vincenzo Grillo</w:t>
            </w:r>
            <w:r w:rsidR="00C60277" w:rsidRPr="00303990">
              <w:t xml:space="preserve"> </w:t>
            </w:r>
            <w:proofErr w:type="spellStart"/>
            <w:r w:rsidR="00554905">
              <w:t>cell</w:t>
            </w:r>
            <w:proofErr w:type="spellEnd"/>
            <w:r w:rsidR="00554905">
              <w:t>. 3892163163</w:t>
            </w:r>
          </w:p>
        </w:tc>
      </w:tr>
      <w:tr w:rsidR="004E0D4F" w:rsidRPr="00303990" w14:paraId="4B459141" w14:textId="77777777" w:rsidTr="00C60277">
        <w:trPr>
          <w:trHeight w:val="1415"/>
          <w:jc w:val="center"/>
        </w:trPr>
        <w:tc>
          <w:tcPr>
            <w:tcW w:w="2854" w:type="dxa"/>
            <w:vAlign w:val="center"/>
          </w:tcPr>
          <w:p w14:paraId="69BB1F6A" w14:textId="77777777" w:rsidR="00E44566" w:rsidRPr="00303990" w:rsidRDefault="00A60911" w:rsidP="00381CAD">
            <w:pPr>
              <w:widowControl w:val="0"/>
              <w:overflowPunct w:val="0"/>
              <w:autoSpaceDE w:val="0"/>
              <w:autoSpaceDN w:val="0"/>
              <w:adjustRightInd w:val="0"/>
              <w:ind w:right="-84"/>
              <w:jc w:val="center"/>
              <w:textAlignment w:val="baseline"/>
              <w:rPr>
                <w:b/>
              </w:rPr>
            </w:pPr>
            <w:r w:rsidRPr="00303990">
              <w:rPr>
                <w:b/>
              </w:rPr>
              <w:t>R</w:t>
            </w:r>
            <w:r w:rsidR="00E44566" w:rsidRPr="00303990">
              <w:rPr>
                <w:b/>
              </w:rPr>
              <w:t>EFERENTE DELL’APPALTATOR</w:t>
            </w:r>
            <w:r w:rsidR="00381CAD" w:rsidRPr="00303990">
              <w:rPr>
                <w:b/>
              </w:rPr>
              <w:t>E</w:t>
            </w:r>
          </w:p>
          <w:p w14:paraId="4AB122A3" w14:textId="77777777" w:rsidR="004E0D4F" w:rsidRPr="00303990" w:rsidRDefault="00E44566" w:rsidP="00933797">
            <w:pPr>
              <w:widowControl w:val="0"/>
              <w:overflowPunct w:val="0"/>
              <w:autoSpaceDE w:val="0"/>
              <w:autoSpaceDN w:val="0"/>
              <w:adjustRightInd w:val="0"/>
              <w:jc w:val="center"/>
              <w:textAlignment w:val="baseline"/>
              <w:rPr>
                <w:b/>
              </w:rPr>
            </w:pPr>
            <w:r w:rsidRPr="00303990">
              <w:rPr>
                <w:b/>
              </w:rPr>
              <w:t xml:space="preserve">PER L’ESECUZIONE DEL CONTRATTO </w:t>
            </w:r>
            <w:r w:rsidR="7A768ECE" w:rsidRPr="00303990">
              <w:rPr>
                <w:b/>
              </w:rPr>
              <w:t>(cognome no</w:t>
            </w:r>
            <w:r w:rsidR="00CF7899" w:rsidRPr="00303990">
              <w:rPr>
                <w:b/>
              </w:rPr>
              <w:t>m</w:t>
            </w:r>
            <w:r w:rsidR="7A768ECE" w:rsidRPr="00303990">
              <w:rPr>
                <w:b/>
              </w:rPr>
              <w:t>e e numero di telefono</w:t>
            </w:r>
            <w:r w:rsidRPr="00303990">
              <w:rPr>
                <w:b/>
              </w:rPr>
              <w:t xml:space="preserve"> del Preposto alla Sorveglianza</w:t>
            </w:r>
            <w:r w:rsidR="7A768ECE" w:rsidRPr="00303990">
              <w:rPr>
                <w:b/>
              </w:rPr>
              <w:t>)</w:t>
            </w:r>
          </w:p>
        </w:tc>
        <w:tc>
          <w:tcPr>
            <w:tcW w:w="6638" w:type="dxa"/>
            <w:shd w:val="clear" w:color="auto" w:fill="FFFF00"/>
          </w:tcPr>
          <w:p w14:paraId="088AAE18" w14:textId="77777777" w:rsidR="00441EC8" w:rsidRPr="00303990" w:rsidRDefault="00F53A64" w:rsidP="007C7F9F">
            <w:pPr>
              <w:widowControl w:val="0"/>
              <w:overflowPunct w:val="0"/>
              <w:autoSpaceDE w:val="0"/>
              <w:autoSpaceDN w:val="0"/>
              <w:adjustRightInd w:val="0"/>
              <w:jc w:val="both"/>
              <w:textAlignment w:val="baseline"/>
            </w:pPr>
            <w:r w:rsidRPr="00303990">
              <w:rPr>
                <w:highlight w:val="yellow"/>
              </w:rPr>
              <w:t>……………….</w:t>
            </w:r>
          </w:p>
        </w:tc>
      </w:tr>
      <w:tr w:rsidR="00914836" w:rsidRPr="00303990" w14:paraId="52395D30" w14:textId="77777777" w:rsidTr="00C60277">
        <w:trPr>
          <w:trHeight w:val="890"/>
          <w:jc w:val="center"/>
        </w:trPr>
        <w:tc>
          <w:tcPr>
            <w:tcW w:w="2854" w:type="dxa"/>
            <w:vAlign w:val="center"/>
          </w:tcPr>
          <w:p w14:paraId="46E24FD7" w14:textId="77777777" w:rsidR="00914836" w:rsidRPr="00303990" w:rsidRDefault="00914836" w:rsidP="00914836">
            <w:pPr>
              <w:widowControl w:val="0"/>
              <w:overflowPunct w:val="0"/>
              <w:autoSpaceDE w:val="0"/>
              <w:autoSpaceDN w:val="0"/>
              <w:adjustRightInd w:val="0"/>
              <w:jc w:val="center"/>
              <w:textAlignment w:val="baseline"/>
              <w:rPr>
                <w:b/>
              </w:rPr>
            </w:pPr>
            <w:r w:rsidRPr="00303990">
              <w:rPr>
                <w:b/>
              </w:rPr>
              <w:t>AREE INTERESSATE DAGLI INTERVENTI</w:t>
            </w:r>
          </w:p>
        </w:tc>
        <w:tc>
          <w:tcPr>
            <w:tcW w:w="6638" w:type="dxa"/>
            <w:shd w:val="clear" w:color="auto" w:fill="auto"/>
          </w:tcPr>
          <w:p w14:paraId="731DD427" w14:textId="77777777" w:rsidR="0002544E" w:rsidRPr="00303990" w:rsidRDefault="0002544E"/>
          <w:p w14:paraId="4D8A6B0B" w14:textId="75F83304" w:rsidR="00883442" w:rsidRPr="00303990" w:rsidRDefault="00C60277" w:rsidP="007C7F9F">
            <w:pPr>
              <w:widowControl w:val="0"/>
              <w:overflowPunct w:val="0"/>
              <w:autoSpaceDE w:val="0"/>
              <w:autoSpaceDN w:val="0"/>
              <w:adjustRightInd w:val="0"/>
              <w:jc w:val="both"/>
              <w:textAlignment w:val="baseline"/>
            </w:pPr>
            <w:r w:rsidRPr="00303990">
              <w:t>Tutte le aree destinate al Centro per l’Impiego</w:t>
            </w:r>
          </w:p>
        </w:tc>
      </w:tr>
      <w:tr w:rsidR="00373707" w:rsidRPr="00303990" w14:paraId="1A43332A" w14:textId="77777777" w:rsidTr="008A79B5">
        <w:trPr>
          <w:trHeight w:val="629"/>
          <w:jc w:val="center"/>
        </w:trPr>
        <w:tc>
          <w:tcPr>
            <w:tcW w:w="2854" w:type="dxa"/>
            <w:vMerge w:val="restart"/>
            <w:tcBorders>
              <w:top w:val="single" w:sz="4" w:space="0" w:color="000000"/>
              <w:left w:val="single" w:sz="4" w:space="0" w:color="000000"/>
              <w:right w:val="single" w:sz="4" w:space="0" w:color="000000"/>
            </w:tcBorders>
            <w:shd w:val="clear" w:color="auto" w:fill="FFFF00"/>
            <w:vAlign w:val="center"/>
          </w:tcPr>
          <w:p w14:paraId="7DB8CC41" w14:textId="77777777" w:rsidR="00373707" w:rsidRPr="00303990" w:rsidRDefault="00373707" w:rsidP="00914836">
            <w:pPr>
              <w:widowControl w:val="0"/>
              <w:overflowPunct w:val="0"/>
              <w:autoSpaceDE w:val="0"/>
              <w:autoSpaceDN w:val="0"/>
              <w:adjustRightInd w:val="0"/>
              <w:jc w:val="center"/>
              <w:textAlignment w:val="baseline"/>
              <w:rPr>
                <w:b/>
              </w:rPr>
            </w:pPr>
            <w:bookmarkStart w:id="14" w:name="_Toc290380983"/>
            <w:r w:rsidRPr="00303990">
              <w:rPr>
                <w:b/>
              </w:rPr>
              <w:t>STOCCAGGIO MATERIALE</w:t>
            </w:r>
          </w:p>
        </w:tc>
        <w:tc>
          <w:tcPr>
            <w:tcW w:w="6638" w:type="dxa"/>
            <w:tcBorders>
              <w:top w:val="single" w:sz="4" w:space="0" w:color="000000"/>
              <w:left w:val="single" w:sz="4" w:space="0" w:color="000000"/>
              <w:bottom w:val="single" w:sz="4" w:space="0" w:color="000000"/>
              <w:right w:val="single" w:sz="4" w:space="0" w:color="000000"/>
            </w:tcBorders>
            <w:shd w:val="clear" w:color="auto" w:fill="FFFF00"/>
          </w:tcPr>
          <w:p w14:paraId="3580E74E" w14:textId="77777777" w:rsidR="00373707" w:rsidRPr="00303990" w:rsidRDefault="00373707" w:rsidP="00914836">
            <w:r w:rsidRPr="00303990">
              <w:t>L’APPALTATORE NECESSITA DI UN LOCALE PER IL DEPOSITO DI MATERIALE?</w:t>
            </w:r>
          </w:p>
          <w:p w14:paraId="2D366165" w14:textId="77777777" w:rsidR="00373707" w:rsidRPr="00303990" w:rsidRDefault="00373707" w:rsidP="00914836">
            <w:r w:rsidRPr="00303990">
              <w:t xml:space="preserve">            </w:t>
            </w:r>
            <w:r w:rsidRPr="00303990">
              <w:t xml:space="preserve"> SI                                                     </w:t>
            </w:r>
            <w:r w:rsidRPr="00303990">
              <w:t xml:space="preserve"> NO   </w:t>
            </w:r>
          </w:p>
        </w:tc>
      </w:tr>
      <w:tr w:rsidR="00373707" w:rsidRPr="00303990" w14:paraId="2453E0DE" w14:textId="77777777" w:rsidTr="008A79B5">
        <w:trPr>
          <w:trHeight w:val="629"/>
          <w:jc w:val="center"/>
        </w:trPr>
        <w:tc>
          <w:tcPr>
            <w:tcW w:w="2854" w:type="dxa"/>
            <w:vMerge/>
            <w:tcBorders>
              <w:left w:val="single" w:sz="4" w:space="0" w:color="000000"/>
              <w:right w:val="single" w:sz="4" w:space="0" w:color="000000"/>
            </w:tcBorders>
            <w:shd w:val="clear" w:color="auto" w:fill="FFFF00"/>
            <w:vAlign w:val="center"/>
          </w:tcPr>
          <w:p w14:paraId="1F0E9313" w14:textId="77777777" w:rsidR="00373707" w:rsidRPr="00303990" w:rsidRDefault="00373707" w:rsidP="00914836">
            <w:pPr>
              <w:widowControl w:val="0"/>
              <w:overflowPunct w:val="0"/>
              <w:autoSpaceDE w:val="0"/>
              <w:autoSpaceDN w:val="0"/>
              <w:adjustRightInd w:val="0"/>
              <w:jc w:val="center"/>
              <w:textAlignment w:val="baseline"/>
              <w:rPr>
                <w:b/>
              </w:rPr>
            </w:pPr>
          </w:p>
        </w:tc>
        <w:tc>
          <w:tcPr>
            <w:tcW w:w="6638" w:type="dxa"/>
            <w:tcBorders>
              <w:top w:val="single" w:sz="4" w:space="0" w:color="000000"/>
              <w:left w:val="single" w:sz="4" w:space="0" w:color="000000"/>
              <w:bottom w:val="single" w:sz="4" w:space="0" w:color="000000"/>
              <w:right w:val="single" w:sz="4" w:space="0" w:color="000000"/>
            </w:tcBorders>
            <w:shd w:val="clear" w:color="auto" w:fill="FFFF00"/>
          </w:tcPr>
          <w:p w14:paraId="0D2CF7F4" w14:textId="77777777" w:rsidR="00373707" w:rsidRPr="00303990" w:rsidRDefault="00373707" w:rsidP="00373707">
            <w:r w:rsidRPr="00303990">
              <w:t>L’APPALTATORE NECESSITA DI UN LOCALE:</w:t>
            </w:r>
          </w:p>
          <w:p w14:paraId="1130FA06" w14:textId="77777777" w:rsidR="00373707" w:rsidRPr="00303990" w:rsidRDefault="00373707" w:rsidP="00373707">
            <w:r w:rsidRPr="00303990">
              <w:t xml:space="preserve"> Sgombro                                       </w:t>
            </w:r>
            <w:r w:rsidRPr="00303990">
              <w:t> Parzialmente sgombro</w:t>
            </w:r>
          </w:p>
          <w:p w14:paraId="1EF47C5E" w14:textId="77777777" w:rsidR="00373707" w:rsidRPr="00303990" w:rsidRDefault="00373707" w:rsidP="00373707">
            <w:r w:rsidRPr="00303990">
              <w:t> Non necessita di locale</w:t>
            </w:r>
          </w:p>
        </w:tc>
      </w:tr>
      <w:tr w:rsidR="008A79B5" w:rsidRPr="00303990" w14:paraId="69F747AC" w14:textId="77777777" w:rsidTr="008A79B5">
        <w:trPr>
          <w:trHeight w:val="629"/>
          <w:jc w:val="center"/>
        </w:trPr>
        <w:tc>
          <w:tcPr>
            <w:tcW w:w="2854" w:type="dxa"/>
            <w:tcBorders>
              <w:left w:val="single" w:sz="4" w:space="0" w:color="000000"/>
              <w:right w:val="single" w:sz="4" w:space="0" w:color="000000"/>
            </w:tcBorders>
            <w:shd w:val="clear" w:color="auto" w:fill="FFFF00"/>
            <w:vAlign w:val="center"/>
          </w:tcPr>
          <w:p w14:paraId="40E65966" w14:textId="77777777" w:rsidR="008A79B5" w:rsidRPr="00303990" w:rsidRDefault="008A79B5" w:rsidP="00914836">
            <w:pPr>
              <w:widowControl w:val="0"/>
              <w:overflowPunct w:val="0"/>
              <w:autoSpaceDE w:val="0"/>
              <w:autoSpaceDN w:val="0"/>
              <w:adjustRightInd w:val="0"/>
              <w:jc w:val="center"/>
              <w:textAlignment w:val="baseline"/>
              <w:rPr>
                <w:b/>
              </w:rPr>
            </w:pPr>
            <w:r w:rsidRPr="00303990">
              <w:rPr>
                <w:b/>
              </w:rPr>
              <w:t>SOSTANZE UTILIZZATE</w:t>
            </w:r>
          </w:p>
        </w:tc>
        <w:tc>
          <w:tcPr>
            <w:tcW w:w="6638" w:type="dxa"/>
            <w:tcBorders>
              <w:top w:val="single" w:sz="4" w:space="0" w:color="000000"/>
              <w:left w:val="single" w:sz="4" w:space="0" w:color="000000"/>
              <w:bottom w:val="single" w:sz="4" w:space="0" w:color="000000"/>
              <w:right w:val="single" w:sz="4" w:space="0" w:color="000000"/>
            </w:tcBorders>
            <w:shd w:val="clear" w:color="auto" w:fill="FFFF00"/>
          </w:tcPr>
          <w:p w14:paraId="60007319" w14:textId="77777777" w:rsidR="008A79B5" w:rsidRPr="00303990" w:rsidRDefault="008A79B5" w:rsidP="008A79B5">
            <w:r w:rsidRPr="00303990">
              <w:t>L’APPALTATORE UTILIZZA SOSTANZE PARTICOLARI PER IL LAVORO?</w:t>
            </w:r>
          </w:p>
          <w:p w14:paraId="0C4C6625" w14:textId="77777777" w:rsidR="008A79B5" w:rsidRPr="00303990" w:rsidRDefault="008A79B5" w:rsidP="008A79B5">
            <w:pPr>
              <w:ind w:left="84"/>
            </w:pPr>
            <w:r w:rsidRPr="00303990">
              <w:t xml:space="preserve"> SI </w:t>
            </w:r>
            <w:proofErr w:type="gramStart"/>
            <w:r w:rsidRPr="00303990">
              <w:t xml:space="preserve">   (</w:t>
            </w:r>
            <w:proofErr w:type="gramEnd"/>
            <w:r w:rsidRPr="00303990">
              <w:t xml:space="preserve">ALLEGARE ELENCO E SCHEDE SICUREZZA)                                                    </w:t>
            </w:r>
            <w:r w:rsidRPr="00303990">
              <w:t> NO</w:t>
            </w:r>
          </w:p>
        </w:tc>
      </w:tr>
      <w:tr w:rsidR="008A79B5" w:rsidRPr="00303990" w14:paraId="3A9432DB" w14:textId="77777777" w:rsidTr="008A79B5">
        <w:trPr>
          <w:trHeight w:val="629"/>
          <w:jc w:val="center"/>
        </w:trPr>
        <w:tc>
          <w:tcPr>
            <w:tcW w:w="2854" w:type="dxa"/>
            <w:tcBorders>
              <w:left w:val="single" w:sz="4" w:space="0" w:color="000000"/>
              <w:right w:val="single" w:sz="4" w:space="0" w:color="000000"/>
            </w:tcBorders>
            <w:shd w:val="clear" w:color="auto" w:fill="FFFF00"/>
            <w:vAlign w:val="center"/>
          </w:tcPr>
          <w:p w14:paraId="4E856E18" w14:textId="77777777" w:rsidR="008A79B5" w:rsidRPr="00303990" w:rsidRDefault="008A79B5" w:rsidP="008A79B5">
            <w:pPr>
              <w:widowControl w:val="0"/>
              <w:overflowPunct w:val="0"/>
              <w:autoSpaceDE w:val="0"/>
              <w:autoSpaceDN w:val="0"/>
              <w:adjustRightInd w:val="0"/>
              <w:jc w:val="center"/>
              <w:textAlignment w:val="baseline"/>
              <w:rPr>
                <w:b/>
              </w:rPr>
            </w:pPr>
            <w:r w:rsidRPr="00303990">
              <w:rPr>
                <w:b/>
              </w:rPr>
              <w:t>MACCHINARI E ATTREZZI UTILIZZATI</w:t>
            </w:r>
          </w:p>
        </w:tc>
        <w:tc>
          <w:tcPr>
            <w:tcW w:w="6638" w:type="dxa"/>
            <w:tcBorders>
              <w:top w:val="single" w:sz="4" w:space="0" w:color="000000"/>
              <w:left w:val="single" w:sz="4" w:space="0" w:color="000000"/>
              <w:bottom w:val="single" w:sz="4" w:space="0" w:color="000000"/>
              <w:right w:val="single" w:sz="4" w:space="0" w:color="000000"/>
            </w:tcBorders>
            <w:shd w:val="clear" w:color="auto" w:fill="FFFF00"/>
          </w:tcPr>
          <w:p w14:paraId="6FDD7C09" w14:textId="77777777" w:rsidR="008A79B5" w:rsidRPr="00303990" w:rsidRDefault="008A79B5" w:rsidP="00FF319B">
            <w:r w:rsidRPr="00303990">
              <w:t xml:space="preserve">L’APPALTATORE UTILIZZA MATERIALI E/O </w:t>
            </w:r>
            <w:proofErr w:type="gramStart"/>
            <w:r w:rsidRPr="00303990">
              <w:t>ATTREZZI  PARTICOLARI</w:t>
            </w:r>
            <w:proofErr w:type="gramEnd"/>
            <w:r w:rsidRPr="00303990">
              <w:t xml:space="preserve"> PER IL LAVORO?</w:t>
            </w:r>
          </w:p>
          <w:p w14:paraId="1EEC6600" w14:textId="77777777" w:rsidR="008A79B5" w:rsidRPr="00303990" w:rsidRDefault="008A79B5" w:rsidP="008A79B5">
            <w:pPr>
              <w:ind w:left="84"/>
            </w:pPr>
            <w:r w:rsidRPr="00303990">
              <w:t xml:space="preserve"> SI </w:t>
            </w:r>
            <w:proofErr w:type="gramStart"/>
            <w:r w:rsidRPr="00303990">
              <w:t xml:space="preserve">   (</w:t>
            </w:r>
            <w:proofErr w:type="gramEnd"/>
            <w:r w:rsidRPr="00303990">
              <w:t xml:space="preserve">ALLEGARE ELENCO)                                             </w:t>
            </w:r>
          </w:p>
          <w:p w14:paraId="6E11C3DF" w14:textId="77777777" w:rsidR="008A79B5" w:rsidRPr="00303990" w:rsidRDefault="008A79B5" w:rsidP="008A79B5">
            <w:pPr>
              <w:ind w:left="84"/>
            </w:pPr>
            <w:r w:rsidRPr="00303990">
              <w:t> NO</w:t>
            </w:r>
          </w:p>
        </w:tc>
      </w:tr>
      <w:tr w:rsidR="008A79B5" w:rsidRPr="00303990" w14:paraId="2E9318E4" w14:textId="77777777" w:rsidTr="008A79B5">
        <w:trPr>
          <w:trHeight w:val="629"/>
          <w:jc w:val="center"/>
        </w:trPr>
        <w:tc>
          <w:tcPr>
            <w:tcW w:w="2854" w:type="dxa"/>
            <w:tcBorders>
              <w:left w:val="single" w:sz="4" w:space="0" w:color="000000"/>
              <w:right w:val="single" w:sz="4" w:space="0" w:color="000000"/>
            </w:tcBorders>
            <w:shd w:val="clear" w:color="auto" w:fill="FFFF00"/>
            <w:vAlign w:val="center"/>
          </w:tcPr>
          <w:p w14:paraId="626FC450" w14:textId="77777777" w:rsidR="008A79B5" w:rsidRPr="00303990" w:rsidRDefault="008A79B5" w:rsidP="008A79B5">
            <w:pPr>
              <w:widowControl w:val="0"/>
              <w:overflowPunct w:val="0"/>
              <w:autoSpaceDE w:val="0"/>
              <w:autoSpaceDN w:val="0"/>
              <w:adjustRightInd w:val="0"/>
              <w:jc w:val="center"/>
              <w:textAlignment w:val="baseline"/>
              <w:rPr>
                <w:b/>
              </w:rPr>
            </w:pPr>
            <w:r w:rsidRPr="00303990">
              <w:rPr>
                <w:b/>
              </w:rPr>
              <w:t>FASI DI LAVORAZIONE</w:t>
            </w:r>
          </w:p>
        </w:tc>
        <w:tc>
          <w:tcPr>
            <w:tcW w:w="6638" w:type="dxa"/>
            <w:tcBorders>
              <w:top w:val="single" w:sz="4" w:space="0" w:color="000000"/>
              <w:left w:val="single" w:sz="4" w:space="0" w:color="000000"/>
              <w:bottom w:val="single" w:sz="4" w:space="0" w:color="000000"/>
              <w:right w:val="single" w:sz="4" w:space="0" w:color="000000"/>
            </w:tcBorders>
            <w:shd w:val="clear" w:color="auto" w:fill="FFFF00"/>
          </w:tcPr>
          <w:p w14:paraId="74CB1936" w14:textId="77777777" w:rsidR="008A79B5" w:rsidRPr="00303990" w:rsidRDefault="008A79B5" w:rsidP="008A79B5">
            <w:pPr>
              <w:pStyle w:val="commentcontentpara"/>
              <w:spacing w:before="0" w:beforeAutospacing="0" w:after="0" w:afterAutospacing="0"/>
            </w:pPr>
          </w:p>
        </w:tc>
      </w:tr>
    </w:tbl>
    <w:p w14:paraId="04223FA9" w14:textId="77777777" w:rsidR="000C5133" w:rsidRPr="00303990" w:rsidRDefault="000C5133">
      <w:pPr>
        <w:rPr>
          <w:caps/>
          <w:color w:val="FF0000"/>
        </w:rPr>
      </w:pPr>
      <w:r w:rsidRPr="00303990">
        <w:rPr>
          <w:caps/>
          <w:color w:val="FF0000"/>
        </w:rPr>
        <w:br w:type="page"/>
      </w:r>
    </w:p>
    <w:p w14:paraId="1183325C" w14:textId="77777777" w:rsidR="00216C35" w:rsidRPr="00303990" w:rsidRDefault="00216C35" w:rsidP="00F93D91">
      <w:pPr>
        <w:ind w:firstLine="708"/>
        <w:jc w:val="both"/>
        <w:rPr>
          <w:i/>
          <w:iCs/>
          <w:caps/>
          <w:color w:val="FF0000"/>
        </w:rPr>
      </w:pPr>
    </w:p>
    <w:p w14:paraId="712FA000" w14:textId="77777777" w:rsidR="004E0D4F" w:rsidRPr="00303990" w:rsidRDefault="004E0D4F" w:rsidP="007C7F9F">
      <w:pPr>
        <w:pStyle w:val="Titolo1"/>
        <w:numPr>
          <w:ilvl w:val="0"/>
          <w:numId w:val="10"/>
        </w:numPr>
        <w:rPr>
          <w:rFonts w:ascii="Times New Roman" w:hAnsi="Times New Roman" w:cs="Times New Roman"/>
          <w:i w:val="0"/>
          <w:iCs w:val="0"/>
          <w:caps/>
          <w:color w:val="FF0000"/>
        </w:rPr>
      </w:pPr>
      <w:bookmarkStart w:id="15" w:name="_Toc185239207"/>
      <w:r w:rsidRPr="00303990">
        <w:rPr>
          <w:rFonts w:ascii="Times New Roman" w:hAnsi="Times New Roman" w:cs="Times New Roman"/>
          <w:i w:val="0"/>
          <w:iCs w:val="0"/>
          <w:caps/>
          <w:color w:val="FF0000"/>
        </w:rPr>
        <w:t>INFORMATIVA SUI RISCHI SPECIFICI DELL’AMBIENTE DI LAVORO</w:t>
      </w:r>
      <w:bookmarkEnd w:id="14"/>
      <w:bookmarkEnd w:id="15"/>
    </w:p>
    <w:p w14:paraId="4B1A2320" w14:textId="77777777" w:rsidR="004E0D4F" w:rsidRPr="00303990" w:rsidRDefault="004E0D4F" w:rsidP="007C7F9F">
      <w:pPr>
        <w:spacing w:line="360" w:lineRule="auto"/>
        <w:jc w:val="both"/>
      </w:pPr>
      <w:r w:rsidRPr="00303990">
        <w:t>Nel presente paragraf</w:t>
      </w:r>
      <w:r w:rsidR="64C84B70" w:rsidRPr="00303990">
        <w:t xml:space="preserve">o, </w:t>
      </w:r>
      <w:r w:rsidR="00687468" w:rsidRPr="00303990">
        <w:t xml:space="preserve">AFOL Metropolitana, </w:t>
      </w:r>
      <w:r w:rsidRPr="00303990">
        <w:t xml:space="preserve">individua i potenziali rischi presenti in azienda, indipendentemente dalle attività svolte </w:t>
      </w:r>
      <w:r w:rsidR="00687468" w:rsidRPr="00303990">
        <w:t>dall’appaltatore</w:t>
      </w:r>
      <w:r w:rsidRPr="00303990">
        <w:t>, per ogni area lavorativa di sua competenza.</w:t>
      </w:r>
    </w:p>
    <w:p w14:paraId="44C257AB" w14:textId="77777777" w:rsidR="006E1AFC" w:rsidRPr="00303990" w:rsidRDefault="006E1AFC" w:rsidP="007C7F9F">
      <w:pPr>
        <w:spacing w:line="360" w:lineRule="auto"/>
        <w:jc w:val="both"/>
      </w:pPr>
    </w:p>
    <w:tbl>
      <w:tblPr>
        <w:tblW w:w="932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3494"/>
        <w:gridCol w:w="5831"/>
      </w:tblGrid>
      <w:tr w:rsidR="00CA2391" w:rsidRPr="00303990" w14:paraId="7D36F505" w14:textId="77777777" w:rsidTr="00FF319B">
        <w:trPr>
          <w:trHeight w:val="510"/>
          <w:tblHeader/>
        </w:trPr>
        <w:tc>
          <w:tcPr>
            <w:tcW w:w="3494" w:type="dxa"/>
            <w:shd w:val="clear" w:color="auto" w:fill="FF0000"/>
            <w:vAlign w:val="center"/>
          </w:tcPr>
          <w:p w14:paraId="6EAA1B2D" w14:textId="77777777" w:rsidR="00CA2391" w:rsidRPr="00303990" w:rsidRDefault="00CA2391" w:rsidP="00FF319B">
            <w:pPr>
              <w:jc w:val="center"/>
              <w:rPr>
                <w:b/>
                <w:caps/>
              </w:rPr>
            </w:pPr>
            <w:r w:rsidRPr="00303990">
              <w:rPr>
                <w:b/>
                <w:caps/>
              </w:rPr>
              <w:t>Identificazione dell’area</w:t>
            </w:r>
          </w:p>
        </w:tc>
        <w:tc>
          <w:tcPr>
            <w:tcW w:w="5831" w:type="dxa"/>
            <w:shd w:val="clear" w:color="auto" w:fill="FF0000"/>
            <w:vAlign w:val="center"/>
          </w:tcPr>
          <w:p w14:paraId="0EE1884F" w14:textId="77777777" w:rsidR="00CA2391" w:rsidRPr="00303990" w:rsidRDefault="00CA2391" w:rsidP="00FF319B">
            <w:pPr>
              <w:jc w:val="center"/>
              <w:rPr>
                <w:b/>
                <w:caps/>
              </w:rPr>
            </w:pPr>
            <w:r w:rsidRPr="00303990">
              <w:rPr>
                <w:b/>
                <w:caps/>
              </w:rPr>
              <w:t>Rischi presenti</w:t>
            </w:r>
          </w:p>
        </w:tc>
      </w:tr>
      <w:tr w:rsidR="00CA2391" w:rsidRPr="00303990" w14:paraId="5E088D51" w14:textId="77777777" w:rsidTr="00FF319B">
        <w:trPr>
          <w:trHeight w:val="813"/>
        </w:trPr>
        <w:tc>
          <w:tcPr>
            <w:tcW w:w="3494" w:type="dxa"/>
            <w:vAlign w:val="center"/>
          </w:tcPr>
          <w:p w14:paraId="4062B51B" w14:textId="77777777" w:rsidR="00CA2391" w:rsidRPr="00303990" w:rsidRDefault="00CA2391" w:rsidP="00FF319B">
            <w:pPr>
              <w:jc w:val="center"/>
            </w:pPr>
            <w:r w:rsidRPr="00303990">
              <w:t>UFFICI</w:t>
            </w:r>
          </w:p>
        </w:tc>
        <w:tc>
          <w:tcPr>
            <w:tcW w:w="5831" w:type="dxa"/>
            <w:vAlign w:val="center"/>
          </w:tcPr>
          <w:p w14:paraId="25CAA30E" w14:textId="77777777" w:rsidR="00CA2391" w:rsidRPr="00303990" w:rsidRDefault="00CA2391" w:rsidP="00FF319B">
            <w:pPr>
              <w:widowControl w:val="0"/>
              <w:overflowPunct w:val="0"/>
              <w:autoSpaceDE w:val="0"/>
              <w:autoSpaceDN w:val="0"/>
              <w:adjustRightInd w:val="0"/>
              <w:jc w:val="both"/>
              <w:textAlignment w:val="baseline"/>
            </w:pPr>
            <w:r w:rsidRPr="00303990">
              <w:t>• Elettrico;</w:t>
            </w:r>
          </w:p>
          <w:p w14:paraId="69DE062F" w14:textId="77777777" w:rsidR="00CA2391" w:rsidRPr="00303990" w:rsidRDefault="00CA2391" w:rsidP="00FF319B">
            <w:pPr>
              <w:widowControl w:val="0"/>
              <w:overflowPunct w:val="0"/>
              <w:autoSpaceDE w:val="0"/>
              <w:autoSpaceDN w:val="0"/>
              <w:adjustRightInd w:val="0"/>
              <w:ind w:left="1"/>
              <w:jc w:val="both"/>
              <w:textAlignment w:val="baseline"/>
            </w:pPr>
            <w:r w:rsidRPr="00303990">
              <w:t>• Cadute a livello: Inciampo/Scivolamento;</w:t>
            </w:r>
          </w:p>
          <w:p w14:paraId="05A01876" w14:textId="77777777" w:rsidR="00CA2391" w:rsidRPr="00303990" w:rsidRDefault="00CA2391" w:rsidP="00FF319B">
            <w:pPr>
              <w:widowControl w:val="0"/>
              <w:overflowPunct w:val="0"/>
              <w:autoSpaceDE w:val="0"/>
              <w:autoSpaceDN w:val="0"/>
              <w:adjustRightInd w:val="0"/>
              <w:jc w:val="both"/>
              <w:textAlignment w:val="baseline"/>
            </w:pPr>
            <w:r w:rsidRPr="00303990">
              <w:t>• Caduta di oggetti dall’alto;</w:t>
            </w:r>
          </w:p>
          <w:p w14:paraId="69D7231B" w14:textId="77777777" w:rsidR="00CA2391" w:rsidRPr="00303990" w:rsidRDefault="00CA2391" w:rsidP="00FF319B">
            <w:pPr>
              <w:widowControl w:val="0"/>
              <w:overflowPunct w:val="0"/>
              <w:autoSpaceDE w:val="0"/>
              <w:autoSpaceDN w:val="0"/>
              <w:adjustRightInd w:val="0"/>
              <w:jc w:val="both"/>
              <w:textAlignment w:val="baseline"/>
            </w:pPr>
            <w:r w:rsidRPr="00303990">
              <w:t>• Cadute dall’alto;</w:t>
            </w:r>
          </w:p>
          <w:p w14:paraId="7D6AC482" w14:textId="77777777" w:rsidR="00CA2391" w:rsidRPr="00303990" w:rsidRDefault="00CA2391" w:rsidP="00FF319B">
            <w:pPr>
              <w:widowControl w:val="0"/>
              <w:overflowPunct w:val="0"/>
              <w:autoSpaceDE w:val="0"/>
              <w:autoSpaceDN w:val="0"/>
              <w:adjustRightInd w:val="0"/>
              <w:ind w:left="1"/>
              <w:jc w:val="both"/>
              <w:textAlignment w:val="baseline"/>
            </w:pPr>
            <w:r w:rsidRPr="00303990">
              <w:t>• Taglio;</w:t>
            </w:r>
          </w:p>
          <w:p w14:paraId="0401992E" w14:textId="77777777" w:rsidR="00CA2391" w:rsidRPr="00303990" w:rsidRDefault="00CA2391" w:rsidP="00FF319B">
            <w:pPr>
              <w:widowControl w:val="0"/>
              <w:overflowPunct w:val="0"/>
              <w:autoSpaceDE w:val="0"/>
              <w:autoSpaceDN w:val="0"/>
              <w:adjustRightInd w:val="0"/>
              <w:ind w:left="1"/>
              <w:jc w:val="both"/>
              <w:textAlignment w:val="baseline"/>
            </w:pPr>
            <w:r w:rsidRPr="00303990">
              <w:t>• Microclima;</w:t>
            </w:r>
          </w:p>
          <w:p w14:paraId="4C5E2731" w14:textId="77777777" w:rsidR="00CA2391" w:rsidRPr="00303990" w:rsidRDefault="00CA2391" w:rsidP="00FF319B">
            <w:pPr>
              <w:widowControl w:val="0"/>
              <w:overflowPunct w:val="0"/>
              <w:autoSpaceDE w:val="0"/>
              <w:autoSpaceDN w:val="0"/>
              <w:adjustRightInd w:val="0"/>
              <w:ind w:left="1"/>
              <w:jc w:val="both"/>
              <w:textAlignment w:val="baseline"/>
            </w:pPr>
            <w:r w:rsidRPr="00303990">
              <w:t>• contro oggetti/strumenti/mezzi mobili e immobili;</w:t>
            </w:r>
          </w:p>
          <w:p w14:paraId="53126674" w14:textId="77777777" w:rsidR="00CA2391" w:rsidRPr="00303990" w:rsidRDefault="00CA2391" w:rsidP="00FF319B">
            <w:pPr>
              <w:widowControl w:val="0"/>
              <w:overflowPunct w:val="0"/>
              <w:autoSpaceDE w:val="0"/>
              <w:autoSpaceDN w:val="0"/>
              <w:adjustRightInd w:val="0"/>
              <w:ind w:left="1"/>
              <w:jc w:val="both"/>
              <w:textAlignment w:val="baseline"/>
            </w:pPr>
            <w:r w:rsidRPr="00303990">
              <w:t>• Da punture: morsi di insetti; rettili; roditori;</w:t>
            </w:r>
          </w:p>
          <w:p w14:paraId="03F16050" w14:textId="77777777" w:rsidR="00CA2391" w:rsidRPr="00303990" w:rsidRDefault="00CA2391" w:rsidP="00FF319B">
            <w:pPr>
              <w:widowControl w:val="0"/>
              <w:overflowPunct w:val="0"/>
              <w:autoSpaceDE w:val="0"/>
              <w:autoSpaceDN w:val="0"/>
              <w:adjustRightInd w:val="0"/>
              <w:ind w:left="1"/>
              <w:jc w:val="both"/>
              <w:textAlignment w:val="baseline"/>
            </w:pPr>
            <w:r w:rsidRPr="00303990">
              <w:t>• Incendio</w:t>
            </w:r>
          </w:p>
        </w:tc>
      </w:tr>
      <w:tr w:rsidR="00CA2391" w:rsidRPr="00303990" w14:paraId="2D05E34B" w14:textId="77777777" w:rsidTr="00FF319B">
        <w:trPr>
          <w:trHeight w:val="813"/>
        </w:trPr>
        <w:tc>
          <w:tcPr>
            <w:tcW w:w="3494" w:type="dxa"/>
            <w:vAlign w:val="center"/>
          </w:tcPr>
          <w:p w14:paraId="6387179A" w14:textId="77777777" w:rsidR="00CA2391" w:rsidRPr="00303990" w:rsidRDefault="00CA2391" w:rsidP="00FF319B">
            <w:pPr>
              <w:jc w:val="center"/>
            </w:pPr>
            <w:r w:rsidRPr="00303990">
              <w:t>LOCALI W.C.</w:t>
            </w:r>
          </w:p>
        </w:tc>
        <w:tc>
          <w:tcPr>
            <w:tcW w:w="5831" w:type="dxa"/>
            <w:vAlign w:val="center"/>
          </w:tcPr>
          <w:p w14:paraId="50A15FC9" w14:textId="77777777" w:rsidR="00CA2391" w:rsidRPr="00303990" w:rsidRDefault="00CA2391" w:rsidP="00FF319B">
            <w:pPr>
              <w:widowControl w:val="0"/>
              <w:overflowPunct w:val="0"/>
              <w:autoSpaceDE w:val="0"/>
              <w:autoSpaceDN w:val="0"/>
              <w:adjustRightInd w:val="0"/>
              <w:ind w:left="1"/>
              <w:jc w:val="both"/>
              <w:textAlignment w:val="baseline"/>
            </w:pPr>
            <w:r w:rsidRPr="00303990">
              <w:t>• Cadute a livello: Inciampo/Scivolamento;</w:t>
            </w:r>
          </w:p>
          <w:p w14:paraId="59E490FD" w14:textId="77777777" w:rsidR="00CA2391" w:rsidRPr="00303990" w:rsidRDefault="00CA2391" w:rsidP="00FF319B">
            <w:pPr>
              <w:widowControl w:val="0"/>
              <w:overflowPunct w:val="0"/>
              <w:autoSpaceDE w:val="0"/>
              <w:autoSpaceDN w:val="0"/>
              <w:adjustRightInd w:val="0"/>
              <w:jc w:val="both"/>
              <w:textAlignment w:val="baseline"/>
            </w:pPr>
            <w:r w:rsidRPr="00303990">
              <w:t>• Caduta di oggetti dall’alto;</w:t>
            </w:r>
          </w:p>
          <w:p w14:paraId="309B1420" w14:textId="77777777" w:rsidR="00CA2391" w:rsidRPr="00303990" w:rsidRDefault="00CA2391" w:rsidP="00FF319B">
            <w:pPr>
              <w:widowControl w:val="0"/>
              <w:overflowPunct w:val="0"/>
              <w:autoSpaceDE w:val="0"/>
              <w:autoSpaceDN w:val="0"/>
              <w:adjustRightInd w:val="0"/>
              <w:jc w:val="both"/>
              <w:textAlignment w:val="baseline"/>
            </w:pPr>
            <w:r w:rsidRPr="00303990">
              <w:t>• Cadute dall’alto;</w:t>
            </w:r>
          </w:p>
          <w:p w14:paraId="485FDDC6" w14:textId="77777777" w:rsidR="00CA2391" w:rsidRPr="00303990" w:rsidRDefault="00CA2391" w:rsidP="00FF319B">
            <w:pPr>
              <w:widowControl w:val="0"/>
              <w:overflowPunct w:val="0"/>
              <w:autoSpaceDE w:val="0"/>
              <w:autoSpaceDN w:val="0"/>
              <w:adjustRightInd w:val="0"/>
              <w:ind w:left="1"/>
              <w:jc w:val="both"/>
              <w:textAlignment w:val="baseline"/>
            </w:pPr>
            <w:r w:rsidRPr="00303990">
              <w:t>• Microclima;</w:t>
            </w:r>
          </w:p>
          <w:p w14:paraId="20CBE014" w14:textId="77777777" w:rsidR="00CA2391" w:rsidRPr="00303990" w:rsidRDefault="00CA2391" w:rsidP="00FF319B">
            <w:pPr>
              <w:widowControl w:val="0"/>
              <w:overflowPunct w:val="0"/>
              <w:autoSpaceDE w:val="0"/>
              <w:autoSpaceDN w:val="0"/>
              <w:adjustRightInd w:val="0"/>
              <w:ind w:left="1"/>
              <w:jc w:val="both"/>
              <w:textAlignment w:val="baseline"/>
            </w:pPr>
            <w:r w:rsidRPr="00303990">
              <w:t>• Incendio</w:t>
            </w:r>
          </w:p>
          <w:p w14:paraId="48602F5D" w14:textId="77777777" w:rsidR="0063493B" w:rsidRPr="00303990" w:rsidRDefault="0063493B" w:rsidP="00FF319B">
            <w:pPr>
              <w:widowControl w:val="0"/>
              <w:overflowPunct w:val="0"/>
              <w:autoSpaceDE w:val="0"/>
              <w:autoSpaceDN w:val="0"/>
              <w:adjustRightInd w:val="0"/>
              <w:ind w:left="1"/>
              <w:jc w:val="both"/>
              <w:textAlignment w:val="baseline"/>
            </w:pPr>
            <w:r w:rsidRPr="00303990">
              <w:t>• Da punture: morsi di insetti; rettili; roditori;</w:t>
            </w:r>
          </w:p>
        </w:tc>
      </w:tr>
      <w:tr w:rsidR="00CA2391" w:rsidRPr="00303990" w14:paraId="0B6513B3" w14:textId="77777777" w:rsidTr="00FF319B">
        <w:trPr>
          <w:trHeight w:val="813"/>
        </w:trPr>
        <w:tc>
          <w:tcPr>
            <w:tcW w:w="3494" w:type="dxa"/>
            <w:vAlign w:val="center"/>
          </w:tcPr>
          <w:p w14:paraId="2B13D2F3" w14:textId="77777777" w:rsidR="00CA2391" w:rsidRPr="00303990" w:rsidRDefault="00CA2391" w:rsidP="00FF319B">
            <w:pPr>
              <w:jc w:val="center"/>
            </w:pPr>
            <w:r w:rsidRPr="00303990">
              <w:t>LOCALI TECNICI</w:t>
            </w:r>
          </w:p>
        </w:tc>
        <w:tc>
          <w:tcPr>
            <w:tcW w:w="5831" w:type="dxa"/>
            <w:vAlign w:val="center"/>
          </w:tcPr>
          <w:p w14:paraId="32907551" w14:textId="77777777" w:rsidR="00CA2391" w:rsidRPr="00303990" w:rsidRDefault="00CA2391" w:rsidP="00FF319B">
            <w:pPr>
              <w:widowControl w:val="0"/>
              <w:overflowPunct w:val="0"/>
              <w:autoSpaceDE w:val="0"/>
              <w:autoSpaceDN w:val="0"/>
              <w:adjustRightInd w:val="0"/>
              <w:jc w:val="both"/>
              <w:textAlignment w:val="baseline"/>
            </w:pPr>
            <w:r w:rsidRPr="00303990">
              <w:t>• Elettrico</w:t>
            </w:r>
          </w:p>
          <w:p w14:paraId="6AF17160" w14:textId="77777777" w:rsidR="00CA2391" w:rsidRPr="00303990" w:rsidRDefault="00CA2391" w:rsidP="00FF319B">
            <w:pPr>
              <w:widowControl w:val="0"/>
              <w:overflowPunct w:val="0"/>
              <w:autoSpaceDE w:val="0"/>
              <w:autoSpaceDN w:val="0"/>
              <w:adjustRightInd w:val="0"/>
              <w:ind w:left="1"/>
              <w:jc w:val="both"/>
              <w:textAlignment w:val="baseline"/>
            </w:pPr>
            <w:r w:rsidRPr="00303990">
              <w:t>• Cadute a livello: Inciampo/Scivolamento;</w:t>
            </w:r>
          </w:p>
          <w:p w14:paraId="4B975E9E" w14:textId="77777777" w:rsidR="00CA2391" w:rsidRPr="00303990" w:rsidRDefault="00CA2391" w:rsidP="00FF319B">
            <w:pPr>
              <w:widowControl w:val="0"/>
              <w:overflowPunct w:val="0"/>
              <w:autoSpaceDE w:val="0"/>
              <w:autoSpaceDN w:val="0"/>
              <w:adjustRightInd w:val="0"/>
              <w:jc w:val="both"/>
              <w:textAlignment w:val="baseline"/>
            </w:pPr>
            <w:r w:rsidRPr="00303990">
              <w:t>• Caduta di oggetti dall’alto;</w:t>
            </w:r>
          </w:p>
          <w:p w14:paraId="0915BF39" w14:textId="77777777" w:rsidR="00CA2391" w:rsidRPr="00303990" w:rsidRDefault="00CA2391" w:rsidP="00FF319B">
            <w:pPr>
              <w:widowControl w:val="0"/>
              <w:overflowPunct w:val="0"/>
              <w:autoSpaceDE w:val="0"/>
              <w:autoSpaceDN w:val="0"/>
              <w:adjustRightInd w:val="0"/>
              <w:jc w:val="both"/>
              <w:textAlignment w:val="baseline"/>
            </w:pPr>
            <w:r w:rsidRPr="00303990">
              <w:t>• Movimentazione Manuale dei Carichi;</w:t>
            </w:r>
          </w:p>
          <w:p w14:paraId="2255AFCC" w14:textId="77777777" w:rsidR="00CA2391" w:rsidRPr="00303990" w:rsidRDefault="00CA2391" w:rsidP="00FF319B">
            <w:pPr>
              <w:widowControl w:val="0"/>
              <w:overflowPunct w:val="0"/>
              <w:autoSpaceDE w:val="0"/>
              <w:autoSpaceDN w:val="0"/>
              <w:adjustRightInd w:val="0"/>
              <w:jc w:val="both"/>
              <w:textAlignment w:val="baseline"/>
            </w:pPr>
            <w:r w:rsidRPr="00303990">
              <w:t>• Attrito o abrasione;</w:t>
            </w:r>
          </w:p>
          <w:p w14:paraId="4C45E087" w14:textId="77777777" w:rsidR="00CA2391" w:rsidRPr="00303990" w:rsidRDefault="00CA2391" w:rsidP="00FF319B">
            <w:pPr>
              <w:widowControl w:val="0"/>
              <w:overflowPunct w:val="0"/>
              <w:autoSpaceDE w:val="0"/>
              <w:autoSpaceDN w:val="0"/>
              <w:adjustRightInd w:val="0"/>
              <w:ind w:left="1"/>
              <w:textAlignment w:val="baseline"/>
            </w:pPr>
            <w:r w:rsidRPr="00303990">
              <w:t>• Taglio;</w:t>
            </w:r>
          </w:p>
          <w:p w14:paraId="2FC37675" w14:textId="77777777" w:rsidR="00CA2391" w:rsidRPr="00303990" w:rsidRDefault="00CA2391" w:rsidP="00FF319B">
            <w:pPr>
              <w:widowControl w:val="0"/>
              <w:overflowPunct w:val="0"/>
              <w:autoSpaceDE w:val="0"/>
              <w:autoSpaceDN w:val="0"/>
              <w:adjustRightInd w:val="0"/>
              <w:ind w:left="1"/>
              <w:jc w:val="both"/>
              <w:textAlignment w:val="baseline"/>
            </w:pPr>
            <w:r w:rsidRPr="00303990">
              <w:t>• Microclima;</w:t>
            </w:r>
          </w:p>
          <w:p w14:paraId="78A4310E" w14:textId="77777777" w:rsidR="00CA2391" w:rsidRPr="00303990" w:rsidRDefault="00CA2391" w:rsidP="00FF319B">
            <w:pPr>
              <w:widowControl w:val="0"/>
              <w:overflowPunct w:val="0"/>
              <w:autoSpaceDE w:val="0"/>
              <w:autoSpaceDN w:val="0"/>
              <w:adjustRightInd w:val="0"/>
              <w:ind w:left="1"/>
              <w:jc w:val="both"/>
              <w:textAlignment w:val="baseline"/>
            </w:pPr>
            <w:r w:rsidRPr="00303990">
              <w:t>• Incendio</w:t>
            </w:r>
          </w:p>
          <w:p w14:paraId="4DFADC06" w14:textId="77777777" w:rsidR="00CA2391" w:rsidRPr="00303990" w:rsidRDefault="00CA2391" w:rsidP="00FF319B">
            <w:pPr>
              <w:widowControl w:val="0"/>
              <w:overflowPunct w:val="0"/>
              <w:autoSpaceDE w:val="0"/>
              <w:autoSpaceDN w:val="0"/>
              <w:adjustRightInd w:val="0"/>
              <w:jc w:val="both"/>
              <w:textAlignment w:val="baseline"/>
            </w:pPr>
            <w:r w:rsidRPr="00303990">
              <w:t>• Urti contro oggetti/strumenti/mezzi mobili e immobili;</w:t>
            </w:r>
          </w:p>
          <w:p w14:paraId="2BD7A86C" w14:textId="77777777" w:rsidR="00CA2391" w:rsidRPr="00303990" w:rsidRDefault="00CA2391" w:rsidP="00FF319B">
            <w:pPr>
              <w:widowControl w:val="0"/>
              <w:overflowPunct w:val="0"/>
              <w:autoSpaceDE w:val="0"/>
              <w:autoSpaceDN w:val="0"/>
              <w:adjustRightInd w:val="0"/>
              <w:jc w:val="both"/>
              <w:textAlignment w:val="baseline"/>
            </w:pPr>
            <w:r w:rsidRPr="00303990">
              <w:t>• Cadute dall’alto.</w:t>
            </w:r>
          </w:p>
        </w:tc>
      </w:tr>
    </w:tbl>
    <w:p w14:paraId="3FB1730C" w14:textId="77777777" w:rsidR="006E1AFC" w:rsidRPr="00303990" w:rsidRDefault="006E1AFC" w:rsidP="007C7F9F">
      <w:pPr>
        <w:jc w:val="both"/>
        <w:rPr>
          <w:b/>
        </w:rPr>
      </w:pPr>
    </w:p>
    <w:p w14:paraId="159775F8" w14:textId="77777777" w:rsidR="006E1AFC" w:rsidRPr="00303990" w:rsidRDefault="006E1AFC">
      <w:pPr>
        <w:rPr>
          <w:b/>
        </w:rPr>
      </w:pPr>
      <w:r w:rsidRPr="00303990">
        <w:rPr>
          <w:b/>
        </w:rPr>
        <w:br w:type="page"/>
      </w:r>
    </w:p>
    <w:p w14:paraId="6E956011" w14:textId="77777777" w:rsidR="00EC69B9" w:rsidRPr="00303990" w:rsidRDefault="00EC69B9" w:rsidP="007C7F9F">
      <w:pPr>
        <w:jc w:val="both"/>
        <w:rPr>
          <w:b/>
        </w:rPr>
      </w:pPr>
    </w:p>
    <w:p w14:paraId="7393561F" w14:textId="77777777" w:rsidR="00EC69B9" w:rsidRPr="00303990" w:rsidRDefault="00EC69B9" w:rsidP="007C7F9F">
      <w:pPr>
        <w:pStyle w:val="Titolo1"/>
        <w:numPr>
          <w:ilvl w:val="0"/>
          <w:numId w:val="10"/>
        </w:numPr>
        <w:rPr>
          <w:rFonts w:ascii="Times New Roman" w:hAnsi="Times New Roman" w:cs="Times New Roman"/>
          <w:i w:val="0"/>
          <w:iCs w:val="0"/>
          <w:caps/>
          <w:color w:val="FF0000"/>
        </w:rPr>
      </w:pPr>
      <w:bookmarkStart w:id="16" w:name="_Toc290380984"/>
      <w:bookmarkStart w:id="17" w:name="_Toc185239208"/>
      <w:r w:rsidRPr="00303990">
        <w:rPr>
          <w:rFonts w:ascii="Times New Roman" w:hAnsi="Times New Roman" w:cs="Times New Roman"/>
          <w:i w:val="0"/>
          <w:iCs w:val="0"/>
          <w:caps/>
          <w:color w:val="FF0000"/>
        </w:rPr>
        <w:t>METODO DI valutazione dei rischi interferenziali</w:t>
      </w:r>
      <w:bookmarkEnd w:id="16"/>
      <w:bookmarkEnd w:id="17"/>
      <w:r w:rsidRPr="00303990">
        <w:rPr>
          <w:rFonts w:ascii="Times New Roman" w:hAnsi="Times New Roman" w:cs="Times New Roman"/>
          <w:i w:val="0"/>
          <w:iCs w:val="0"/>
          <w:caps/>
          <w:color w:val="FF0000"/>
        </w:rPr>
        <w:t xml:space="preserve"> </w:t>
      </w:r>
    </w:p>
    <w:p w14:paraId="765BDD77" w14:textId="77777777" w:rsidR="00EC69B9" w:rsidRPr="00303990" w:rsidRDefault="00EC69B9" w:rsidP="007C7F9F">
      <w:pPr>
        <w:spacing w:line="360" w:lineRule="auto"/>
        <w:jc w:val="both"/>
      </w:pPr>
    </w:p>
    <w:p w14:paraId="3D4C2853" w14:textId="77777777" w:rsidR="009A3E9F" w:rsidRPr="00303990" w:rsidRDefault="004E0D4F" w:rsidP="007C7F9F">
      <w:pPr>
        <w:spacing w:line="360" w:lineRule="auto"/>
        <w:jc w:val="both"/>
      </w:pPr>
      <w:r w:rsidRPr="00303990">
        <w:t xml:space="preserve">Il presente piano contiene l’individuazione, l’analisi, la valutazione dei rischi </w:t>
      </w:r>
      <w:r w:rsidR="000B05D5" w:rsidRPr="00303990">
        <w:t xml:space="preserve">con </w:t>
      </w:r>
      <w:r w:rsidRPr="00303990">
        <w:t xml:space="preserve">le conseguenti procedure esecutive, gli apprestamenti di difesa e le attrezzature atte a garantire il rispetto delle norme per la prevenzione degli infortuni e la tutela della salute dei lavoratori. La valutazione dei rischi vera e propria comporta un confronto tra la fonte di pericolo che è stata individuata ed il gruppo di soggetti a rischio ad essa relativi. Nell'ottica di un processo logico rigoroso, occorre stabilire le unità di misura dei parametri che consentono di pervenire ad una qualche gradazione del rischio atteso, stante la necessità di ottenere una scala di priorità di intervento, a partire dai rischi più elevati. La metodologia utilizzata è quella di definire scale qualitative di valutazione, che possono dar conto in modo semplice dell'entità delle variabili in gioco. </w:t>
      </w:r>
    </w:p>
    <w:p w14:paraId="2DB3C900" w14:textId="77777777" w:rsidR="004E0D4F" w:rsidRPr="00303990" w:rsidRDefault="004E0D4F" w:rsidP="007C7F9F">
      <w:pPr>
        <w:spacing w:line="360" w:lineRule="auto"/>
        <w:jc w:val="both"/>
      </w:pPr>
      <w:r w:rsidRPr="00303990">
        <w:t>Lo strumento proposto intende anzitutto rispondere alle esigenze della fase di identificazione dei possibili rischi in conseguenza della quale gli stessi vengono valutati e sottoposti a misure correttive. La fase di identificazione dei rischi prevede di individuare le fonti potenziali di pericolo per la sicurezza e la salute dei lavoratori.</w:t>
      </w:r>
    </w:p>
    <w:p w14:paraId="6532DE76" w14:textId="77777777" w:rsidR="00EC69B9" w:rsidRPr="00303990" w:rsidRDefault="00EC69B9" w:rsidP="007C7F9F">
      <w:pPr>
        <w:jc w:val="both"/>
        <w:rPr>
          <w:b/>
          <w:u w:val="single"/>
        </w:rPr>
      </w:pPr>
      <w:r w:rsidRPr="00303990">
        <w:rPr>
          <w:b/>
          <w:u w:val="single"/>
        </w:rPr>
        <w:br w:type="page"/>
      </w:r>
    </w:p>
    <w:p w14:paraId="6B8D506C" w14:textId="77777777" w:rsidR="004E0D4F" w:rsidRPr="00303990" w:rsidRDefault="004E0D4F" w:rsidP="007C7F9F">
      <w:pPr>
        <w:pStyle w:val="Titolo3"/>
        <w:jc w:val="both"/>
        <w:rPr>
          <w:rFonts w:ascii="Times New Roman" w:hAnsi="Times New Roman" w:cs="Times New Roman"/>
          <w:b w:val="0"/>
          <w:color w:val="FF0000"/>
          <w:szCs w:val="24"/>
          <w:u w:val="single"/>
        </w:rPr>
      </w:pPr>
      <w:bookmarkStart w:id="18" w:name="_Toc185239209"/>
      <w:r w:rsidRPr="00303990">
        <w:rPr>
          <w:rFonts w:ascii="Times New Roman" w:hAnsi="Times New Roman" w:cs="Times New Roman"/>
          <w:b w:val="0"/>
          <w:color w:val="FF0000"/>
          <w:szCs w:val="24"/>
          <w:u w:val="single"/>
        </w:rPr>
        <w:t>IL RISCHIO DI INTERFERENZA: RI</w:t>
      </w:r>
      <w:bookmarkEnd w:id="18"/>
    </w:p>
    <w:p w14:paraId="27532D3B" w14:textId="77777777" w:rsidR="004E0D4F" w:rsidRPr="00303990" w:rsidRDefault="004E0D4F" w:rsidP="007C7F9F">
      <w:pPr>
        <w:jc w:val="both"/>
        <w:rPr>
          <w:b/>
        </w:rPr>
      </w:pPr>
    </w:p>
    <w:p w14:paraId="3CFAFCC9" w14:textId="77777777" w:rsidR="004E0D4F" w:rsidRPr="00303990" w:rsidRDefault="004E0D4F" w:rsidP="007C7F9F">
      <w:pPr>
        <w:tabs>
          <w:tab w:val="left" w:pos="11766"/>
        </w:tabs>
        <w:spacing w:before="240" w:after="120"/>
        <w:jc w:val="both"/>
      </w:pPr>
      <w:r w:rsidRPr="00303990">
        <w:t>La significatività dei rischi da interferenze viene valutata tramite la seguente relazione:</w:t>
      </w:r>
    </w:p>
    <w:p w14:paraId="03C08862" w14:textId="77777777" w:rsidR="004E0D4F" w:rsidRPr="00303990" w:rsidRDefault="004E0D4F" w:rsidP="007C7F9F">
      <w:pPr>
        <w:tabs>
          <w:tab w:val="left" w:pos="11766"/>
        </w:tabs>
        <w:spacing w:before="240" w:after="120"/>
        <w:jc w:val="both"/>
      </w:pPr>
      <w:r w:rsidRPr="00303990">
        <w:rPr>
          <w:b/>
        </w:rPr>
        <w:t>RI = GR x PI</w:t>
      </w:r>
    </w:p>
    <w:p w14:paraId="0C3CD785" w14:textId="77777777" w:rsidR="004E0D4F" w:rsidRPr="00303990" w:rsidRDefault="004E0D4F" w:rsidP="007C7F9F">
      <w:pPr>
        <w:ind w:left="720" w:hanging="720"/>
        <w:jc w:val="both"/>
      </w:pPr>
      <w:r w:rsidRPr="00303990">
        <w:t>RI =    Rischio da Interferenza</w:t>
      </w:r>
    </w:p>
    <w:p w14:paraId="1524BA79" w14:textId="77777777" w:rsidR="004E0D4F" w:rsidRPr="00303990" w:rsidRDefault="004E0D4F" w:rsidP="007C7F9F">
      <w:pPr>
        <w:ind w:left="720" w:hanging="720"/>
        <w:jc w:val="both"/>
      </w:pPr>
    </w:p>
    <w:p w14:paraId="3D126D6D" w14:textId="77777777" w:rsidR="004E0D4F" w:rsidRPr="00303990" w:rsidRDefault="004E0D4F" w:rsidP="007C7F9F">
      <w:pPr>
        <w:ind w:left="720" w:hanging="720"/>
        <w:jc w:val="both"/>
      </w:pPr>
      <w:r w:rsidRPr="00303990">
        <w:t>GR =   Gravità del rischio introdotto da uno o più soggetti coinvolti nella interferenza e/o nella sovrapposizione</w:t>
      </w:r>
    </w:p>
    <w:p w14:paraId="06FCD4A7" w14:textId="77777777" w:rsidR="004E0D4F" w:rsidRPr="00303990" w:rsidRDefault="004E0D4F" w:rsidP="007C7F9F">
      <w:pPr>
        <w:ind w:left="720" w:hanging="720"/>
        <w:jc w:val="both"/>
      </w:pPr>
    </w:p>
    <w:p w14:paraId="2C76CD48" w14:textId="77777777" w:rsidR="004E0D4F" w:rsidRPr="00303990" w:rsidRDefault="004E0D4F" w:rsidP="007C7F9F">
      <w:pPr>
        <w:ind w:left="720" w:hanging="720"/>
        <w:jc w:val="both"/>
      </w:pPr>
      <w:r w:rsidRPr="00303990">
        <w:t>PI =   Probabilità che si verifichi una interferenza e/o sovrapposizione tra uno o più soggetti</w:t>
      </w:r>
    </w:p>
    <w:p w14:paraId="64AE08FD" w14:textId="77777777" w:rsidR="004E0D4F" w:rsidRPr="00303990" w:rsidRDefault="004E0D4F" w:rsidP="007C7F9F">
      <w:pPr>
        <w:jc w:val="both"/>
        <w:rPr>
          <w:b/>
        </w:rPr>
      </w:pPr>
    </w:p>
    <w:tbl>
      <w:tblPr>
        <w:tblW w:w="0" w:type="auto"/>
        <w:jc w:val="right"/>
        <w:tblLayout w:type="fixed"/>
        <w:tblCellMar>
          <w:top w:w="113" w:type="dxa"/>
          <w:left w:w="70" w:type="dxa"/>
          <w:bottom w:w="113" w:type="dxa"/>
          <w:right w:w="70" w:type="dxa"/>
        </w:tblCellMar>
        <w:tblLook w:val="0000" w:firstRow="0" w:lastRow="0" w:firstColumn="0" w:lastColumn="0" w:noHBand="0" w:noVBand="0"/>
      </w:tblPr>
      <w:tblGrid>
        <w:gridCol w:w="2252"/>
        <w:gridCol w:w="1863"/>
        <w:gridCol w:w="1566"/>
        <w:gridCol w:w="1703"/>
        <w:gridCol w:w="1987"/>
      </w:tblGrid>
      <w:tr w:rsidR="004E0D4F" w:rsidRPr="00303990" w14:paraId="230BE6AB" w14:textId="77777777" w:rsidTr="00F3741B">
        <w:trPr>
          <w:cantSplit/>
          <w:trHeight w:val="510"/>
          <w:jc w:val="right"/>
        </w:trPr>
        <w:tc>
          <w:tcPr>
            <w:tcW w:w="2252" w:type="dxa"/>
            <w:tcBorders>
              <w:top w:val="single" w:sz="4" w:space="0" w:color="000000"/>
              <w:left w:val="single" w:sz="4" w:space="0" w:color="000000"/>
              <w:bottom w:val="single" w:sz="4" w:space="0" w:color="000000"/>
              <w:right w:val="single" w:sz="4" w:space="0" w:color="000000"/>
              <w:tl2br w:val="single" w:sz="4" w:space="0" w:color="auto"/>
            </w:tcBorders>
            <w:shd w:val="clear" w:color="auto" w:fill="FF0000"/>
            <w:vAlign w:val="center"/>
          </w:tcPr>
          <w:p w14:paraId="039BB6D8" w14:textId="77777777" w:rsidR="004E0D4F" w:rsidRPr="00303990" w:rsidRDefault="004E0D4F" w:rsidP="00F3741B">
            <w:pPr>
              <w:pStyle w:val="StileLatinoArial11ptGiustificatoCarattereCarattereCarattereCarattere"/>
              <w:ind w:left="0" w:right="-1"/>
              <w:rPr>
                <w:sz w:val="24"/>
                <w:szCs w:val="24"/>
              </w:rPr>
            </w:pPr>
            <w:r w:rsidRPr="00303990">
              <w:rPr>
                <w:sz w:val="24"/>
                <w:szCs w:val="24"/>
              </w:rPr>
              <w:t>PI</w:t>
            </w:r>
          </w:p>
          <w:p w14:paraId="07C22349" w14:textId="77777777" w:rsidR="00F3741B" w:rsidRPr="00303990" w:rsidRDefault="00F3741B" w:rsidP="00F3741B">
            <w:pPr>
              <w:pStyle w:val="StileLatinoArial11ptGiustificatoCarattereCarattereCarattereCarattere"/>
              <w:ind w:left="0" w:right="-1"/>
              <w:rPr>
                <w:sz w:val="24"/>
                <w:szCs w:val="24"/>
              </w:rPr>
            </w:pPr>
          </w:p>
          <w:p w14:paraId="3DD05E71" w14:textId="77777777" w:rsidR="004E0D4F" w:rsidRPr="00303990" w:rsidRDefault="004E0D4F" w:rsidP="00F3741B">
            <w:pPr>
              <w:pStyle w:val="StileLatinoArial11ptGiustificatoCarattereCarattereCarattereCarattere"/>
              <w:ind w:left="0" w:right="-1"/>
              <w:rPr>
                <w:sz w:val="24"/>
                <w:szCs w:val="24"/>
              </w:rPr>
            </w:pPr>
            <w:r w:rsidRPr="00303990">
              <w:rPr>
                <w:sz w:val="24"/>
                <w:szCs w:val="24"/>
              </w:rPr>
              <w:t>GR</w:t>
            </w:r>
          </w:p>
        </w:tc>
        <w:tc>
          <w:tcPr>
            <w:tcW w:w="1863"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7DC3F45B" w14:textId="77777777" w:rsidR="004E0D4F" w:rsidRPr="00303990" w:rsidRDefault="004E0D4F" w:rsidP="00F3741B">
            <w:pPr>
              <w:pStyle w:val="StileLatinoArial11ptGiustificatoCarattereCarattereCarattereCarattere"/>
              <w:ind w:left="0" w:right="-1"/>
              <w:rPr>
                <w:sz w:val="24"/>
                <w:szCs w:val="24"/>
              </w:rPr>
            </w:pPr>
            <w:r w:rsidRPr="00303990">
              <w:rPr>
                <w:sz w:val="24"/>
                <w:szCs w:val="24"/>
              </w:rPr>
              <w:t xml:space="preserve"> improbabile</w:t>
            </w:r>
          </w:p>
        </w:tc>
        <w:tc>
          <w:tcPr>
            <w:tcW w:w="1566"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6182490F" w14:textId="77777777" w:rsidR="004E0D4F" w:rsidRPr="00303990" w:rsidRDefault="004E0D4F" w:rsidP="00F3741B">
            <w:pPr>
              <w:pStyle w:val="StileLatinoArial11ptGiustificatoCarattereCarattereCarattereCarattere"/>
              <w:ind w:left="0" w:right="-1"/>
              <w:rPr>
                <w:sz w:val="24"/>
                <w:szCs w:val="24"/>
              </w:rPr>
            </w:pPr>
            <w:r w:rsidRPr="00303990">
              <w:rPr>
                <w:sz w:val="24"/>
                <w:szCs w:val="24"/>
              </w:rPr>
              <w:t>poco probabile</w:t>
            </w:r>
          </w:p>
        </w:tc>
        <w:tc>
          <w:tcPr>
            <w:tcW w:w="1703"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5E39A3FB" w14:textId="77777777" w:rsidR="004E0D4F" w:rsidRPr="00303990" w:rsidRDefault="004E0D4F" w:rsidP="00F3741B">
            <w:pPr>
              <w:pStyle w:val="StileLatinoArial11ptGiustificatoCarattereCarattereCarattereCarattere"/>
              <w:ind w:left="0" w:right="-1"/>
              <w:rPr>
                <w:sz w:val="24"/>
                <w:szCs w:val="24"/>
              </w:rPr>
            </w:pPr>
            <w:r w:rsidRPr="00303990">
              <w:rPr>
                <w:sz w:val="24"/>
                <w:szCs w:val="24"/>
              </w:rPr>
              <w:t>probabile</w:t>
            </w:r>
          </w:p>
        </w:tc>
        <w:tc>
          <w:tcPr>
            <w:tcW w:w="198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6454C4B9" w14:textId="77777777" w:rsidR="004E0D4F" w:rsidRPr="00303990" w:rsidRDefault="004E0D4F" w:rsidP="00F3741B">
            <w:pPr>
              <w:pStyle w:val="StileLatinoArial11ptGiustificatoCarattereCarattereCarattereCarattere"/>
              <w:ind w:left="0" w:right="-1"/>
              <w:rPr>
                <w:sz w:val="24"/>
                <w:szCs w:val="24"/>
              </w:rPr>
            </w:pPr>
            <w:r w:rsidRPr="00303990">
              <w:rPr>
                <w:sz w:val="24"/>
                <w:szCs w:val="24"/>
              </w:rPr>
              <w:t>molto probabile</w:t>
            </w:r>
          </w:p>
        </w:tc>
      </w:tr>
      <w:tr w:rsidR="004E0D4F" w:rsidRPr="00303990" w14:paraId="0723F99A" w14:textId="77777777" w:rsidTr="00F3741B">
        <w:trPr>
          <w:cantSplit/>
          <w:trHeight w:val="510"/>
          <w:jc w:val="right"/>
        </w:trPr>
        <w:tc>
          <w:tcPr>
            <w:tcW w:w="2252"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1A9CF275" w14:textId="77777777" w:rsidR="004E0D4F" w:rsidRPr="00303990" w:rsidRDefault="004E0D4F" w:rsidP="00F3741B">
            <w:pPr>
              <w:pStyle w:val="StileLatinoArial11ptGiustificatoCarattereCarattereCarattereCarattere"/>
              <w:ind w:left="0" w:right="-1"/>
              <w:rPr>
                <w:sz w:val="24"/>
                <w:szCs w:val="24"/>
              </w:rPr>
            </w:pPr>
            <w:r w:rsidRPr="00303990">
              <w:rPr>
                <w:sz w:val="24"/>
                <w:szCs w:val="24"/>
              </w:rPr>
              <w:t>Lieve</w:t>
            </w:r>
          </w:p>
        </w:tc>
        <w:tc>
          <w:tcPr>
            <w:tcW w:w="1863"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120E3F29" w14:textId="77777777" w:rsidR="004E0D4F" w:rsidRPr="00303990" w:rsidRDefault="004E0D4F" w:rsidP="00F3741B">
            <w:pPr>
              <w:pStyle w:val="StileLatinoArial11ptGiustificatoCarattereCarattereCarattereCarattere"/>
              <w:ind w:left="0" w:right="-1"/>
              <w:rPr>
                <w:sz w:val="24"/>
                <w:szCs w:val="24"/>
              </w:rPr>
            </w:pPr>
            <w:r w:rsidRPr="00303990">
              <w:rPr>
                <w:sz w:val="24"/>
                <w:szCs w:val="24"/>
              </w:rPr>
              <w:t>1</w:t>
            </w:r>
          </w:p>
        </w:tc>
        <w:tc>
          <w:tcPr>
            <w:tcW w:w="1566"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4799B467" w14:textId="77777777" w:rsidR="004E0D4F" w:rsidRPr="00303990" w:rsidRDefault="004E0D4F" w:rsidP="00F3741B">
            <w:pPr>
              <w:pStyle w:val="StileLatinoArial11ptGiustificatoCarattereCarattereCarattereCarattere"/>
              <w:ind w:left="0" w:right="-1"/>
              <w:rPr>
                <w:sz w:val="24"/>
                <w:szCs w:val="24"/>
              </w:rPr>
            </w:pPr>
            <w:r w:rsidRPr="00303990">
              <w:rPr>
                <w:sz w:val="24"/>
                <w:szCs w:val="24"/>
              </w:rPr>
              <w:t>2</w:t>
            </w:r>
          </w:p>
        </w:tc>
        <w:tc>
          <w:tcPr>
            <w:tcW w:w="1703"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6EAAA935" w14:textId="77777777" w:rsidR="004E0D4F" w:rsidRPr="00303990" w:rsidRDefault="004E0D4F" w:rsidP="00F3741B">
            <w:pPr>
              <w:pStyle w:val="StileLatinoArial11ptGiustificatoCarattereCarattereCarattereCarattere"/>
              <w:ind w:left="0" w:right="-1"/>
              <w:rPr>
                <w:sz w:val="24"/>
                <w:szCs w:val="24"/>
              </w:rPr>
            </w:pPr>
            <w:r w:rsidRPr="00303990">
              <w:rPr>
                <w:sz w:val="24"/>
                <w:szCs w:val="24"/>
              </w:rPr>
              <w:t>3</w:t>
            </w:r>
          </w:p>
        </w:tc>
        <w:tc>
          <w:tcPr>
            <w:tcW w:w="1987"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42A55A2" w14:textId="77777777" w:rsidR="004E0D4F" w:rsidRPr="00303990" w:rsidRDefault="004E0D4F" w:rsidP="00F3741B">
            <w:pPr>
              <w:pStyle w:val="StileLatinoArial11ptGiustificatoCarattereCarattereCarattereCarattere"/>
              <w:ind w:left="0" w:right="-1"/>
              <w:rPr>
                <w:sz w:val="24"/>
                <w:szCs w:val="24"/>
              </w:rPr>
            </w:pPr>
            <w:r w:rsidRPr="00303990">
              <w:rPr>
                <w:sz w:val="24"/>
                <w:szCs w:val="24"/>
              </w:rPr>
              <w:t>4</w:t>
            </w:r>
          </w:p>
        </w:tc>
      </w:tr>
      <w:tr w:rsidR="004E0D4F" w:rsidRPr="00303990" w14:paraId="1FEAF1DA" w14:textId="77777777" w:rsidTr="00F3741B">
        <w:trPr>
          <w:cantSplit/>
          <w:trHeight w:val="510"/>
          <w:jc w:val="right"/>
        </w:trPr>
        <w:tc>
          <w:tcPr>
            <w:tcW w:w="2252"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0A2B42F2" w14:textId="77777777" w:rsidR="004E0D4F" w:rsidRPr="00303990" w:rsidRDefault="004E0D4F" w:rsidP="00F3741B">
            <w:pPr>
              <w:pStyle w:val="StileLatinoArial11ptGiustificatoCarattereCarattereCarattereCarattere"/>
              <w:ind w:left="0" w:right="-1"/>
              <w:rPr>
                <w:sz w:val="24"/>
                <w:szCs w:val="24"/>
              </w:rPr>
            </w:pPr>
            <w:r w:rsidRPr="00303990">
              <w:rPr>
                <w:sz w:val="24"/>
                <w:szCs w:val="24"/>
              </w:rPr>
              <w:t>Medio</w:t>
            </w:r>
          </w:p>
        </w:tc>
        <w:tc>
          <w:tcPr>
            <w:tcW w:w="1863"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38B3E1A8" w14:textId="77777777" w:rsidR="004E0D4F" w:rsidRPr="00303990" w:rsidRDefault="004E0D4F" w:rsidP="00F3741B">
            <w:pPr>
              <w:pStyle w:val="StileLatinoArial11ptGiustificatoCarattereCarattereCarattereCarattere"/>
              <w:ind w:left="0" w:right="-1"/>
              <w:rPr>
                <w:sz w:val="24"/>
                <w:szCs w:val="24"/>
              </w:rPr>
            </w:pPr>
            <w:r w:rsidRPr="00303990">
              <w:rPr>
                <w:sz w:val="24"/>
                <w:szCs w:val="24"/>
              </w:rPr>
              <w:t>2</w:t>
            </w:r>
          </w:p>
        </w:tc>
        <w:tc>
          <w:tcPr>
            <w:tcW w:w="1566"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7E4B628" w14:textId="77777777" w:rsidR="004E0D4F" w:rsidRPr="00303990" w:rsidRDefault="004E0D4F" w:rsidP="00F3741B">
            <w:pPr>
              <w:pStyle w:val="StileLatinoArial11ptGiustificatoCarattereCarattereCarattereCarattere"/>
              <w:ind w:left="0" w:right="-1"/>
              <w:rPr>
                <w:sz w:val="24"/>
                <w:szCs w:val="24"/>
              </w:rPr>
            </w:pPr>
            <w:r w:rsidRPr="00303990">
              <w:rPr>
                <w:sz w:val="24"/>
                <w:szCs w:val="24"/>
              </w:rPr>
              <w:t>4</w:t>
            </w:r>
          </w:p>
        </w:tc>
        <w:tc>
          <w:tcPr>
            <w:tcW w:w="1703"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4C2D0B5A" w14:textId="77777777" w:rsidR="004E0D4F" w:rsidRPr="00303990" w:rsidRDefault="004E0D4F" w:rsidP="00F3741B">
            <w:pPr>
              <w:pStyle w:val="StileLatinoArial11ptGiustificatoCarattereCarattereCarattereCarattere"/>
              <w:ind w:left="0" w:right="-1"/>
              <w:rPr>
                <w:sz w:val="24"/>
                <w:szCs w:val="24"/>
              </w:rPr>
            </w:pPr>
            <w:r w:rsidRPr="00303990">
              <w:rPr>
                <w:sz w:val="24"/>
                <w:szCs w:val="24"/>
              </w:rPr>
              <w:t>6</w:t>
            </w:r>
          </w:p>
        </w:tc>
        <w:tc>
          <w:tcPr>
            <w:tcW w:w="1987"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71947F8" w14:textId="77777777" w:rsidR="004E0D4F" w:rsidRPr="00303990" w:rsidRDefault="004E0D4F" w:rsidP="00F3741B">
            <w:pPr>
              <w:pStyle w:val="StileLatinoArial11ptGiustificatoCarattereCarattereCarattereCarattere"/>
              <w:ind w:left="0" w:right="-1"/>
              <w:rPr>
                <w:sz w:val="24"/>
                <w:szCs w:val="24"/>
              </w:rPr>
            </w:pPr>
            <w:r w:rsidRPr="00303990">
              <w:rPr>
                <w:sz w:val="24"/>
                <w:szCs w:val="24"/>
              </w:rPr>
              <w:t>8</w:t>
            </w:r>
          </w:p>
        </w:tc>
      </w:tr>
      <w:tr w:rsidR="004E0D4F" w:rsidRPr="00303990" w14:paraId="5C3A788B" w14:textId="77777777" w:rsidTr="00F3741B">
        <w:trPr>
          <w:cantSplit/>
          <w:trHeight w:val="510"/>
          <w:jc w:val="right"/>
        </w:trPr>
        <w:tc>
          <w:tcPr>
            <w:tcW w:w="2252"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134CFC4F" w14:textId="77777777" w:rsidR="004E0D4F" w:rsidRPr="00303990" w:rsidRDefault="004E0D4F" w:rsidP="00F3741B">
            <w:pPr>
              <w:pStyle w:val="StileLatinoArial11ptGiustificatoCarattereCarattereCarattereCarattere"/>
              <w:ind w:left="0" w:right="-1"/>
              <w:rPr>
                <w:sz w:val="24"/>
                <w:szCs w:val="24"/>
              </w:rPr>
            </w:pPr>
            <w:r w:rsidRPr="00303990">
              <w:rPr>
                <w:sz w:val="24"/>
                <w:szCs w:val="24"/>
              </w:rPr>
              <w:t>Grave</w:t>
            </w:r>
          </w:p>
        </w:tc>
        <w:tc>
          <w:tcPr>
            <w:tcW w:w="1863"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B781A73" w14:textId="77777777" w:rsidR="004E0D4F" w:rsidRPr="00303990" w:rsidRDefault="004E0D4F" w:rsidP="00F3741B">
            <w:pPr>
              <w:pStyle w:val="StileLatinoArial11ptGiustificatoCarattereCarattereCarattereCarattere"/>
              <w:ind w:left="0" w:right="-1"/>
              <w:rPr>
                <w:sz w:val="24"/>
                <w:szCs w:val="24"/>
              </w:rPr>
            </w:pPr>
            <w:r w:rsidRPr="00303990">
              <w:rPr>
                <w:sz w:val="24"/>
                <w:szCs w:val="24"/>
              </w:rPr>
              <w:t>3</w:t>
            </w:r>
          </w:p>
        </w:tc>
        <w:tc>
          <w:tcPr>
            <w:tcW w:w="1566"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199B66A7" w14:textId="77777777" w:rsidR="004E0D4F" w:rsidRPr="00303990" w:rsidRDefault="004E0D4F" w:rsidP="00F3741B">
            <w:pPr>
              <w:pStyle w:val="StileLatinoArial11ptGiustificatoCarattereCarattereCarattereCarattere"/>
              <w:ind w:left="0" w:right="-1"/>
              <w:rPr>
                <w:sz w:val="24"/>
                <w:szCs w:val="24"/>
              </w:rPr>
            </w:pPr>
            <w:r w:rsidRPr="00303990">
              <w:rPr>
                <w:sz w:val="24"/>
                <w:szCs w:val="24"/>
              </w:rPr>
              <w:t>6</w:t>
            </w:r>
          </w:p>
        </w:tc>
        <w:tc>
          <w:tcPr>
            <w:tcW w:w="17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9BDC2F8" w14:textId="77777777" w:rsidR="004E0D4F" w:rsidRPr="00303990" w:rsidRDefault="004E0D4F" w:rsidP="00F3741B">
            <w:pPr>
              <w:pStyle w:val="StileLatinoArial11ptGiustificatoCarattereCarattereCarattereCarattere"/>
              <w:ind w:left="0" w:right="-1"/>
              <w:rPr>
                <w:sz w:val="24"/>
                <w:szCs w:val="24"/>
              </w:rPr>
            </w:pPr>
            <w:r w:rsidRPr="00303990">
              <w:rPr>
                <w:sz w:val="24"/>
                <w:szCs w:val="24"/>
              </w:rPr>
              <w:t>9</w:t>
            </w:r>
          </w:p>
        </w:tc>
        <w:tc>
          <w:tcPr>
            <w:tcW w:w="1987" w:type="dxa"/>
            <w:tcBorders>
              <w:top w:val="single" w:sz="4" w:space="0" w:color="000000"/>
              <w:left w:val="single" w:sz="4" w:space="0" w:color="000000"/>
              <w:bottom w:val="single" w:sz="4" w:space="0" w:color="000000"/>
              <w:right w:val="single" w:sz="4" w:space="0" w:color="000000"/>
            </w:tcBorders>
            <w:shd w:val="clear" w:color="auto" w:fill="FF5050"/>
            <w:vAlign w:val="center"/>
          </w:tcPr>
          <w:p w14:paraId="7FEDAE08" w14:textId="77777777" w:rsidR="004E0D4F" w:rsidRPr="00303990" w:rsidRDefault="004E0D4F" w:rsidP="00F3741B">
            <w:pPr>
              <w:pStyle w:val="StileLatinoArial11ptGiustificatoCarattereCarattereCarattereCarattere"/>
              <w:ind w:left="0" w:right="-1"/>
              <w:rPr>
                <w:sz w:val="24"/>
                <w:szCs w:val="24"/>
              </w:rPr>
            </w:pPr>
            <w:r w:rsidRPr="00303990">
              <w:rPr>
                <w:sz w:val="24"/>
                <w:szCs w:val="24"/>
              </w:rPr>
              <w:t>12</w:t>
            </w:r>
          </w:p>
        </w:tc>
      </w:tr>
      <w:tr w:rsidR="004E0D4F" w:rsidRPr="00303990" w14:paraId="6192EEB4" w14:textId="77777777" w:rsidTr="00F3741B">
        <w:trPr>
          <w:cantSplit/>
          <w:trHeight w:val="510"/>
          <w:jc w:val="right"/>
        </w:trPr>
        <w:tc>
          <w:tcPr>
            <w:tcW w:w="2252"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4A2F4E47" w14:textId="77777777" w:rsidR="004E0D4F" w:rsidRPr="00303990" w:rsidRDefault="004E0D4F" w:rsidP="00F3741B">
            <w:pPr>
              <w:pStyle w:val="StileLatinoArial11ptGiustificatoCarattereCarattereCarattereCarattere"/>
              <w:ind w:left="0" w:right="-1"/>
              <w:rPr>
                <w:sz w:val="24"/>
                <w:szCs w:val="24"/>
              </w:rPr>
            </w:pPr>
            <w:r w:rsidRPr="00303990">
              <w:rPr>
                <w:sz w:val="24"/>
                <w:szCs w:val="24"/>
              </w:rPr>
              <w:t>Molto grave</w:t>
            </w:r>
          </w:p>
        </w:tc>
        <w:tc>
          <w:tcPr>
            <w:tcW w:w="1863"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13DAD535" w14:textId="77777777" w:rsidR="004E0D4F" w:rsidRPr="00303990" w:rsidRDefault="004E0D4F" w:rsidP="00F3741B">
            <w:pPr>
              <w:pStyle w:val="StileLatinoArial11ptGiustificatoCarattereCarattereCarattereCarattere"/>
              <w:ind w:left="0" w:right="-1"/>
              <w:rPr>
                <w:sz w:val="24"/>
                <w:szCs w:val="24"/>
              </w:rPr>
            </w:pPr>
            <w:r w:rsidRPr="00303990">
              <w:rPr>
                <w:sz w:val="24"/>
                <w:szCs w:val="24"/>
              </w:rPr>
              <w:t>4</w:t>
            </w:r>
          </w:p>
        </w:tc>
        <w:tc>
          <w:tcPr>
            <w:tcW w:w="1566"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D321CCF" w14:textId="77777777" w:rsidR="004E0D4F" w:rsidRPr="00303990" w:rsidRDefault="004E0D4F" w:rsidP="00F3741B">
            <w:pPr>
              <w:pStyle w:val="StileLatinoArial11ptGiustificatoCarattereCarattereCarattereCarattere"/>
              <w:ind w:left="0" w:right="-1"/>
              <w:rPr>
                <w:sz w:val="24"/>
                <w:szCs w:val="24"/>
              </w:rPr>
            </w:pPr>
            <w:r w:rsidRPr="00303990">
              <w:rPr>
                <w:sz w:val="24"/>
                <w:szCs w:val="24"/>
              </w:rPr>
              <w:t>8</w:t>
            </w:r>
          </w:p>
        </w:tc>
        <w:tc>
          <w:tcPr>
            <w:tcW w:w="1703" w:type="dxa"/>
            <w:tcBorders>
              <w:top w:val="single" w:sz="4" w:space="0" w:color="000000"/>
              <w:left w:val="single" w:sz="4" w:space="0" w:color="000000"/>
              <w:bottom w:val="single" w:sz="4" w:space="0" w:color="000000"/>
              <w:right w:val="single" w:sz="4" w:space="0" w:color="000000"/>
            </w:tcBorders>
            <w:shd w:val="clear" w:color="auto" w:fill="FF5050"/>
            <w:vAlign w:val="center"/>
          </w:tcPr>
          <w:p w14:paraId="168800C7" w14:textId="77777777" w:rsidR="004E0D4F" w:rsidRPr="00303990" w:rsidRDefault="004E0D4F" w:rsidP="00F3741B">
            <w:pPr>
              <w:pStyle w:val="StileLatinoArial11ptGiustificatoCarattereCarattereCarattereCarattere"/>
              <w:ind w:left="0" w:right="-1"/>
              <w:rPr>
                <w:sz w:val="24"/>
                <w:szCs w:val="24"/>
              </w:rPr>
            </w:pPr>
            <w:r w:rsidRPr="00303990">
              <w:rPr>
                <w:sz w:val="24"/>
                <w:szCs w:val="24"/>
              </w:rPr>
              <w:t>12</w:t>
            </w:r>
          </w:p>
        </w:tc>
        <w:tc>
          <w:tcPr>
            <w:tcW w:w="1987" w:type="dxa"/>
            <w:tcBorders>
              <w:top w:val="single" w:sz="4" w:space="0" w:color="000000"/>
              <w:left w:val="single" w:sz="4" w:space="0" w:color="000000"/>
              <w:bottom w:val="single" w:sz="4" w:space="0" w:color="000000"/>
              <w:right w:val="single" w:sz="4" w:space="0" w:color="000000"/>
            </w:tcBorders>
            <w:shd w:val="clear" w:color="auto" w:fill="FF5050"/>
            <w:vAlign w:val="center"/>
          </w:tcPr>
          <w:p w14:paraId="7A928205" w14:textId="77777777" w:rsidR="004E0D4F" w:rsidRPr="00303990" w:rsidRDefault="004E0D4F" w:rsidP="00F3741B">
            <w:pPr>
              <w:pStyle w:val="StileLatinoArial11ptGiustificatoCarattereCarattereCarattereCarattere"/>
              <w:ind w:left="0" w:right="-1"/>
              <w:rPr>
                <w:sz w:val="24"/>
                <w:szCs w:val="24"/>
              </w:rPr>
            </w:pPr>
            <w:r w:rsidRPr="00303990">
              <w:rPr>
                <w:sz w:val="24"/>
                <w:szCs w:val="24"/>
              </w:rPr>
              <w:t>16</w:t>
            </w:r>
          </w:p>
        </w:tc>
      </w:tr>
    </w:tbl>
    <w:p w14:paraId="5CDC5704" w14:textId="77777777" w:rsidR="004E0D4F" w:rsidRPr="00303990" w:rsidRDefault="004E0D4F" w:rsidP="00F3741B">
      <w:pPr>
        <w:ind w:right="-1"/>
        <w:jc w:val="both"/>
        <w:rPr>
          <w:b/>
        </w:rPr>
      </w:pPr>
    </w:p>
    <w:p w14:paraId="0C031650" w14:textId="77777777" w:rsidR="004E0D4F" w:rsidRPr="00303990" w:rsidRDefault="004E0D4F" w:rsidP="00F3741B">
      <w:pPr>
        <w:ind w:right="-1"/>
        <w:jc w:val="both"/>
        <w:rPr>
          <w:b/>
        </w:rPr>
      </w:pP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98"/>
        <w:gridCol w:w="1265"/>
        <w:gridCol w:w="5988"/>
      </w:tblGrid>
      <w:tr w:rsidR="004E0D4F" w:rsidRPr="00303990" w14:paraId="221DA0C3" w14:textId="77777777" w:rsidTr="00F3741B">
        <w:trPr>
          <w:trHeight w:val="467"/>
          <w:jc w:val="center"/>
        </w:trPr>
        <w:tc>
          <w:tcPr>
            <w:tcW w:w="3363" w:type="dxa"/>
            <w:gridSpan w:val="2"/>
            <w:shd w:val="clear" w:color="auto" w:fill="FF0000"/>
            <w:vAlign w:val="center"/>
          </w:tcPr>
          <w:p w14:paraId="6D7BB714" w14:textId="77777777" w:rsidR="004E0D4F" w:rsidRPr="00303990" w:rsidRDefault="004E0D4F" w:rsidP="00F3741B">
            <w:pPr>
              <w:widowControl w:val="0"/>
              <w:overflowPunct w:val="0"/>
              <w:autoSpaceDE w:val="0"/>
              <w:autoSpaceDN w:val="0"/>
              <w:adjustRightInd w:val="0"/>
              <w:ind w:right="-1"/>
              <w:jc w:val="both"/>
              <w:textAlignment w:val="baseline"/>
              <w:rPr>
                <w:b/>
                <w:caps/>
              </w:rPr>
            </w:pPr>
            <w:r w:rsidRPr="00303990">
              <w:rPr>
                <w:b/>
                <w:caps/>
              </w:rPr>
              <w:t>Classe di Rischio</w:t>
            </w:r>
          </w:p>
        </w:tc>
        <w:tc>
          <w:tcPr>
            <w:tcW w:w="5988" w:type="dxa"/>
            <w:shd w:val="clear" w:color="auto" w:fill="FF0000"/>
            <w:vAlign w:val="center"/>
          </w:tcPr>
          <w:p w14:paraId="3E2B6710" w14:textId="77777777" w:rsidR="004E0D4F" w:rsidRPr="00303990" w:rsidRDefault="004E0D4F" w:rsidP="00F3741B">
            <w:pPr>
              <w:widowControl w:val="0"/>
              <w:overflowPunct w:val="0"/>
              <w:autoSpaceDE w:val="0"/>
              <w:autoSpaceDN w:val="0"/>
              <w:adjustRightInd w:val="0"/>
              <w:ind w:right="-1"/>
              <w:jc w:val="both"/>
              <w:textAlignment w:val="baseline"/>
              <w:rPr>
                <w:b/>
                <w:caps/>
              </w:rPr>
            </w:pPr>
            <w:r w:rsidRPr="00303990">
              <w:rPr>
                <w:b/>
                <w:caps/>
              </w:rPr>
              <w:t xml:space="preserve">Significatività </w:t>
            </w:r>
          </w:p>
        </w:tc>
      </w:tr>
      <w:tr w:rsidR="004E0D4F" w:rsidRPr="00303990" w14:paraId="4FA6C554" w14:textId="77777777" w:rsidTr="00F3741B">
        <w:trPr>
          <w:trHeight w:val="850"/>
          <w:jc w:val="center"/>
        </w:trPr>
        <w:tc>
          <w:tcPr>
            <w:tcW w:w="2098" w:type="dxa"/>
            <w:shd w:val="clear" w:color="auto" w:fill="DBE5F1"/>
            <w:vAlign w:val="center"/>
          </w:tcPr>
          <w:p w14:paraId="65AD2B69" w14:textId="77777777" w:rsidR="004E0D4F" w:rsidRPr="00303990" w:rsidRDefault="004E0D4F" w:rsidP="001F37C8">
            <w:pPr>
              <w:widowControl w:val="0"/>
              <w:overflowPunct w:val="0"/>
              <w:autoSpaceDE w:val="0"/>
              <w:autoSpaceDN w:val="0"/>
              <w:adjustRightInd w:val="0"/>
              <w:ind w:right="-1"/>
              <w:jc w:val="center"/>
              <w:textAlignment w:val="baseline"/>
            </w:pPr>
            <w:r w:rsidRPr="00303990">
              <w:t>TRASCURABILE</w:t>
            </w:r>
          </w:p>
        </w:tc>
        <w:tc>
          <w:tcPr>
            <w:tcW w:w="1265" w:type="dxa"/>
            <w:vAlign w:val="center"/>
          </w:tcPr>
          <w:p w14:paraId="3F673B6E" w14:textId="77777777" w:rsidR="004E0D4F" w:rsidRPr="00303990" w:rsidRDefault="004E0D4F" w:rsidP="001F37C8">
            <w:pPr>
              <w:widowControl w:val="0"/>
              <w:overflowPunct w:val="0"/>
              <w:autoSpaceDE w:val="0"/>
              <w:autoSpaceDN w:val="0"/>
              <w:adjustRightInd w:val="0"/>
              <w:ind w:right="-1"/>
              <w:jc w:val="center"/>
              <w:textAlignment w:val="baseline"/>
              <w:rPr>
                <w:b/>
              </w:rPr>
            </w:pPr>
            <w:r w:rsidRPr="00303990">
              <w:rPr>
                <w:b/>
              </w:rPr>
              <w:t>1 ÷ 3</w:t>
            </w:r>
          </w:p>
        </w:tc>
        <w:tc>
          <w:tcPr>
            <w:tcW w:w="5988" w:type="dxa"/>
            <w:vAlign w:val="center"/>
          </w:tcPr>
          <w:p w14:paraId="765FAE18" w14:textId="77777777" w:rsidR="004E0D4F" w:rsidRPr="00303990" w:rsidRDefault="004E0D4F" w:rsidP="00F3741B">
            <w:pPr>
              <w:ind w:right="-1"/>
              <w:jc w:val="both"/>
              <w:rPr>
                <w:b/>
                <w:caps/>
              </w:rPr>
            </w:pPr>
            <w:r w:rsidRPr="00303990">
              <w:t>I rischi sono trascurabili, non è necessario attuare interventi migliorativi.</w:t>
            </w:r>
          </w:p>
        </w:tc>
      </w:tr>
      <w:tr w:rsidR="004E0D4F" w:rsidRPr="00303990" w14:paraId="6B24D257" w14:textId="77777777" w:rsidTr="00F3741B">
        <w:trPr>
          <w:trHeight w:val="851"/>
          <w:jc w:val="center"/>
        </w:trPr>
        <w:tc>
          <w:tcPr>
            <w:tcW w:w="2098" w:type="dxa"/>
            <w:shd w:val="clear" w:color="auto" w:fill="92D050"/>
            <w:vAlign w:val="center"/>
          </w:tcPr>
          <w:p w14:paraId="4BED1609" w14:textId="77777777" w:rsidR="004E0D4F" w:rsidRPr="00303990" w:rsidRDefault="004E0D4F" w:rsidP="001F37C8">
            <w:pPr>
              <w:widowControl w:val="0"/>
              <w:overflowPunct w:val="0"/>
              <w:autoSpaceDE w:val="0"/>
              <w:autoSpaceDN w:val="0"/>
              <w:adjustRightInd w:val="0"/>
              <w:ind w:right="-1"/>
              <w:jc w:val="center"/>
              <w:textAlignment w:val="baseline"/>
            </w:pPr>
            <w:r w:rsidRPr="00303990">
              <w:t>BASSO</w:t>
            </w:r>
          </w:p>
        </w:tc>
        <w:tc>
          <w:tcPr>
            <w:tcW w:w="1265" w:type="dxa"/>
            <w:vAlign w:val="center"/>
          </w:tcPr>
          <w:p w14:paraId="61732E09" w14:textId="77777777" w:rsidR="004E0D4F" w:rsidRPr="00303990" w:rsidRDefault="004E0D4F" w:rsidP="001F37C8">
            <w:pPr>
              <w:widowControl w:val="0"/>
              <w:overflowPunct w:val="0"/>
              <w:autoSpaceDE w:val="0"/>
              <w:autoSpaceDN w:val="0"/>
              <w:adjustRightInd w:val="0"/>
              <w:ind w:right="-1"/>
              <w:jc w:val="center"/>
              <w:textAlignment w:val="baseline"/>
              <w:rPr>
                <w:b/>
              </w:rPr>
            </w:pPr>
            <w:r w:rsidRPr="00303990">
              <w:rPr>
                <w:b/>
              </w:rPr>
              <w:t>4 ÷ 6</w:t>
            </w:r>
          </w:p>
        </w:tc>
        <w:tc>
          <w:tcPr>
            <w:tcW w:w="5988" w:type="dxa"/>
            <w:vAlign w:val="center"/>
          </w:tcPr>
          <w:p w14:paraId="1AB9F626" w14:textId="77777777" w:rsidR="004E0D4F" w:rsidRPr="00303990" w:rsidRDefault="004E0D4F" w:rsidP="00F3741B">
            <w:pPr>
              <w:ind w:right="-1"/>
              <w:jc w:val="both"/>
              <w:rPr>
                <w:b/>
                <w:caps/>
              </w:rPr>
            </w:pPr>
            <w:r w:rsidRPr="00303990">
              <w:t>Rischi potenziali sufficientemente sotto controllo. Possibili azioni migliorative da valutare in fase di programmazione.</w:t>
            </w:r>
          </w:p>
        </w:tc>
      </w:tr>
      <w:tr w:rsidR="004E0D4F" w:rsidRPr="00303990" w14:paraId="537C1768" w14:textId="77777777" w:rsidTr="00F3741B">
        <w:trPr>
          <w:trHeight w:val="850"/>
          <w:jc w:val="center"/>
        </w:trPr>
        <w:tc>
          <w:tcPr>
            <w:tcW w:w="2098" w:type="dxa"/>
            <w:shd w:val="clear" w:color="auto" w:fill="FFFF99"/>
            <w:vAlign w:val="center"/>
          </w:tcPr>
          <w:p w14:paraId="7EA638D5" w14:textId="77777777" w:rsidR="004E0D4F" w:rsidRPr="00303990" w:rsidRDefault="004E0D4F" w:rsidP="001F37C8">
            <w:pPr>
              <w:widowControl w:val="0"/>
              <w:overflowPunct w:val="0"/>
              <w:autoSpaceDE w:val="0"/>
              <w:autoSpaceDN w:val="0"/>
              <w:adjustRightInd w:val="0"/>
              <w:ind w:right="-1"/>
              <w:jc w:val="center"/>
              <w:textAlignment w:val="baseline"/>
            </w:pPr>
            <w:r w:rsidRPr="00303990">
              <w:t>MEDIO</w:t>
            </w:r>
          </w:p>
        </w:tc>
        <w:tc>
          <w:tcPr>
            <w:tcW w:w="1265" w:type="dxa"/>
            <w:vAlign w:val="center"/>
          </w:tcPr>
          <w:p w14:paraId="49DF2C81" w14:textId="77777777" w:rsidR="004E0D4F" w:rsidRPr="00303990" w:rsidRDefault="004E0D4F" w:rsidP="001F37C8">
            <w:pPr>
              <w:widowControl w:val="0"/>
              <w:overflowPunct w:val="0"/>
              <w:autoSpaceDE w:val="0"/>
              <w:autoSpaceDN w:val="0"/>
              <w:adjustRightInd w:val="0"/>
              <w:ind w:right="-1"/>
              <w:jc w:val="center"/>
              <w:textAlignment w:val="baseline"/>
              <w:rPr>
                <w:b/>
              </w:rPr>
            </w:pPr>
            <w:r w:rsidRPr="00303990">
              <w:rPr>
                <w:b/>
              </w:rPr>
              <w:t>8 ÷ 9</w:t>
            </w:r>
          </w:p>
        </w:tc>
        <w:tc>
          <w:tcPr>
            <w:tcW w:w="5988" w:type="dxa"/>
            <w:vAlign w:val="center"/>
          </w:tcPr>
          <w:p w14:paraId="11BB24B6" w14:textId="77777777" w:rsidR="004E0D4F" w:rsidRPr="00303990" w:rsidRDefault="004E0D4F" w:rsidP="00F3741B">
            <w:pPr>
              <w:ind w:right="-1"/>
              <w:jc w:val="both"/>
            </w:pPr>
            <w:r w:rsidRPr="00303990">
              <w:t>Verificare che i rischi potenziali siano sotto co</w:t>
            </w:r>
            <w:r w:rsidR="000C0906" w:rsidRPr="00303990">
              <w:t>ntrollo. P</w:t>
            </w:r>
            <w:r w:rsidRPr="00303990">
              <w:t>romuovere azioni migliorative e/ o correttive da programmare nel tempo.</w:t>
            </w:r>
          </w:p>
        </w:tc>
      </w:tr>
      <w:tr w:rsidR="004E0D4F" w:rsidRPr="00303990" w14:paraId="5561C522" w14:textId="77777777" w:rsidTr="00F3741B">
        <w:trPr>
          <w:trHeight w:val="851"/>
          <w:jc w:val="center"/>
        </w:trPr>
        <w:tc>
          <w:tcPr>
            <w:tcW w:w="2098" w:type="dxa"/>
            <w:shd w:val="clear" w:color="auto" w:fill="FF5050"/>
            <w:vAlign w:val="center"/>
          </w:tcPr>
          <w:p w14:paraId="5A9AE0F3" w14:textId="77777777" w:rsidR="004E0D4F" w:rsidRPr="00303990" w:rsidRDefault="004E0D4F" w:rsidP="001F37C8">
            <w:pPr>
              <w:widowControl w:val="0"/>
              <w:overflowPunct w:val="0"/>
              <w:autoSpaceDE w:val="0"/>
              <w:autoSpaceDN w:val="0"/>
              <w:adjustRightInd w:val="0"/>
              <w:ind w:right="-1"/>
              <w:jc w:val="center"/>
              <w:textAlignment w:val="baseline"/>
            </w:pPr>
            <w:r w:rsidRPr="00303990">
              <w:t>ALTO</w:t>
            </w:r>
          </w:p>
        </w:tc>
        <w:tc>
          <w:tcPr>
            <w:tcW w:w="1265" w:type="dxa"/>
            <w:vAlign w:val="center"/>
          </w:tcPr>
          <w:p w14:paraId="02B4A0E6" w14:textId="77777777" w:rsidR="004E0D4F" w:rsidRPr="00303990" w:rsidRDefault="004E0D4F" w:rsidP="001F37C8">
            <w:pPr>
              <w:widowControl w:val="0"/>
              <w:overflowPunct w:val="0"/>
              <w:autoSpaceDE w:val="0"/>
              <w:autoSpaceDN w:val="0"/>
              <w:adjustRightInd w:val="0"/>
              <w:ind w:right="-1"/>
              <w:jc w:val="center"/>
              <w:textAlignment w:val="baseline"/>
              <w:rPr>
                <w:b/>
              </w:rPr>
            </w:pPr>
            <w:r w:rsidRPr="00303990">
              <w:rPr>
                <w:b/>
              </w:rPr>
              <w:t>12 ÷ 16</w:t>
            </w:r>
          </w:p>
        </w:tc>
        <w:tc>
          <w:tcPr>
            <w:tcW w:w="5988" w:type="dxa"/>
            <w:vAlign w:val="center"/>
          </w:tcPr>
          <w:p w14:paraId="668D4A21" w14:textId="77777777" w:rsidR="004E0D4F" w:rsidRPr="00303990" w:rsidRDefault="004E0D4F" w:rsidP="00F3741B">
            <w:pPr>
              <w:ind w:right="-1"/>
              <w:jc w:val="both"/>
            </w:pPr>
            <w:r w:rsidRPr="00303990">
              <w:t>Effettuare miglioramenti su</w:t>
            </w:r>
            <w:r w:rsidRPr="00303990">
              <w:rPr>
                <w:color w:val="FF0000"/>
              </w:rPr>
              <w:t xml:space="preserve"> </w:t>
            </w:r>
            <w:r w:rsidRPr="00303990">
              <w:rPr>
                <w:b/>
              </w:rPr>
              <w:t>GR</w:t>
            </w:r>
            <w:r w:rsidRPr="00303990">
              <w:t xml:space="preserve"> o </w:t>
            </w:r>
            <w:r w:rsidRPr="00303990">
              <w:rPr>
                <w:b/>
              </w:rPr>
              <w:t>PI</w:t>
            </w:r>
            <w:r w:rsidRPr="00303990">
              <w:t>. Promuovere</w:t>
            </w:r>
            <w:r w:rsidRPr="00303990">
              <w:rPr>
                <w:color w:val="FF0000"/>
              </w:rPr>
              <w:t xml:space="preserve"> </w:t>
            </w:r>
            <w:r w:rsidRPr="00303990">
              <w:t>azioni migliorative e/ o correttive da programmare nel medio termine in funzione della durata delle attività.</w:t>
            </w:r>
          </w:p>
        </w:tc>
      </w:tr>
    </w:tbl>
    <w:p w14:paraId="22D47E79" w14:textId="77777777" w:rsidR="004E0D4F" w:rsidRPr="00303990" w:rsidRDefault="004E0D4F" w:rsidP="00F3741B">
      <w:pPr>
        <w:spacing w:line="360" w:lineRule="auto"/>
        <w:ind w:right="-1"/>
        <w:jc w:val="both"/>
        <w:rPr>
          <w:b/>
        </w:rPr>
      </w:pPr>
    </w:p>
    <w:p w14:paraId="4D04A89F" w14:textId="77777777" w:rsidR="004E0D4F" w:rsidRPr="00303990" w:rsidRDefault="004E0D4F" w:rsidP="007C7F9F">
      <w:pPr>
        <w:pStyle w:val="Titolo3"/>
        <w:jc w:val="both"/>
        <w:rPr>
          <w:rFonts w:ascii="Times New Roman" w:hAnsi="Times New Roman" w:cs="Times New Roman"/>
          <w:b w:val="0"/>
          <w:color w:val="FF0000"/>
          <w:szCs w:val="24"/>
          <w:u w:val="single"/>
        </w:rPr>
      </w:pPr>
      <w:bookmarkStart w:id="19" w:name="_Toc185239210"/>
      <w:r w:rsidRPr="00303990">
        <w:rPr>
          <w:rFonts w:ascii="Times New Roman" w:hAnsi="Times New Roman" w:cs="Times New Roman"/>
          <w:b w:val="0"/>
          <w:color w:val="FF0000"/>
          <w:szCs w:val="24"/>
          <w:u w:val="single"/>
        </w:rPr>
        <w:t>INDICE DI PROBABILITA’ DI INTERFERENZA: PI</w:t>
      </w:r>
      <w:bookmarkEnd w:id="19"/>
    </w:p>
    <w:p w14:paraId="46C5AC3C" w14:textId="77777777" w:rsidR="004E0D4F" w:rsidRPr="00303990" w:rsidRDefault="004E0D4F" w:rsidP="007C7F9F">
      <w:pPr>
        <w:jc w:val="both"/>
        <w:rPr>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43"/>
        <w:gridCol w:w="1849"/>
        <w:gridCol w:w="6248"/>
      </w:tblGrid>
      <w:tr w:rsidR="004E0D4F" w:rsidRPr="00303990" w14:paraId="27855E4D" w14:textId="77777777" w:rsidTr="00BB2013">
        <w:trPr>
          <w:trHeight w:val="454"/>
          <w:jc w:val="center"/>
        </w:trPr>
        <w:tc>
          <w:tcPr>
            <w:tcW w:w="1062" w:type="dxa"/>
            <w:shd w:val="clear" w:color="auto" w:fill="FF0000"/>
            <w:vAlign w:val="center"/>
          </w:tcPr>
          <w:p w14:paraId="286D56C9" w14:textId="77777777" w:rsidR="004E0D4F" w:rsidRPr="00303990" w:rsidRDefault="004E0D4F" w:rsidP="005B4D84">
            <w:pPr>
              <w:widowControl w:val="0"/>
              <w:overflowPunct w:val="0"/>
              <w:autoSpaceDE w:val="0"/>
              <w:autoSpaceDN w:val="0"/>
              <w:adjustRightInd w:val="0"/>
              <w:jc w:val="center"/>
              <w:textAlignment w:val="baseline"/>
              <w:rPr>
                <w:b/>
                <w:caps/>
              </w:rPr>
            </w:pPr>
            <w:r w:rsidRPr="00303990">
              <w:rPr>
                <w:b/>
                <w:caps/>
              </w:rPr>
              <w:t>Valore</w:t>
            </w:r>
          </w:p>
        </w:tc>
        <w:tc>
          <w:tcPr>
            <w:tcW w:w="1849" w:type="dxa"/>
            <w:shd w:val="clear" w:color="auto" w:fill="FF0000"/>
            <w:vAlign w:val="center"/>
          </w:tcPr>
          <w:p w14:paraId="05A72075" w14:textId="77777777" w:rsidR="004E0D4F" w:rsidRPr="00303990" w:rsidRDefault="004E0D4F" w:rsidP="005B4D84">
            <w:pPr>
              <w:widowControl w:val="0"/>
              <w:overflowPunct w:val="0"/>
              <w:autoSpaceDE w:val="0"/>
              <w:autoSpaceDN w:val="0"/>
              <w:adjustRightInd w:val="0"/>
              <w:jc w:val="center"/>
              <w:textAlignment w:val="baseline"/>
              <w:rPr>
                <w:b/>
              </w:rPr>
            </w:pPr>
            <w:r w:rsidRPr="00303990">
              <w:rPr>
                <w:b/>
                <w:caps/>
              </w:rPr>
              <w:t>Livello</w:t>
            </w:r>
          </w:p>
        </w:tc>
        <w:tc>
          <w:tcPr>
            <w:tcW w:w="6248" w:type="dxa"/>
            <w:shd w:val="clear" w:color="auto" w:fill="FF0000"/>
            <w:vAlign w:val="center"/>
          </w:tcPr>
          <w:p w14:paraId="7794EE42" w14:textId="77777777" w:rsidR="004E0D4F" w:rsidRPr="00303990" w:rsidRDefault="004E0D4F" w:rsidP="005B4D84">
            <w:pPr>
              <w:widowControl w:val="0"/>
              <w:overflowPunct w:val="0"/>
              <w:autoSpaceDE w:val="0"/>
              <w:autoSpaceDN w:val="0"/>
              <w:adjustRightInd w:val="0"/>
              <w:jc w:val="center"/>
              <w:textAlignment w:val="baseline"/>
              <w:rPr>
                <w:b/>
              </w:rPr>
            </w:pPr>
            <w:r w:rsidRPr="00303990">
              <w:rPr>
                <w:b/>
                <w:caps/>
              </w:rPr>
              <w:t>Definizione</w:t>
            </w:r>
          </w:p>
        </w:tc>
      </w:tr>
      <w:tr w:rsidR="004E0D4F" w:rsidRPr="00303990" w14:paraId="2B6255F4" w14:textId="77777777" w:rsidTr="00392938">
        <w:trPr>
          <w:trHeight w:val="680"/>
          <w:jc w:val="center"/>
        </w:trPr>
        <w:tc>
          <w:tcPr>
            <w:tcW w:w="1062" w:type="dxa"/>
            <w:shd w:val="clear" w:color="auto" w:fill="DBE5F1"/>
            <w:vAlign w:val="center"/>
          </w:tcPr>
          <w:p w14:paraId="427F816B" w14:textId="77777777" w:rsidR="004E0D4F" w:rsidRPr="00303990" w:rsidRDefault="004E0D4F" w:rsidP="001F37C8">
            <w:pPr>
              <w:widowControl w:val="0"/>
              <w:overflowPunct w:val="0"/>
              <w:autoSpaceDE w:val="0"/>
              <w:autoSpaceDN w:val="0"/>
              <w:adjustRightInd w:val="0"/>
              <w:jc w:val="center"/>
              <w:textAlignment w:val="baseline"/>
            </w:pPr>
            <w:r w:rsidRPr="00303990">
              <w:t>1</w:t>
            </w:r>
          </w:p>
        </w:tc>
        <w:tc>
          <w:tcPr>
            <w:tcW w:w="1849" w:type="dxa"/>
            <w:vAlign w:val="center"/>
          </w:tcPr>
          <w:p w14:paraId="3094D0B8" w14:textId="77777777" w:rsidR="004E0D4F" w:rsidRPr="00303990" w:rsidRDefault="004E0D4F" w:rsidP="001F37C8">
            <w:pPr>
              <w:widowControl w:val="0"/>
              <w:overflowPunct w:val="0"/>
              <w:autoSpaceDE w:val="0"/>
              <w:autoSpaceDN w:val="0"/>
              <w:adjustRightInd w:val="0"/>
              <w:jc w:val="center"/>
              <w:textAlignment w:val="baseline"/>
            </w:pPr>
            <w:r w:rsidRPr="00303990">
              <w:t>Improbabile</w:t>
            </w:r>
          </w:p>
        </w:tc>
        <w:tc>
          <w:tcPr>
            <w:tcW w:w="6248" w:type="dxa"/>
            <w:vAlign w:val="center"/>
          </w:tcPr>
          <w:p w14:paraId="5817FD6E" w14:textId="77777777" w:rsidR="004E0D4F" w:rsidRPr="00303990" w:rsidRDefault="004E0D4F" w:rsidP="007C7F9F">
            <w:pPr>
              <w:jc w:val="both"/>
            </w:pPr>
            <w:r w:rsidRPr="00303990">
              <w:t>Le lavorazioni si svolgono in un’area confinata o transennata dove opera una sola impresa/azienda o un singolo lavoratore autonomo. In quell’area non sono previste altre attività oltre a quelle in corso.</w:t>
            </w:r>
          </w:p>
        </w:tc>
      </w:tr>
      <w:tr w:rsidR="004E0D4F" w:rsidRPr="00303990" w14:paraId="0B17C3D3" w14:textId="77777777" w:rsidTr="00392938">
        <w:trPr>
          <w:trHeight w:val="680"/>
          <w:jc w:val="center"/>
        </w:trPr>
        <w:tc>
          <w:tcPr>
            <w:tcW w:w="1062" w:type="dxa"/>
            <w:shd w:val="clear" w:color="auto" w:fill="92D050"/>
            <w:vAlign w:val="center"/>
          </w:tcPr>
          <w:p w14:paraId="7688482E" w14:textId="77777777" w:rsidR="004E0D4F" w:rsidRPr="00303990" w:rsidRDefault="004E0D4F" w:rsidP="001F37C8">
            <w:pPr>
              <w:widowControl w:val="0"/>
              <w:overflowPunct w:val="0"/>
              <w:autoSpaceDE w:val="0"/>
              <w:autoSpaceDN w:val="0"/>
              <w:adjustRightInd w:val="0"/>
              <w:jc w:val="center"/>
              <w:textAlignment w:val="baseline"/>
            </w:pPr>
            <w:r w:rsidRPr="00303990">
              <w:t>2</w:t>
            </w:r>
          </w:p>
        </w:tc>
        <w:tc>
          <w:tcPr>
            <w:tcW w:w="1849" w:type="dxa"/>
            <w:vAlign w:val="center"/>
          </w:tcPr>
          <w:p w14:paraId="6546050B" w14:textId="77777777" w:rsidR="004E0D4F" w:rsidRPr="00303990" w:rsidRDefault="004E0D4F" w:rsidP="001F37C8">
            <w:pPr>
              <w:widowControl w:val="0"/>
              <w:overflowPunct w:val="0"/>
              <w:autoSpaceDE w:val="0"/>
              <w:autoSpaceDN w:val="0"/>
              <w:adjustRightInd w:val="0"/>
              <w:jc w:val="center"/>
              <w:textAlignment w:val="baseline"/>
            </w:pPr>
            <w:r w:rsidRPr="00303990">
              <w:t>Poco Probabile</w:t>
            </w:r>
          </w:p>
        </w:tc>
        <w:tc>
          <w:tcPr>
            <w:tcW w:w="6248" w:type="dxa"/>
            <w:vAlign w:val="center"/>
          </w:tcPr>
          <w:p w14:paraId="4A3C6C69" w14:textId="77777777" w:rsidR="004E0D4F" w:rsidRPr="00303990" w:rsidRDefault="004E0D4F" w:rsidP="007C7F9F">
            <w:pPr>
              <w:jc w:val="both"/>
              <w:rPr>
                <w:caps/>
              </w:rPr>
            </w:pPr>
            <w:r w:rsidRPr="00303990">
              <w:t>Un’unica impresa/azienda sta lavorando in una propria area osservando una distanza di sicurezza da un’altra area occupata da terzi.</w:t>
            </w:r>
          </w:p>
        </w:tc>
      </w:tr>
      <w:tr w:rsidR="004E0D4F" w:rsidRPr="00303990" w14:paraId="3D0420B1" w14:textId="77777777" w:rsidTr="00392938">
        <w:trPr>
          <w:trHeight w:val="680"/>
          <w:jc w:val="center"/>
        </w:trPr>
        <w:tc>
          <w:tcPr>
            <w:tcW w:w="1062" w:type="dxa"/>
            <w:shd w:val="clear" w:color="auto" w:fill="FFFF99"/>
            <w:vAlign w:val="center"/>
          </w:tcPr>
          <w:p w14:paraId="29C03AAA" w14:textId="77777777" w:rsidR="004E0D4F" w:rsidRPr="00303990" w:rsidRDefault="004E0D4F" w:rsidP="001F37C8">
            <w:pPr>
              <w:widowControl w:val="0"/>
              <w:overflowPunct w:val="0"/>
              <w:autoSpaceDE w:val="0"/>
              <w:autoSpaceDN w:val="0"/>
              <w:adjustRightInd w:val="0"/>
              <w:jc w:val="center"/>
              <w:textAlignment w:val="baseline"/>
            </w:pPr>
            <w:r w:rsidRPr="00303990">
              <w:t>3</w:t>
            </w:r>
          </w:p>
        </w:tc>
        <w:tc>
          <w:tcPr>
            <w:tcW w:w="1849" w:type="dxa"/>
            <w:vAlign w:val="center"/>
          </w:tcPr>
          <w:p w14:paraId="4E974A66" w14:textId="77777777" w:rsidR="004E0D4F" w:rsidRPr="00303990" w:rsidRDefault="004E0D4F" w:rsidP="001F37C8">
            <w:pPr>
              <w:widowControl w:val="0"/>
              <w:overflowPunct w:val="0"/>
              <w:autoSpaceDE w:val="0"/>
              <w:autoSpaceDN w:val="0"/>
              <w:adjustRightInd w:val="0"/>
              <w:jc w:val="center"/>
              <w:textAlignment w:val="baseline"/>
            </w:pPr>
            <w:r w:rsidRPr="00303990">
              <w:t>Probabile</w:t>
            </w:r>
          </w:p>
        </w:tc>
        <w:tc>
          <w:tcPr>
            <w:tcW w:w="6248" w:type="dxa"/>
            <w:vAlign w:val="center"/>
          </w:tcPr>
          <w:p w14:paraId="1D0DFF34" w14:textId="77777777" w:rsidR="004E0D4F" w:rsidRPr="00303990" w:rsidRDefault="004E0D4F" w:rsidP="007C7F9F">
            <w:pPr>
              <w:jc w:val="both"/>
            </w:pPr>
            <w:r w:rsidRPr="00303990">
              <w:t>Più imprese/aziende devono intervenire sequenzialmente (quindi in tempi diversi) nella stessa area per portare a termine un’opera nel suo complesso.</w:t>
            </w:r>
          </w:p>
        </w:tc>
      </w:tr>
      <w:tr w:rsidR="004E0D4F" w:rsidRPr="00303990" w14:paraId="0938CC1F" w14:textId="77777777" w:rsidTr="00392938">
        <w:trPr>
          <w:trHeight w:val="680"/>
          <w:jc w:val="center"/>
        </w:trPr>
        <w:tc>
          <w:tcPr>
            <w:tcW w:w="1062" w:type="dxa"/>
            <w:shd w:val="clear" w:color="auto" w:fill="FF5050"/>
            <w:vAlign w:val="center"/>
          </w:tcPr>
          <w:p w14:paraId="626705FC" w14:textId="77777777" w:rsidR="004E0D4F" w:rsidRPr="00303990" w:rsidRDefault="004E0D4F" w:rsidP="001F37C8">
            <w:pPr>
              <w:widowControl w:val="0"/>
              <w:overflowPunct w:val="0"/>
              <w:autoSpaceDE w:val="0"/>
              <w:autoSpaceDN w:val="0"/>
              <w:adjustRightInd w:val="0"/>
              <w:jc w:val="center"/>
              <w:textAlignment w:val="baseline"/>
            </w:pPr>
            <w:r w:rsidRPr="00303990">
              <w:t>4</w:t>
            </w:r>
          </w:p>
        </w:tc>
        <w:tc>
          <w:tcPr>
            <w:tcW w:w="1849" w:type="dxa"/>
            <w:vAlign w:val="center"/>
          </w:tcPr>
          <w:p w14:paraId="255D6CAA" w14:textId="77777777" w:rsidR="004E0D4F" w:rsidRPr="00303990" w:rsidRDefault="004E0D4F" w:rsidP="001F37C8">
            <w:pPr>
              <w:widowControl w:val="0"/>
              <w:overflowPunct w:val="0"/>
              <w:autoSpaceDE w:val="0"/>
              <w:autoSpaceDN w:val="0"/>
              <w:adjustRightInd w:val="0"/>
              <w:jc w:val="center"/>
              <w:textAlignment w:val="baseline"/>
            </w:pPr>
            <w:r w:rsidRPr="00303990">
              <w:t>Molto Probabile</w:t>
            </w:r>
          </w:p>
        </w:tc>
        <w:tc>
          <w:tcPr>
            <w:tcW w:w="6248" w:type="dxa"/>
            <w:vAlign w:val="center"/>
          </w:tcPr>
          <w:p w14:paraId="0C1E809D" w14:textId="77777777" w:rsidR="004E0D4F" w:rsidRPr="00303990" w:rsidRDefault="004E0D4F" w:rsidP="007C7F9F">
            <w:pPr>
              <w:jc w:val="both"/>
            </w:pPr>
            <w:r w:rsidRPr="00303990">
              <w:t>Più imprese/aziende o lavoratori operano contemporaneamente nella stessa area per portare a termine un’opera nel suo complesso.</w:t>
            </w:r>
          </w:p>
        </w:tc>
      </w:tr>
    </w:tbl>
    <w:p w14:paraId="62FB86DE" w14:textId="77777777" w:rsidR="004E0D4F" w:rsidRPr="00303990" w:rsidRDefault="004E0D4F" w:rsidP="007C7F9F">
      <w:pPr>
        <w:jc w:val="both"/>
        <w:rPr>
          <w:b/>
        </w:rPr>
      </w:pPr>
    </w:p>
    <w:p w14:paraId="6671E908" w14:textId="77777777" w:rsidR="004E0D4F" w:rsidRPr="00303990" w:rsidRDefault="004E0D4F" w:rsidP="007C7F9F">
      <w:pPr>
        <w:jc w:val="both"/>
        <w:rPr>
          <w:b/>
        </w:rPr>
      </w:pPr>
    </w:p>
    <w:p w14:paraId="3B05D7CF" w14:textId="77777777" w:rsidR="004E0D4F" w:rsidRPr="00303990" w:rsidRDefault="004E0D4F" w:rsidP="007C7F9F">
      <w:pPr>
        <w:jc w:val="both"/>
        <w:rPr>
          <w:b/>
        </w:rPr>
      </w:pPr>
    </w:p>
    <w:p w14:paraId="6A34FC5C" w14:textId="77777777" w:rsidR="004E0D4F" w:rsidRPr="00303990" w:rsidRDefault="004E0D4F" w:rsidP="007C7F9F">
      <w:pPr>
        <w:pStyle w:val="Titolo3"/>
        <w:jc w:val="both"/>
        <w:rPr>
          <w:rFonts w:ascii="Times New Roman" w:hAnsi="Times New Roman" w:cs="Times New Roman"/>
          <w:b w:val="0"/>
          <w:color w:val="FF0000"/>
          <w:szCs w:val="24"/>
          <w:u w:val="single"/>
        </w:rPr>
      </w:pPr>
      <w:bookmarkStart w:id="20" w:name="_Toc185239211"/>
      <w:r w:rsidRPr="00303990">
        <w:rPr>
          <w:rFonts w:ascii="Times New Roman" w:hAnsi="Times New Roman" w:cs="Times New Roman"/>
          <w:b w:val="0"/>
          <w:color w:val="FF0000"/>
          <w:szCs w:val="24"/>
          <w:u w:val="single"/>
        </w:rPr>
        <w:t>INDICE DI GRAVITA’ DEL RISCHIO: GR</w:t>
      </w:r>
      <w:bookmarkEnd w:id="20"/>
    </w:p>
    <w:p w14:paraId="0DC23F4D" w14:textId="77777777" w:rsidR="004E0D4F" w:rsidRPr="00303990" w:rsidRDefault="004E0D4F" w:rsidP="007C7F9F">
      <w:pPr>
        <w:jc w:val="both"/>
        <w:rPr>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43"/>
        <w:gridCol w:w="1849"/>
        <w:gridCol w:w="6248"/>
      </w:tblGrid>
      <w:tr w:rsidR="004E0D4F" w:rsidRPr="00303990" w14:paraId="5937C23B" w14:textId="77777777" w:rsidTr="00A409B0">
        <w:trPr>
          <w:trHeight w:val="454"/>
          <w:jc w:val="center"/>
        </w:trPr>
        <w:tc>
          <w:tcPr>
            <w:tcW w:w="1243" w:type="dxa"/>
            <w:shd w:val="clear" w:color="auto" w:fill="FF0000"/>
            <w:vAlign w:val="center"/>
          </w:tcPr>
          <w:p w14:paraId="70031355" w14:textId="77777777" w:rsidR="004E0D4F" w:rsidRPr="00303990" w:rsidRDefault="004E0D4F" w:rsidP="005B4D84">
            <w:pPr>
              <w:widowControl w:val="0"/>
              <w:overflowPunct w:val="0"/>
              <w:autoSpaceDE w:val="0"/>
              <w:autoSpaceDN w:val="0"/>
              <w:adjustRightInd w:val="0"/>
              <w:jc w:val="center"/>
              <w:textAlignment w:val="baseline"/>
              <w:rPr>
                <w:b/>
                <w:caps/>
              </w:rPr>
            </w:pPr>
            <w:r w:rsidRPr="00303990">
              <w:rPr>
                <w:b/>
                <w:caps/>
              </w:rPr>
              <w:t>Valore</w:t>
            </w:r>
          </w:p>
        </w:tc>
        <w:tc>
          <w:tcPr>
            <w:tcW w:w="1849" w:type="dxa"/>
            <w:shd w:val="clear" w:color="auto" w:fill="FF0000"/>
            <w:vAlign w:val="center"/>
          </w:tcPr>
          <w:p w14:paraId="4109A415" w14:textId="77777777" w:rsidR="004E0D4F" w:rsidRPr="00303990" w:rsidRDefault="004E0D4F" w:rsidP="005B4D84">
            <w:pPr>
              <w:widowControl w:val="0"/>
              <w:overflowPunct w:val="0"/>
              <w:autoSpaceDE w:val="0"/>
              <w:autoSpaceDN w:val="0"/>
              <w:adjustRightInd w:val="0"/>
              <w:jc w:val="center"/>
              <w:textAlignment w:val="baseline"/>
              <w:rPr>
                <w:b/>
                <w:caps/>
              </w:rPr>
            </w:pPr>
            <w:r w:rsidRPr="00303990">
              <w:rPr>
                <w:b/>
                <w:caps/>
              </w:rPr>
              <w:t>Livello</w:t>
            </w:r>
          </w:p>
        </w:tc>
        <w:tc>
          <w:tcPr>
            <w:tcW w:w="6248" w:type="dxa"/>
            <w:shd w:val="clear" w:color="auto" w:fill="FF0000"/>
            <w:vAlign w:val="center"/>
          </w:tcPr>
          <w:p w14:paraId="29E88B61" w14:textId="77777777" w:rsidR="004E0D4F" w:rsidRPr="00303990" w:rsidRDefault="004E0D4F" w:rsidP="005B4D84">
            <w:pPr>
              <w:widowControl w:val="0"/>
              <w:overflowPunct w:val="0"/>
              <w:autoSpaceDE w:val="0"/>
              <w:autoSpaceDN w:val="0"/>
              <w:adjustRightInd w:val="0"/>
              <w:ind w:left="-40" w:right="-78"/>
              <w:jc w:val="center"/>
              <w:textAlignment w:val="baseline"/>
              <w:rPr>
                <w:b/>
                <w:caps/>
              </w:rPr>
            </w:pPr>
            <w:r w:rsidRPr="00303990">
              <w:rPr>
                <w:b/>
                <w:caps/>
              </w:rPr>
              <w:t>Definizione</w:t>
            </w:r>
          </w:p>
        </w:tc>
      </w:tr>
      <w:tr w:rsidR="00A409B0" w:rsidRPr="00303990" w14:paraId="0BF1DE49" w14:textId="77777777" w:rsidTr="00A409B0">
        <w:trPr>
          <w:trHeight w:val="680"/>
          <w:jc w:val="center"/>
        </w:trPr>
        <w:tc>
          <w:tcPr>
            <w:tcW w:w="1243" w:type="dxa"/>
            <w:shd w:val="clear" w:color="auto" w:fill="DBE5F1"/>
            <w:vAlign w:val="center"/>
          </w:tcPr>
          <w:p w14:paraId="4B2341E7" w14:textId="77777777" w:rsidR="00A409B0" w:rsidRPr="00303990" w:rsidRDefault="00A409B0" w:rsidP="00A409B0">
            <w:pPr>
              <w:widowControl w:val="0"/>
              <w:overflowPunct w:val="0"/>
              <w:autoSpaceDE w:val="0"/>
              <w:autoSpaceDN w:val="0"/>
              <w:adjustRightInd w:val="0"/>
              <w:jc w:val="center"/>
              <w:textAlignment w:val="baseline"/>
            </w:pPr>
            <w:r w:rsidRPr="00303990">
              <w:t>1</w:t>
            </w:r>
          </w:p>
        </w:tc>
        <w:tc>
          <w:tcPr>
            <w:tcW w:w="1849" w:type="dxa"/>
            <w:vAlign w:val="center"/>
          </w:tcPr>
          <w:p w14:paraId="22A4070C" w14:textId="77777777" w:rsidR="00A409B0" w:rsidRPr="00303990" w:rsidRDefault="00A409B0" w:rsidP="00A409B0">
            <w:pPr>
              <w:widowControl w:val="0"/>
              <w:overflowPunct w:val="0"/>
              <w:autoSpaceDE w:val="0"/>
              <w:autoSpaceDN w:val="0"/>
              <w:adjustRightInd w:val="0"/>
              <w:jc w:val="center"/>
              <w:textAlignment w:val="baseline"/>
            </w:pPr>
            <w:r w:rsidRPr="00303990">
              <w:t>Lieve</w:t>
            </w:r>
          </w:p>
        </w:tc>
        <w:tc>
          <w:tcPr>
            <w:tcW w:w="6248" w:type="dxa"/>
            <w:vAlign w:val="center"/>
          </w:tcPr>
          <w:p w14:paraId="09AF1FD2" w14:textId="77777777" w:rsidR="00167057" w:rsidRPr="00303990" w:rsidRDefault="00A409B0" w:rsidP="00167057">
            <w:pPr>
              <w:jc w:val="both"/>
              <w:rPr>
                <w:b/>
              </w:rPr>
            </w:pPr>
            <w:r w:rsidRPr="00303990">
              <w:t xml:space="preserve">Infortunio o episodio di </w:t>
            </w:r>
            <w:r w:rsidRPr="00303990">
              <w:rPr>
                <w:b/>
              </w:rPr>
              <w:t>gravità trascurabile</w:t>
            </w:r>
          </w:p>
          <w:p w14:paraId="1E646135" w14:textId="77777777" w:rsidR="00A409B0" w:rsidRPr="00303990" w:rsidRDefault="00A409B0" w:rsidP="00167057">
            <w:pPr>
              <w:jc w:val="both"/>
            </w:pPr>
            <w:r w:rsidRPr="00303990">
              <w:t xml:space="preserve">Danni che possono essere provocati: contusioni, </w:t>
            </w:r>
            <w:proofErr w:type="gramStart"/>
            <w:r w:rsidRPr="00303990">
              <w:t>abrasioni….</w:t>
            </w:r>
            <w:proofErr w:type="gramEnd"/>
          </w:p>
        </w:tc>
      </w:tr>
      <w:tr w:rsidR="00A409B0" w:rsidRPr="00303990" w14:paraId="73C93D6D" w14:textId="77777777" w:rsidTr="00A409B0">
        <w:trPr>
          <w:trHeight w:val="680"/>
          <w:jc w:val="center"/>
        </w:trPr>
        <w:tc>
          <w:tcPr>
            <w:tcW w:w="1243" w:type="dxa"/>
            <w:shd w:val="clear" w:color="auto" w:fill="92D050"/>
            <w:vAlign w:val="center"/>
          </w:tcPr>
          <w:p w14:paraId="58E95A8E" w14:textId="77777777" w:rsidR="00A409B0" w:rsidRPr="00303990" w:rsidRDefault="00A409B0" w:rsidP="00A409B0">
            <w:pPr>
              <w:widowControl w:val="0"/>
              <w:overflowPunct w:val="0"/>
              <w:autoSpaceDE w:val="0"/>
              <w:autoSpaceDN w:val="0"/>
              <w:adjustRightInd w:val="0"/>
              <w:jc w:val="center"/>
              <w:textAlignment w:val="baseline"/>
            </w:pPr>
            <w:r w:rsidRPr="00303990">
              <w:t>2</w:t>
            </w:r>
          </w:p>
        </w:tc>
        <w:tc>
          <w:tcPr>
            <w:tcW w:w="1849" w:type="dxa"/>
            <w:vAlign w:val="center"/>
          </w:tcPr>
          <w:p w14:paraId="0B43D0BB" w14:textId="77777777" w:rsidR="00A409B0" w:rsidRPr="00303990" w:rsidRDefault="00A409B0" w:rsidP="00A409B0">
            <w:pPr>
              <w:widowControl w:val="0"/>
              <w:overflowPunct w:val="0"/>
              <w:autoSpaceDE w:val="0"/>
              <w:autoSpaceDN w:val="0"/>
              <w:adjustRightInd w:val="0"/>
              <w:jc w:val="center"/>
              <w:textAlignment w:val="baseline"/>
            </w:pPr>
            <w:r w:rsidRPr="00303990">
              <w:t>Medio</w:t>
            </w:r>
          </w:p>
        </w:tc>
        <w:tc>
          <w:tcPr>
            <w:tcW w:w="6248" w:type="dxa"/>
            <w:vAlign w:val="center"/>
          </w:tcPr>
          <w:p w14:paraId="43AB52ED" w14:textId="77777777" w:rsidR="00A409B0" w:rsidRPr="00303990" w:rsidRDefault="00A409B0" w:rsidP="00A409B0">
            <w:pPr>
              <w:jc w:val="both"/>
            </w:pPr>
            <w:r w:rsidRPr="00303990">
              <w:t xml:space="preserve">Infortunio o episodio di </w:t>
            </w:r>
            <w:r w:rsidRPr="00303990">
              <w:rPr>
                <w:b/>
              </w:rPr>
              <w:t>modesta gravità</w:t>
            </w:r>
          </w:p>
          <w:p w14:paraId="1E992265" w14:textId="77777777" w:rsidR="00A409B0" w:rsidRPr="00303990" w:rsidRDefault="00A409B0" w:rsidP="00A409B0">
            <w:pPr>
              <w:jc w:val="both"/>
              <w:rPr>
                <w:caps/>
              </w:rPr>
            </w:pPr>
            <w:r w:rsidRPr="00303990">
              <w:t xml:space="preserve">Danni che possono essere provocati: ferite, </w:t>
            </w:r>
            <w:proofErr w:type="gramStart"/>
            <w:r w:rsidRPr="00303990">
              <w:t>tagli….</w:t>
            </w:r>
            <w:proofErr w:type="gramEnd"/>
          </w:p>
        </w:tc>
      </w:tr>
      <w:tr w:rsidR="00A409B0" w:rsidRPr="00303990" w14:paraId="0837B376" w14:textId="77777777" w:rsidTr="00A409B0">
        <w:trPr>
          <w:trHeight w:val="680"/>
          <w:jc w:val="center"/>
        </w:trPr>
        <w:tc>
          <w:tcPr>
            <w:tcW w:w="1243" w:type="dxa"/>
            <w:shd w:val="clear" w:color="auto" w:fill="FFFF99"/>
            <w:vAlign w:val="center"/>
          </w:tcPr>
          <w:p w14:paraId="0A467C68" w14:textId="77777777" w:rsidR="00A409B0" w:rsidRPr="00303990" w:rsidRDefault="00A409B0" w:rsidP="00A409B0">
            <w:pPr>
              <w:widowControl w:val="0"/>
              <w:overflowPunct w:val="0"/>
              <w:autoSpaceDE w:val="0"/>
              <w:autoSpaceDN w:val="0"/>
              <w:adjustRightInd w:val="0"/>
              <w:jc w:val="center"/>
              <w:textAlignment w:val="baseline"/>
            </w:pPr>
            <w:r w:rsidRPr="00303990">
              <w:t>3</w:t>
            </w:r>
          </w:p>
        </w:tc>
        <w:tc>
          <w:tcPr>
            <w:tcW w:w="1849" w:type="dxa"/>
            <w:vAlign w:val="center"/>
          </w:tcPr>
          <w:p w14:paraId="4D1F545B" w14:textId="77777777" w:rsidR="00A409B0" w:rsidRPr="00303990" w:rsidRDefault="00A409B0" w:rsidP="00A409B0">
            <w:pPr>
              <w:widowControl w:val="0"/>
              <w:overflowPunct w:val="0"/>
              <w:autoSpaceDE w:val="0"/>
              <w:autoSpaceDN w:val="0"/>
              <w:adjustRightInd w:val="0"/>
              <w:jc w:val="center"/>
              <w:textAlignment w:val="baseline"/>
            </w:pPr>
            <w:r w:rsidRPr="00303990">
              <w:t>Grave</w:t>
            </w:r>
          </w:p>
        </w:tc>
        <w:tc>
          <w:tcPr>
            <w:tcW w:w="6248" w:type="dxa"/>
            <w:vAlign w:val="center"/>
          </w:tcPr>
          <w:p w14:paraId="45F41833" w14:textId="77777777" w:rsidR="00A409B0" w:rsidRPr="00303990" w:rsidRDefault="00A409B0" w:rsidP="00A409B0">
            <w:pPr>
              <w:jc w:val="both"/>
            </w:pPr>
            <w:r w:rsidRPr="00303990">
              <w:t xml:space="preserve">Infortunio </w:t>
            </w:r>
            <w:r w:rsidR="00167057" w:rsidRPr="00303990">
              <w:t xml:space="preserve">o episodio di </w:t>
            </w:r>
            <w:r w:rsidR="00167057" w:rsidRPr="00303990">
              <w:rPr>
                <w:b/>
              </w:rPr>
              <w:t>notevole gravità</w:t>
            </w:r>
          </w:p>
          <w:p w14:paraId="40514102" w14:textId="77777777" w:rsidR="00A409B0" w:rsidRPr="00303990" w:rsidRDefault="00A409B0" w:rsidP="00A409B0">
            <w:pPr>
              <w:jc w:val="both"/>
            </w:pPr>
            <w:r w:rsidRPr="00303990">
              <w:t>Danni: fratture, lesioni gravi…</w:t>
            </w:r>
          </w:p>
        </w:tc>
      </w:tr>
      <w:tr w:rsidR="00A409B0" w:rsidRPr="00303990" w14:paraId="5C464D5B" w14:textId="77777777" w:rsidTr="00A409B0">
        <w:trPr>
          <w:trHeight w:val="680"/>
          <w:jc w:val="center"/>
        </w:trPr>
        <w:tc>
          <w:tcPr>
            <w:tcW w:w="1243" w:type="dxa"/>
            <w:shd w:val="clear" w:color="auto" w:fill="FF5050"/>
            <w:vAlign w:val="center"/>
          </w:tcPr>
          <w:p w14:paraId="5BEC5F27" w14:textId="77777777" w:rsidR="00A409B0" w:rsidRPr="00303990" w:rsidRDefault="00A409B0" w:rsidP="00A409B0">
            <w:pPr>
              <w:widowControl w:val="0"/>
              <w:overflowPunct w:val="0"/>
              <w:autoSpaceDE w:val="0"/>
              <w:autoSpaceDN w:val="0"/>
              <w:adjustRightInd w:val="0"/>
              <w:jc w:val="center"/>
              <w:textAlignment w:val="baseline"/>
            </w:pPr>
            <w:r w:rsidRPr="00303990">
              <w:t>4</w:t>
            </w:r>
          </w:p>
        </w:tc>
        <w:tc>
          <w:tcPr>
            <w:tcW w:w="1849" w:type="dxa"/>
            <w:vAlign w:val="center"/>
          </w:tcPr>
          <w:p w14:paraId="160B383B" w14:textId="77777777" w:rsidR="00A409B0" w:rsidRPr="00303990" w:rsidRDefault="00A409B0" w:rsidP="00A409B0">
            <w:pPr>
              <w:widowControl w:val="0"/>
              <w:overflowPunct w:val="0"/>
              <w:autoSpaceDE w:val="0"/>
              <w:autoSpaceDN w:val="0"/>
              <w:adjustRightInd w:val="0"/>
              <w:jc w:val="center"/>
              <w:textAlignment w:val="baseline"/>
            </w:pPr>
            <w:r w:rsidRPr="00303990">
              <w:t>Molto Grave</w:t>
            </w:r>
          </w:p>
        </w:tc>
        <w:tc>
          <w:tcPr>
            <w:tcW w:w="6248" w:type="dxa"/>
            <w:vAlign w:val="center"/>
          </w:tcPr>
          <w:p w14:paraId="4778F9D6" w14:textId="77777777" w:rsidR="00167057" w:rsidRPr="00303990" w:rsidRDefault="00167057" w:rsidP="00167057">
            <w:pPr>
              <w:jc w:val="both"/>
            </w:pPr>
            <w:r w:rsidRPr="00303990">
              <w:t xml:space="preserve">Infortunio o episodio di </w:t>
            </w:r>
            <w:r w:rsidRPr="00303990">
              <w:rPr>
                <w:b/>
              </w:rPr>
              <w:t>ingente gravità</w:t>
            </w:r>
          </w:p>
          <w:p w14:paraId="07156EBF" w14:textId="77777777" w:rsidR="00A409B0" w:rsidRPr="00303990" w:rsidRDefault="00167057" w:rsidP="00167057">
            <w:pPr>
              <w:jc w:val="both"/>
            </w:pPr>
            <w:r w:rsidRPr="00303990">
              <w:t>Danni: morte, invalidità permanente…</w:t>
            </w:r>
          </w:p>
        </w:tc>
      </w:tr>
    </w:tbl>
    <w:p w14:paraId="10129033" w14:textId="77777777" w:rsidR="004E0D4F" w:rsidRPr="00303990" w:rsidRDefault="004E0D4F" w:rsidP="007C7F9F">
      <w:pPr>
        <w:jc w:val="both"/>
      </w:pPr>
    </w:p>
    <w:p w14:paraId="3332BCD6" w14:textId="77777777" w:rsidR="004E0D4F" w:rsidRPr="00303990" w:rsidRDefault="004E0D4F" w:rsidP="007C7F9F">
      <w:pPr>
        <w:jc w:val="both"/>
      </w:pPr>
    </w:p>
    <w:p w14:paraId="3C831C15" w14:textId="77777777" w:rsidR="004E0D4F" w:rsidRPr="00303990" w:rsidRDefault="004E0D4F" w:rsidP="007C7F9F">
      <w:pPr>
        <w:jc w:val="both"/>
      </w:pPr>
    </w:p>
    <w:p w14:paraId="0CD93044" w14:textId="77777777" w:rsidR="004E0D4F" w:rsidRPr="00303990" w:rsidRDefault="004E0D4F" w:rsidP="007C7F9F">
      <w:pPr>
        <w:jc w:val="both"/>
        <w:sectPr w:rsidR="004E0D4F" w:rsidRPr="00303990" w:rsidSect="003A7A5F">
          <w:headerReference w:type="default" r:id="rId8"/>
          <w:footerReference w:type="default" r:id="rId9"/>
          <w:headerReference w:type="first" r:id="rId10"/>
          <w:footerReference w:type="first" r:id="rId11"/>
          <w:pgSz w:w="11907" w:h="16840" w:code="9"/>
          <w:pgMar w:top="1077" w:right="851" w:bottom="1077" w:left="1134" w:header="720" w:footer="527" w:gutter="567"/>
          <w:cols w:space="720"/>
          <w:titlePg/>
          <w:docGrid w:linePitch="326"/>
        </w:sectPr>
      </w:pPr>
    </w:p>
    <w:p w14:paraId="3314E41C" w14:textId="193DC1BC" w:rsidR="00A02FA3" w:rsidRPr="00DC6695" w:rsidRDefault="00A02FA3" w:rsidP="00A02FA3">
      <w:pPr>
        <w:jc w:val="both"/>
        <w:rPr>
          <w:highlight w:val="yellow"/>
        </w:rPr>
      </w:pPr>
      <w:commentRangeStart w:id="21"/>
      <w:r w:rsidRPr="00DC6695">
        <w:rPr>
          <w:highlight w:val="yellow"/>
        </w:rPr>
        <w:t xml:space="preserve">In base al metodo di valutazione del Rischio Interferenziale, in base ai dati di input forniti dall’appaltatore e alle caratteristiche del sito </w:t>
      </w:r>
    </w:p>
    <w:p w14:paraId="2C02FE81" w14:textId="34C1D89D" w:rsidR="00A02FA3" w:rsidRPr="00303990" w:rsidRDefault="00A02FA3" w:rsidP="00A02FA3">
      <w:pPr>
        <w:jc w:val="both"/>
      </w:pPr>
      <w:r w:rsidRPr="00DC6695">
        <w:rPr>
          <w:highlight w:val="yellow"/>
        </w:rPr>
        <w:t>si riporta di seguito la valutazione del Rischi Interferenziali:</w:t>
      </w:r>
      <w:commentRangeEnd w:id="21"/>
      <w:r w:rsidR="00101C79" w:rsidRPr="00DC6695">
        <w:rPr>
          <w:rStyle w:val="Rimandocommento"/>
          <w:highlight w:val="yellow"/>
        </w:rPr>
        <w:commentReference w:id="21"/>
      </w:r>
    </w:p>
    <w:tbl>
      <w:tblPr>
        <w:tblW w:w="14742"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842"/>
        <w:gridCol w:w="3545"/>
        <w:gridCol w:w="425"/>
        <w:gridCol w:w="444"/>
        <w:gridCol w:w="974"/>
        <w:gridCol w:w="7512"/>
      </w:tblGrid>
      <w:tr w:rsidR="00A02FA3" w:rsidRPr="00303990" w14:paraId="4B588F3A" w14:textId="77777777" w:rsidTr="00FF319B">
        <w:trPr>
          <w:trHeight w:val="427"/>
          <w:tblHeader/>
        </w:trPr>
        <w:tc>
          <w:tcPr>
            <w:tcW w:w="1842" w:type="dxa"/>
            <w:tcBorders>
              <w:right w:val="single" w:sz="4" w:space="0" w:color="auto"/>
            </w:tcBorders>
            <w:shd w:val="clear" w:color="auto" w:fill="E6E6E6"/>
            <w:vAlign w:val="center"/>
          </w:tcPr>
          <w:p w14:paraId="7965E18F" w14:textId="77777777" w:rsidR="00A02FA3" w:rsidRPr="00303990" w:rsidRDefault="00A02FA3" w:rsidP="00FF319B">
            <w:pPr>
              <w:rPr>
                <w:b/>
              </w:rPr>
            </w:pPr>
            <w:r w:rsidRPr="00303990">
              <w:rPr>
                <w:b/>
              </w:rPr>
              <w:t>Area:</w:t>
            </w:r>
          </w:p>
        </w:tc>
        <w:tc>
          <w:tcPr>
            <w:tcW w:w="3545" w:type="dxa"/>
            <w:tcBorders>
              <w:right w:val="single" w:sz="4" w:space="0" w:color="auto"/>
            </w:tcBorders>
            <w:shd w:val="clear" w:color="auto" w:fill="E6E6E6"/>
            <w:vAlign w:val="center"/>
          </w:tcPr>
          <w:p w14:paraId="548B1127" w14:textId="77777777" w:rsidR="00A02FA3" w:rsidRPr="00303990" w:rsidRDefault="00A02FA3" w:rsidP="00FF319B">
            <w:pPr>
              <w:rPr>
                <w:b/>
              </w:rPr>
            </w:pPr>
            <w:r w:rsidRPr="00303990">
              <w:rPr>
                <w:b/>
              </w:rPr>
              <w:t>Rischi interferenziali</w:t>
            </w:r>
          </w:p>
        </w:tc>
        <w:tc>
          <w:tcPr>
            <w:tcW w:w="425" w:type="dxa"/>
            <w:tcBorders>
              <w:right w:val="single" w:sz="4" w:space="0" w:color="auto"/>
            </w:tcBorders>
            <w:shd w:val="clear" w:color="auto" w:fill="E6E6E6"/>
            <w:vAlign w:val="center"/>
          </w:tcPr>
          <w:p w14:paraId="761DD5B7" w14:textId="77777777" w:rsidR="00A02FA3" w:rsidRPr="00303990" w:rsidRDefault="00A02FA3" w:rsidP="00FF319B">
            <w:pPr>
              <w:widowControl w:val="0"/>
              <w:overflowPunct w:val="0"/>
              <w:autoSpaceDE w:val="0"/>
              <w:autoSpaceDN w:val="0"/>
              <w:adjustRightInd w:val="0"/>
              <w:ind w:left="-40" w:right="-78"/>
              <w:jc w:val="center"/>
              <w:textAlignment w:val="baseline"/>
              <w:rPr>
                <w:b/>
              </w:rPr>
            </w:pPr>
            <w:r w:rsidRPr="00303990">
              <w:rPr>
                <w:b/>
              </w:rPr>
              <w:t>GR</w:t>
            </w:r>
          </w:p>
        </w:tc>
        <w:tc>
          <w:tcPr>
            <w:tcW w:w="444" w:type="dxa"/>
            <w:tcBorders>
              <w:right w:val="single" w:sz="4" w:space="0" w:color="auto"/>
            </w:tcBorders>
            <w:shd w:val="clear" w:color="auto" w:fill="E6E6E6"/>
            <w:vAlign w:val="center"/>
          </w:tcPr>
          <w:p w14:paraId="719CB16F" w14:textId="77777777" w:rsidR="00A02FA3" w:rsidRPr="00303990" w:rsidRDefault="00A02FA3" w:rsidP="00FF319B">
            <w:pPr>
              <w:widowControl w:val="0"/>
              <w:overflowPunct w:val="0"/>
              <w:autoSpaceDE w:val="0"/>
              <w:autoSpaceDN w:val="0"/>
              <w:adjustRightInd w:val="0"/>
              <w:jc w:val="center"/>
              <w:textAlignment w:val="baseline"/>
              <w:rPr>
                <w:b/>
              </w:rPr>
            </w:pPr>
            <w:r w:rsidRPr="00303990">
              <w:rPr>
                <w:b/>
              </w:rPr>
              <w:t>PI</w:t>
            </w:r>
          </w:p>
        </w:tc>
        <w:tc>
          <w:tcPr>
            <w:tcW w:w="974" w:type="dxa"/>
            <w:tcBorders>
              <w:right w:val="single" w:sz="4" w:space="0" w:color="auto"/>
            </w:tcBorders>
            <w:shd w:val="clear" w:color="auto" w:fill="E6E6E6"/>
            <w:vAlign w:val="center"/>
          </w:tcPr>
          <w:p w14:paraId="234FD527" w14:textId="77777777" w:rsidR="00A02FA3" w:rsidRPr="00303990" w:rsidRDefault="00A02FA3" w:rsidP="00FF319B">
            <w:pPr>
              <w:widowControl w:val="0"/>
              <w:overflowPunct w:val="0"/>
              <w:autoSpaceDE w:val="0"/>
              <w:autoSpaceDN w:val="0"/>
              <w:adjustRightInd w:val="0"/>
              <w:jc w:val="center"/>
              <w:textAlignment w:val="baseline"/>
              <w:rPr>
                <w:b/>
              </w:rPr>
            </w:pPr>
            <w:r w:rsidRPr="00303990">
              <w:rPr>
                <w:b/>
              </w:rPr>
              <w:t>RI</w:t>
            </w:r>
          </w:p>
        </w:tc>
        <w:tc>
          <w:tcPr>
            <w:tcW w:w="7512" w:type="dxa"/>
            <w:tcBorders>
              <w:right w:val="single" w:sz="4" w:space="0" w:color="auto"/>
            </w:tcBorders>
            <w:shd w:val="clear" w:color="auto" w:fill="E6E6E6"/>
            <w:vAlign w:val="center"/>
          </w:tcPr>
          <w:p w14:paraId="48B10D50" w14:textId="77777777" w:rsidR="00A02FA3" w:rsidRPr="00303990" w:rsidRDefault="00A02FA3" w:rsidP="00FF319B">
            <w:pPr>
              <w:rPr>
                <w:b/>
              </w:rPr>
            </w:pPr>
            <w:r w:rsidRPr="00303990">
              <w:rPr>
                <w:b/>
              </w:rPr>
              <w:t>Misure di Prevenzione e Protezione</w:t>
            </w:r>
          </w:p>
        </w:tc>
      </w:tr>
      <w:tr w:rsidR="00A02FA3" w:rsidRPr="00303990" w14:paraId="283E7C08" w14:textId="77777777" w:rsidTr="00FF319B">
        <w:trPr>
          <w:cantSplit/>
          <w:trHeight w:val="1947"/>
        </w:trPr>
        <w:tc>
          <w:tcPr>
            <w:tcW w:w="1842" w:type="dxa"/>
            <w:tcBorders>
              <w:right w:val="single" w:sz="4" w:space="0" w:color="auto"/>
            </w:tcBorders>
            <w:vAlign w:val="center"/>
          </w:tcPr>
          <w:p w14:paraId="1F7B83C2" w14:textId="0B9FD3EF" w:rsidR="00A02FA3" w:rsidRPr="00303990" w:rsidRDefault="00A02FA3" w:rsidP="00FF319B">
            <w:r w:rsidRPr="00303990">
              <w:t xml:space="preserve">Locali interni e vani scala  </w:t>
            </w:r>
          </w:p>
        </w:tc>
        <w:tc>
          <w:tcPr>
            <w:tcW w:w="3545" w:type="dxa"/>
            <w:tcBorders>
              <w:right w:val="single" w:sz="4" w:space="0" w:color="auto"/>
            </w:tcBorders>
            <w:vAlign w:val="center"/>
          </w:tcPr>
          <w:p w14:paraId="607A5B3A" w14:textId="77777777" w:rsidR="00A02FA3" w:rsidRPr="00303990" w:rsidRDefault="00A02FA3" w:rsidP="00FF319B">
            <w:pPr>
              <w:widowControl w:val="0"/>
              <w:overflowPunct w:val="0"/>
              <w:autoSpaceDE w:val="0"/>
              <w:autoSpaceDN w:val="0"/>
              <w:adjustRightInd w:val="0"/>
              <w:textAlignment w:val="baseline"/>
            </w:pPr>
            <w:r w:rsidRPr="00303990">
              <w:t xml:space="preserve">Impianto elettrico </w:t>
            </w:r>
          </w:p>
          <w:p w14:paraId="510AB149" w14:textId="77777777" w:rsidR="00A02FA3" w:rsidRPr="00303990" w:rsidRDefault="00A02FA3" w:rsidP="00FF319B">
            <w:pPr>
              <w:widowControl w:val="0"/>
              <w:overflowPunct w:val="0"/>
              <w:autoSpaceDE w:val="0"/>
              <w:autoSpaceDN w:val="0"/>
              <w:adjustRightInd w:val="0"/>
              <w:ind w:left="1"/>
              <w:textAlignment w:val="baseline"/>
            </w:pPr>
            <w:r w:rsidRPr="00303990">
              <w:t>Microclima</w:t>
            </w:r>
          </w:p>
          <w:p w14:paraId="224028F8" w14:textId="77777777" w:rsidR="00A02FA3" w:rsidRPr="00303990" w:rsidRDefault="00A02FA3" w:rsidP="00FF319B">
            <w:pPr>
              <w:widowControl w:val="0"/>
              <w:overflowPunct w:val="0"/>
              <w:autoSpaceDE w:val="0"/>
              <w:autoSpaceDN w:val="0"/>
              <w:adjustRightInd w:val="0"/>
              <w:textAlignment w:val="baseline"/>
            </w:pPr>
            <w:r w:rsidRPr="00303990">
              <w:t>Inciampo</w:t>
            </w:r>
          </w:p>
          <w:p w14:paraId="127077B5" w14:textId="77777777" w:rsidR="00A02FA3" w:rsidRPr="00303990" w:rsidRDefault="00A02FA3" w:rsidP="00FF319B">
            <w:pPr>
              <w:widowControl w:val="0"/>
              <w:overflowPunct w:val="0"/>
              <w:autoSpaceDE w:val="0"/>
              <w:autoSpaceDN w:val="0"/>
              <w:adjustRightInd w:val="0"/>
              <w:textAlignment w:val="baseline"/>
            </w:pPr>
            <w:r w:rsidRPr="00303990">
              <w:t>Scivolamento</w:t>
            </w:r>
          </w:p>
          <w:p w14:paraId="7FAD0469" w14:textId="77777777" w:rsidR="00A02FA3" w:rsidRPr="00303990" w:rsidRDefault="00A02FA3" w:rsidP="00FF319B">
            <w:pPr>
              <w:widowControl w:val="0"/>
              <w:overflowPunct w:val="0"/>
              <w:autoSpaceDE w:val="0"/>
              <w:autoSpaceDN w:val="0"/>
              <w:adjustRightInd w:val="0"/>
              <w:ind w:left="1"/>
              <w:textAlignment w:val="baseline"/>
            </w:pPr>
            <w:r w:rsidRPr="00303990">
              <w:t>Cedimenti strutturali</w:t>
            </w:r>
          </w:p>
          <w:p w14:paraId="2B8F300C" w14:textId="77777777" w:rsidR="00A02FA3" w:rsidRPr="00303990" w:rsidRDefault="00A02FA3" w:rsidP="00FF319B">
            <w:pPr>
              <w:widowControl w:val="0"/>
              <w:overflowPunct w:val="0"/>
              <w:autoSpaceDE w:val="0"/>
              <w:autoSpaceDN w:val="0"/>
              <w:adjustRightInd w:val="0"/>
              <w:ind w:left="1"/>
              <w:textAlignment w:val="baseline"/>
            </w:pPr>
            <w:r w:rsidRPr="00303990">
              <w:t xml:space="preserve">Caduta di materiale dall’alto </w:t>
            </w:r>
          </w:p>
          <w:p w14:paraId="2F331899" w14:textId="77777777" w:rsidR="00A02FA3" w:rsidRPr="00303990" w:rsidRDefault="00A02FA3" w:rsidP="00FF319B">
            <w:pPr>
              <w:widowControl w:val="0"/>
              <w:overflowPunct w:val="0"/>
              <w:autoSpaceDE w:val="0"/>
              <w:autoSpaceDN w:val="0"/>
              <w:adjustRightInd w:val="0"/>
              <w:ind w:left="361"/>
              <w:textAlignment w:val="baseline"/>
            </w:pPr>
          </w:p>
        </w:tc>
        <w:tc>
          <w:tcPr>
            <w:tcW w:w="425" w:type="dxa"/>
            <w:tcBorders>
              <w:left w:val="single" w:sz="4" w:space="0" w:color="auto"/>
              <w:right w:val="single" w:sz="4" w:space="0" w:color="auto"/>
            </w:tcBorders>
            <w:vAlign w:val="center"/>
          </w:tcPr>
          <w:p w14:paraId="5643700F" w14:textId="77777777" w:rsidR="00A02FA3" w:rsidRPr="00303990" w:rsidRDefault="00A02FA3" w:rsidP="00FF319B">
            <w:pPr>
              <w:widowControl w:val="0"/>
              <w:overflowPunct w:val="0"/>
              <w:autoSpaceDE w:val="0"/>
              <w:autoSpaceDN w:val="0"/>
              <w:adjustRightInd w:val="0"/>
              <w:jc w:val="center"/>
              <w:textAlignment w:val="baseline"/>
            </w:pPr>
            <w:r w:rsidRPr="00303990">
              <w:t>2</w:t>
            </w:r>
          </w:p>
        </w:tc>
        <w:tc>
          <w:tcPr>
            <w:tcW w:w="444" w:type="dxa"/>
            <w:tcBorders>
              <w:left w:val="single" w:sz="4" w:space="0" w:color="auto"/>
              <w:right w:val="single" w:sz="4" w:space="0" w:color="auto"/>
            </w:tcBorders>
            <w:vAlign w:val="center"/>
          </w:tcPr>
          <w:p w14:paraId="742EDE6A" w14:textId="77777777" w:rsidR="00A02FA3" w:rsidRPr="00303990" w:rsidRDefault="00A02FA3" w:rsidP="00FF319B">
            <w:pPr>
              <w:widowControl w:val="0"/>
              <w:overflowPunct w:val="0"/>
              <w:autoSpaceDE w:val="0"/>
              <w:autoSpaceDN w:val="0"/>
              <w:adjustRightInd w:val="0"/>
              <w:jc w:val="center"/>
              <w:textAlignment w:val="baseline"/>
            </w:pPr>
            <w:r w:rsidRPr="00303990">
              <w:t>4</w:t>
            </w:r>
          </w:p>
        </w:tc>
        <w:tc>
          <w:tcPr>
            <w:tcW w:w="974" w:type="dxa"/>
            <w:tcBorders>
              <w:left w:val="single" w:sz="4" w:space="0" w:color="auto"/>
              <w:right w:val="single" w:sz="4" w:space="0" w:color="auto"/>
            </w:tcBorders>
            <w:shd w:val="clear" w:color="auto" w:fill="FFFF99"/>
            <w:vAlign w:val="center"/>
          </w:tcPr>
          <w:p w14:paraId="45178916" w14:textId="77777777" w:rsidR="00A02FA3" w:rsidRPr="00303990" w:rsidRDefault="00A02FA3" w:rsidP="00FF319B">
            <w:pPr>
              <w:widowControl w:val="0"/>
              <w:overflowPunct w:val="0"/>
              <w:autoSpaceDE w:val="0"/>
              <w:autoSpaceDN w:val="0"/>
              <w:adjustRightInd w:val="0"/>
              <w:jc w:val="center"/>
              <w:textAlignment w:val="baseline"/>
            </w:pPr>
            <w:r w:rsidRPr="00303990">
              <w:t>MEDIO</w:t>
            </w:r>
          </w:p>
        </w:tc>
        <w:tc>
          <w:tcPr>
            <w:tcW w:w="7512" w:type="dxa"/>
            <w:tcBorders>
              <w:left w:val="single" w:sz="4" w:space="0" w:color="auto"/>
              <w:right w:val="single" w:sz="4" w:space="0" w:color="auto"/>
            </w:tcBorders>
          </w:tcPr>
          <w:p w14:paraId="32F2DF25" w14:textId="1C1A734C" w:rsidR="00A02FA3" w:rsidRPr="00303990" w:rsidRDefault="00A02FA3" w:rsidP="00A02FA3">
            <w:pPr>
              <w:pStyle w:val="Paragrafoelenco"/>
              <w:numPr>
                <w:ilvl w:val="4"/>
                <w:numId w:val="32"/>
              </w:numPr>
              <w:autoSpaceDE w:val="0"/>
              <w:autoSpaceDN w:val="0"/>
              <w:adjustRightInd w:val="0"/>
              <w:ind w:left="560" w:hanging="283"/>
            </w:pPr>
            <w:r w:rsidRPr="00303990">
              <w:t>Seguire la procedura di emergenza che consiste nell’evacuare dalle uscite di emergenza segnalate e visibili e seguire le indicazioni degli addetti all’emergenza che saranno individuabili visivamente in quanto saranno dotati di pettorina ad alta visibilità.</w:t>
            </w:r>
          </w:p>
          <w:p w14:paraId="2A67533A" w14:textId="77777777" w:rsidR="00A02FA3" w:rsidRPr="00303990" w:rsidRDefault="00A02FA3" w:rsidP="00A02FA3">
            <w:pPr>
              <w:pStyle w:val="Paragrafoelenco"/>
              <w:numPr>
                <w:ilvl w:val="4"/>
                <w:numId w:val="32"/>
              </w:numPr>
              <w:autoSpaceDE w:val="0"/>
              <w:autoSpaceDN w:val="0"/>
              <w:adjustRightInd w:val="0"/>
              <w:ind w:left="560" w:hanging="283"/>
            </w:pPr>
            <w:r w:rsidRPr="00303990">
              <w:t>Non deporre materiale a terra tale da creare rischi di inciampo.</w:t>
            </w:r>
          </w:p>
          <w:p w14:paraId="58F0A82B" w14:textId="77777777" w:rsidR="00A02FA3" w:rsidRPr="00303990" w:rsidRDefault="00A02FA3" w:rsidP="00A02FA3">
            <w:pPr>
              <w:pStyle w:val="Paragrafoelenco"/>
              <w:numPr>
                <w:ilvl w:val="4"/>
                <w:numId w:val="32"/>
              </w:numPr>
              <w:autoSpaceDE w:val="0"/>
              <w:autoSpaceDN w:val="0"/>
              <w:adjustRightInd w:val="0"/>
              <w:ind w:left="560" w:hanging="283"/>
            </w:pPr>
            <w:r w:rsidRPr="00303990">
              <w:t>Porre attenzione, quando si movimenta/apre mobilio, causa possibile presenza di materiale non accatastato regolarmente (pile di carta ecc. ecc.)</w:t>
            </w:r>
          </w:p>
          <w:p w14:paraId="23705A21" w14:textId="2523ADC4" w:rsidR="00A02FA3" w:rsidRPr="00303990" w:rsidRDefault="00A02FA3" w:rsidP="00A02FA3">
            <w:pPr>
              <w:pStyle w:val="Paragrafoelenco"/>
              <w:numPr>
                <w:ilvl w:val="0"/>
                <w:numId w:val="32"/>
              </w:numPr>
              <w:autoSpaceDE w:val="0"/>
              <w:autoSpaceDN w:val="0"/>
              <w:adjustRightInd w:val="0"/>
              <w:ind w:left="560" w:hanging="283"/>
            </w:pPr>
            <w:r w:rsidRPr="00303990">
              <w:t xml:space="preserve">Porre attenzione quando si movimenta cassettiere/mobilio in quanto </w:t>
            </w:r>
            <w:r w:rsidR="00CB3658" w:rsidRPr="00303990">
              <w:t>loro</w:t>
            </w:r>
            <w:r w:rsidRPr="00303990">
              <w:t xml:space="preserve"> interno è possibile la presenza di utensili taglienti (es. forbici)</w:t>
            </w:r>
          </w:p>
        </w:tc>
      </w:tr>
      <w:tr w:rsidR="00A02FA3" w:rsidRPr="00303990" w14:paraId="05855D10" w14:textId="77777777" w:rsidTr="00FF319B">
        <w:trPr>
          <w:cantSplit/>
          <w:trHeight w:val="223"/>
        </w:trPr>
        <w:tc>
          <w:tcPr>
            <w:tcW w:w="1842" w:type="dxa"/>
            <w:tcBorders>
              <w:right w:val="single" w:sz="4" w:space="0" w:color="auto"/>
            </w:tcBorders>
            <w:vAlign w:val="center"/>
          </w:tcPr>
          <w:p w14:paraId="002902CC" w14:textId="51176A7D" w:rsidR="00A02FA3" w:rsidRPr="00303990" w:rsidRDefault="00A02FA3" w:rsidP="00FF319B">
            <w:r w:rsidRPr="00303990">
              <w:t>Viabilità pedonale perimetrale al plesso</w:t>
            </w:r>
          </w:p>
        </w:tc>
        <w:tc>
          <w:tcPr>
            <w:tcW w:w="3545" w:type="dxa"/>
            <w:tcBorders>
              <w:right w:val="single" w:sz="4" w:space="0" w:color="auto"/>
            </w:tcBorders>
            <w:vAlign w:val="center"/>
          </w:tcPr>
          <w:p w14:paraId="405CEEF4" w14:textId="77777777" w:rsidR="00A02FA3" w:rsidRPr="00303990" w:rsidRDefault="00A02FA3" w:rsidP="00FF319B">
            <w:pPr>
              <w:widowControl w:val="0"/>
              <w:overflowPunct w:val="0"/>
              <w:autoSpaceDE w:val="0"/>
              <w:autoSpaceDN w:val="0"/>
              <w:adjustRightInd w:val="0"/>
              <w:textAlignment w:val="baseline"/>
            </w:pPr>
            <w:r w:rsidRPr="00303990">
              <w:t xml:space="preserve">Schiacciamento </w:t>
            </w:r>
          </w:p>
          <w:p w14:paraId="4847CBE0" w14:textId="77777777" w:rsidR="00A02FA3" w:rsidRPr="00303990" w:rsidRDefault="00A02FA3" w:rsidP="00FF319B">
            <w:pPr>
              <w:widowControl w:val="0"/>
              <w:overflowPunct w:val="0"/>
              <w:autoSpaceDE w:val="0"/>
              <w:autoSpaceDN w:val="0"/>
              <w:adjustRightInd w:val="0"/>
              <w:textAlignment w:val="baseline"/>
            </w:pPr>
            <w:r w:rsidRPr="00303990">
              <w:t>Inciampo</w:t>
            </w:r>
          </w:p>
          <w:p w14:paraId="0565324F" w14:textId="77777777" w:rsidR="00A02FA3" w:rsidRPr="00303990" w:rsidRDefault="00A02FA3" w:rsidP="00FF319B">
            <w:pPr>
              <w:widowControl w:val="0"/>
              <w:overflowPunct w:val="0"/>
              <w:autoSpaceDE w:val="0"/>
              <w:autoSpaceDN w:val="0"/>
              <w:adjustRightInd w:val="0"/>
              <w:textAlignment w:val="baseline"/>
            </w:pPr>
            <w:r w:rsidRPr="00303990">
              <w:t>Scivolamento</w:t>
            </w:r>
          </w:p>
          <w:p w14:paraId="1647C3B0" w14:textId="77777777" w:rsidR="00A02FA3" w:rsidRPr="00303990" w:rsidRDefault="00A02FA3" w:rsidP="00FF319B">
            <w:pPr>
              <w:widowControl w:val="0"/>
              <w:overflowPunct w:val="0"/>
              <w:autoSpaceDE w:val="0"/>
              <w:autoSpaceDN w:val="0"/>
              <w:adjustRightInd w:val="0"/>
              <w:textAlignment w:val="baseline"/>
            </w:pPr>
            <w:r w:rsidRPr="00303990">
              <w:t>Cedimenti strutturali</w:t>
            </w:r>
          </w:p>
          <w:p w14:paraId="5A2AF93F" w14:textId="77777777" w:rsidR="00A02FA3" w:rsidRPr="00303990" w:rsidRDefault="00A02FA3" w:rsidP="00FF319B">
            <w:pPr>
              <w:widowControl w:val="0"/>
              <w:overflowPunct w:val="0"/>
              <w:autoSpaceDE w:val="0"/>
              <w:autoSpaceDN w:val="0"/>
              <w:adjustRightInd w:val="0"/>
              <w:ind w:left="361"/>
              <w:textAlignment w:val="baseline"/>
            </w:pPr>
          </w:p>
        </w:tc>
        <w:tc>
          <w:tcPr>
            <w:tcW w:w="425" w:type="dxa"/>
            <w:tcBorders>
              <w:left w:val="single" w:sz="4" w:space="0" w:color="auto"/>
              <w:right w:val="single" w:sz="4" w:space="0" w:color="auto"/>
            </w:tcBorders>
            <w:vAlign w:val="center"/>
          </w:tcPr>
          <w:p w14:paraId="3DA8DC93" w14:textId="77777777" w:rsidR="00A02FA3" w:rsidRPr="00303990" w:rsidRDefault="00A02FA3" w:rsidP="00FF319B">
            <w:pPr>
              <w:widowControl w:val="0"/>
              <w:overflowPunct w:val="0"/>
              <w:autoSpaceDE w:val="0"/>
              <w:autoSpaceDN w:val="0"/>
              <w:adjustRightInd w:val="0"/>
              <w:jc w:val="center"/>
              <w:textAlignment w:val="baseline"/>
            </w:pPr>
            <w:r w:rsidRPr="00303990">
              <w:t>2</w:t>
            </w:r>
          </w:p>
        </w:tc>
        <w:tc>
          <w:tcPr>
            <w:tcW w:w="444" w:type="dxa"/>
            <w:tcBorders>
              <w:left w:val="single" w:sz="4" w:space="0" w:color="auto"/>
              <w:right w:val="single" w:sz="4" w:space="0" w:color="auto"/>
            </w:tcBorders>
            <w:vAlign w:val="center"/>
          </w:tcPr>
          <w:p w14:paraId="1222C274" w14:textId="77777777" w:rsidR="00A02FA3" w:rsidRPr="00303990" w:rsidRDefault="00A02FA3" w:rsidP="00FF319B">
            <w:pPr>
              <w:widowControl w:val="0"/>
              <w:overflowPunct w:val="0"/>
              <w:autoSpaceDE w:val="0"/>
              <w:autoSpaceDN w:val="0"/>
              <w:adjustRightInd w:val="0"/>
              <w:jc w:val="center"/>
              <w:textAlignment w:val="baseline"/>
            </w:pPr>
            <w:r w:rsidRPr="00303990">
              <w:t>4</w:t>
            </w:r>
          </w:p>
        </w:tc>
        <w:tc>
          <w:tcPr>
            <w:tcW w:w="974" w:type="dxa"/>
            <w:tcBorders>
              <w:left w:val="single" w:sz="4" w:space="0" w:color="auto"/>
              <w:right w:val="single" w:sz="4" w:space="0" w:color="auto"/>
            </w:tcBorders>
            <w:shd w:val="clear" w:color="auto" w:fill="FFFF99"/>
            <w:vAlign w:val="center"/>
          </w:tcPr>
          <w:p w14:paraId="5A8AA7D1" w14:textId="77777777" w:rsidR="00A02FA3" w:rsidRPr="00303990" w:rsidRDefault="00A02FA3" w:rsidP="00FF319B">
            <w:pPr>
              <w:widowControl w:val="0"/>
              <w:overflowPunct w:val="0"/>
              <w:autoSpaceDE w:val="0"/>
              <w:autoSpaceDN w:val="0"/>
              <w:adjustRightInd w:val="0"/>
              <w:jc w:val="center"/>
              <w:textAlignment w:val="baseline"/>
            </w:pPr>
            <w:r w:rsidRPr="00303990">
              <w:t>MEDIO</w:t>
            </w:r>
          </w:p>
        </w:tc>
        <w:tc>
          <w:tcPr>
            <w:tcW w:w="7512" w:type="dxa"/>
            <w:tcBorders>
              <w:left w:val="single" w:sz="4" w:space="0" w:color="auto"/>
              <w:right w:val="single" w:sz="4" w:space="0" w:color="auto"/>
            </w:tcBorders>
          </w:tcPr>
          <w:p w14:paraId="1454E84D" w14:textId="5FD27938" w:rsidR="00A02FA3" w:rsidRPr="00303990" w:rsidRDefault="00A02FA3" w:rsidP="00A02FA3">
            <w:pPr>
              <w:pStyle w:val="Paragrafoelenco"/>
              <w:numPr>
                <w:ilvl w:val="4"/>
                <w:numId w:val="32"/>
              </w:numPr>
              <w:autoSpaceDE w:val="0"/>
              <w:autoSpaceDN w:val="0"/>
              <w:adjustRightInd w:val="0"/>
              <w:ind w:left="560" w:hanging="283"/>
            </w:pPr>
            <w:r w:rsidRPr="00303990">
              <w:t xml:space="preserve">Seguire la procedura di emergenza che consiste nell’evacuare dalle uscite di emergenza segnalate e visibili e </w:t>
            </w:r>
            <w:r w:rsidR="00DC6695">
              <w:t xml:space="preserve">se presenti </w:t>
            </w:r>
            <w:r w:rsidRPr="00303990">
              <w:t>seguire le indicazioni degli addetti all’emergenza che saranno individuabili visivamente in quanto saranno dotati di pettorina ad alta visibilità.</w:t>
            </w:r>
          </w:p>
          <w:p w14:paraId="7B560834" w14:textId="77777777" w:rsidR="00003659" w:rsidRPr="00303990" w:rsidRDefault="00003659" w:rsidP="00A02FA3">
            <w:pPr>
              <w:pStyle w:val="Paragrafoelenco"/>
              <w:numPr>
                <w:ilvl w:val="4"/>
                <w:numId w:val="32"/>
              </w:numPr>
              <w:autoSpaceDE w:val="0"/>
              <w:autoSpaceDN w:val="0"/>
              <w:adjustRightInd w:val="0"/>
              <w:ind w:left="560" w:hanging="283"/>
            </w:pPr>
            <w:r w:rsidRPr="00303990">
              <w:t>Camminare in modo sollecito, senza correre e senza spingere;</w:t>
            </w:r>
          </w:p>
          <w:p w14:paraId="4E36B1C5" w14:textId="77777777" w:rsidR="00003659" w:rsidRPr="00303990" w:rsidRDefault="00003659" w:rsidP="00A02FA3">
            <w:pPr>
              <w:pStyle w:val="Paragrafoelenco"/>
              <w:numPr>
                <w:ilvl w:val="4"/>
                <w:numId w:val="32"/>
              </w:numPr>
              <w:autoSpaceDE w:val="0"/>
              <w:autoSpaceDN w:val="0"/>
              <w:adjustRightInd w:val="0"/>
              <w:ind w:left="560" w:hanging="283"/>
            </w:pPr>
            <w:r w:rsidRPr="00303990">
              <w:t>In presenza di fumo coprirsi bocca e naso con un fazzoletto, possibilmente umido, e respirare con il viso rivolto verso il suolo;</w:t>
            </w:r>
          </w:p>
          <w:p w14:paraId="1EE64EDA" w14:textId="77777777" w:rsidR="00003659" w:rsidRPr="00303990" w:rsidRDefault="00003659" w:rsidP="00A02FA3">
            <w:pPr>
              <w:pStyle w:val="Paragrafoelenco"/>
              <w:numPr>
                <w:ilvl w:val="4"/>
                <w:numId w:val="32"/>
              </w:numPr>
              <w:autoSpaceDE w:val="0"/>
              <w:autoSpaceDN w:val="0"/>
              <w:adjustRightInd w:val="0"/>
              <w:ind w:left="560" w:hanging="283"/>
            </w:pPr>
            <w:r w:rsidRPr="00303990">
              <w:t>In caso di terremoto, proteggersi dalla caduta di oggetti riparandosi sotto i tavoli/banchi o in corrispondenza di architravi. Cessata la scossa e udito il segnale di evacuazione uscire seguendo le istruzioni;</w:t>
            </w:r>
          </w:p>
          <w:p w14:paraId="6F86594D" w14:textId="77777777" w:rsidR="00003659" w:rsidRPr="00303990" w:rsidRDefault="00003659" w:rsidP="00A02FA3">
            <w:pPr>
              <w:pStyle w:val="Paragrafoelenco"/>
              <w:numPr>
                <w:ilvl w:val="4"/>
                <w:numId w:val="32"/>
              </w:numPr>
              <w:autoSpaceDE w:val="0"/>
              <w:autoSpaceDN w:val="0"/>
              <w:adjustRightInd w:val="0"/>
              <w:ind w:left="560" w:hanging="283"/>
            </w:pPr>
            <w:r w:rsidRPr="00303990">
              <w:t>Rispettare le precedenze derivanti dalle priorità dell'evacuazione;</w:t>
            </w:r>
          </w:p>
          <w:p w14:paraId="134AD65C" w14:textId="77777777" w:rsidR="00003659" w:rsidRPr="00303990" w:rsidRDefault="00003659" w:rsidP="00A02FA3">
            <w:pPr>
              <w:pStyle w:val="Paragrafoelenco"/>
              <w:numPr>
                <w:ilvl w:val="4"/>
                <w:numId w:val="32"/>
              </w:numPr>
              <w:autoSpaceDE w:val="0"/>
              <w:autoSpaceDN w:val="0"/>
              <w:adjustRightInd w:val="0"/>
              <w:ind w:left="560" w:hanging="283"/>
            </w:pPr>
            <w:r w:rsidRPr="00303990">
              <w:t>Seguire le vie di fuga indicate e raggiungere l'area di raccolta assegnata.;</w:t>
            </w:r>
          </w:p>
          <w:p w14:paraId="3AEBDCE0" w14:textId="087523B1" w:rsidR="00A02FA3" w:rsidRPr="00303990" w:rsidRDefault="00003659" w:rsidP="00003659">
            <w:pPr>
              <w:pStyle w:val="Paragrafoelenco"/>
              <w:numPr>
                <w:ilvl w:val="4"/>
                <w:numId w:val="32"/>
              </w:numPr>
              <w:autoSpaceDE w:val="0"/>
              <w:autoSpaceDN w:val="0"/>
              <w:adjustRightInd w:val="0"/>
              <w:ind w:left="560" w:hanging="283"/>
            </w:pPr>
            <w:r w:rsidRPr="00303990">
              <w:t>Non tornare indietro per nessun motivo.</w:t>
            </w:r>
          </w:p>
        </w:tc>
      </w:tr>
    </w:tbl>
    <w:p w14:paraId="2110E688" w14:textId="4C5DF5C3" w:rsidR="005B376B" w:rsidRPr="00303990" w:rsidRDefault="005B376B" w:rsidP="005B376B"/>
    <w:p w14:paraId="2068AD4D" w14:textId="77777777" w:rsidR="005B376B" w:rsidRPr="00303990" w:rsidRDefault="00871C03" w:rsidP="00E53645">
      <w:pPr>
        <w:sectPr w:rsidR="005B376B" w:rsidRPr="00303990" w:rsidSect="005B376B">
          <w:pgSz w:w="16840" w:h="11907" w:orient="landscape" w:code="9"/>
          <w:pgMar w:top="1134" w:right="0" w:bottom="851" w:left="993" w:header="720" w:footer="75" w:gutter="567"/>
          <w:cols w:space="720"/>
          <w:docGrid w:linePitch="326"/>
        </w:sectPr>
      </w:pPr>
      <w:r w:rsidRPr="00303990">
        <w:br w:type="page"/>
      </w:r>
    </w:p>
    <w:p w14:paraId="6ACD17CB" w14:textId="77777777" w:rsidR="005B376B" w:rsidRPr="00303990" w:rsidRDefault="005B376B" w:rsidP="005B376B">
      <w:pPr>
        <w:pStyle w:val="Titolo1"/>
        <w:numPr>
          <w:ilvl w:val="0"/>
          <w:numId w:val="10"/>
        </w:numPr>
        <w:rPr>
          <w:rFonts w:ascii="Times New Roman" w:hAnsi="Times New Roman" w:cs="Times New Roman"/>
          <w:i w:val="0"/>
          <w:iCs w:val="0"/>
          <w:caps/>
          <w:color w:val="FF0000"/>
        </w:rPr>
      </w:pPr>
      <w:bookmarkStart w:id="22" w:name="_Toc290380986"/>
      <w:bookmarkStart w:id="23" w:name="_Toc185239212"/>
      <w:r w:rsidRPr="00303990">
        <w:rPr>
          <w:rFonts w:ascii="Times New Roman" w:hAnsi="Times New Roman" w:cs="Times New Roman"/>
          <w:i w:val="0"/>
          <w:iCs w:val="0"/>
          <w:caps/>
          <w:color w:val="FF0000"/>
        </w:rPr>
        <w:t>misure di prevenzione e protezione generali</w:t>
      </w:r>
      <w:bookmarkEnd w:id="22"/>
      <w:bookmarkEnd w:id="23"/>
    </w:p>
    <w:p w14:paraId="5916C91F" w14:textId="77777777" w:rsidR="005B376B" w:rsidRPr="00303990" w:rsidRDefault="005B376B" w:rsidP="005B376B">
      <w:pPr>
        <w:spacing w:line="360" w:lineRule="auto"/>
      </w:pPr>
    </w:p>
    <w:p w14:paraId="5A2E8633" w14:textId="443D4E69" w:rsidR="005B376B" w:rsidRPr="00303990" w:rsidRDefault="005B376B" w:rsidP="005B376B">
      <w:pPr>
        <w:spacing w:line="360" w:lineRule="auto"/>
        <w:jc w:val="both"/>
      </w:pPr>
      <w:r w:rsidRPr="00303990">
        <w:t xml:space="preserve">In ottemperanza a quanto previsto dagli artt. 17 e 26 del D.lgs. 81/08 e </w:t>
      </w:r>
      <w:proofErr w:type="spellStart"/>
      <w:r w:rsidRPr="00303990">
        <w:t>s.m.i.</w:t>
      </w:r>
      <w:proofErr w:type="spellEnd"/>
      <w:r w:rsidRPr="00303990">
        <w:t xml:space="preserve">, il Datore di Lavoro in qualità di committente, sulla base dell’analisi delle attività oggetto del Contratto e delle modalità di svolgimento delle stesse, tiene conto che le </w:t>
      </w:r>
      <w:r w:rsidR="00A91944">
        <w:t>prestazioni</w:t>
      </w:r>
      <w:r w:rsidRPr="00303990">
        <w:t xml:space="preserve"> oggetto del Contratto, qualora lo richiedano, ai fini dell’eliminazione o riduzione dei rischi interferenziali, avvengono in luoghi chiaramente delimitati. Qualora tali delimitazioni non siano sufficienti a garantire le dovute misure di sicurezza si provvederà alla differenziazione degli orari tra le attività del committente e dell’appaltatore/lavoratore autonomo.</w:t>
      </w:r>
    </w:p>
    <w:p w14:paraId="45DF277F" w14:textId="77777777" w:rsidR="005B376B" w:rsidRPr="00303990" w:rsidRDefault="005B376B" w:rsidP="005B376B">
      <w:pPr>
        <w:spacing w:line="360" w:lineRule="auto"/>
        <w:jc w:val="both"/>
      </w:pPr>
    </w:p>
    <w:p w14:paraId="1CFB0C3B" w14:textId="77777777" w:rsidR="005B376B" w:rsidRPr="00303990" w:rsidRDefault="005B376B" w:rsidP="005B376B">
      <w:pPr>
        <w:spacing w:line="360" w:lineRule="auto"/>
        <w:jc w:val="both"/>
        <w:rPr>
          <w:caps/>
        </w:rPr>
      </w:pPr>
      <w:r w:rsidRPr="00303990">
        <w:rPr>
          <w:caps/>
        </w:rPr>
        <w:t xml:space="preserve">Obblighi generali per l’Appaltatore: </w:t>
      </w:r>
    </w:p>
    <w:p w14:paraId="6610E5C9" w14:textId="45E604EC" w:rsidR="005B376B" w:rsidRPr="00303990" w:rsidRDefault="005B376B" w:rsidP="005B376B">
      <w:pPr>
        <w:spacing w:line="360" w:lineRule="auto"/>
        <w:jc w:val="both"/>
      </w:pPr>
      <w:r w:rsidRPr="00303990">
        <w:t xml:space="preserve">Prima </w:t>
      </w:r>
      <w:r w:rsidR="00F14C02">
        <w:t>dell’avvio del servizio</w:t>
      </w:r>
      <w:r w:rsidRPr="00303990">
        <w:t xml:space="preserve"> l’Appaltatore si impegna a visionare quanto riportato nel presente documento, a condividerlo e a collaborare al miglioramento delle condizioni di sicurezza e salute nei luoghi di lavoro sia per i propri dipendenti, di cui è pienamente e consapevolmente responsabile, sia verso i lavoratori altrui, alla cui sicurezza e salute egli concorre attraverso le attività di coordinamento e collaborazione. </w:t>
      </w:r>
    </w:p>
    <w:p w14:paraId="314C2C42" w14:textId="77777777" w:rsidR="005B376B" w:rsidRPr="00303990" w:rsidRDefault="005B376B" w:rsidP="005B376B">
      <w:pPr>
        <w:spacing w:line="360" w:lineRule="auto"/>
        <w:jc w:val="both"/>
        <w:rPr>
          <w:caps/>
        </w:rPr>
      </w:pPr>
      <w:r w:rsidRPr="00303990">
        <w:rPr>
          <w:caps/>
        </w:rPr>
        <w:t xml:space="preserve">L’Appaltatore si impegna: </w:t>
      </w:r>
    </w:p>
    <w:p w14:paraId="524AAA74" w14:textId="6A53C5C8" w:rsidR="005B376B" w:rsidRPr="00303990" w:rsidRDefault="005B376B" w:rsidP="005B376B">
      <w:pPr>
        <w:pStyle w:val="Paragrafoelenco"/>
        <w:numPr>
          <w:ilvl w:val="0"/>
          <w:numId w:val="19"/>
        </w:numPr>
        <w:spacing w:line="360" w:lineRule="auto"/>
        <w:jc w:val="both"/>
      </w:pPr>
      <w:r w:rsidRPr="00303990">
        <w:t xml:space="preserve">ad operare rispettando e facendo rispettare tutte le vigenti norme in materia di sicurezza, ambiente ed igiene del lavoro, nonché ad applicare nel corso </w:t>
      </w:r>
      <w:r w:rsidR="00F14C02">
        <w:t>del servizio</w:t>
      </w:r>
      <w:r w:rsidRPr="00303990">
        <w:t xml:space="preserve"> le norme unificate nazionali ed internazionali (UNI, CEI, CEN, ISO) e tutte le altre eventuali norme di buona tecnica applicabili; </w:t>
      </w:r>
    </w:p>
    <w:p w14:paraId="157A131D" w14:textId="77777777" w:rsidR="005B376B" w:rsidRPr="00303990" w:rsidRDefault="005B376B" w:rsidP="005B376B">
      <w:pPr>
        <w:pStyle w:val="Paragrafoelenco"/>
        <w:numPr>
          <w:ilvl w:val="0"/>
          <w:numId w:val="19"/>
        </w:numPr>
        <w:spacing w:line="360" w:lineRule="auto"/>
        <w:jc w:val="both"/>
      </w:pPr>
      <w:r w:rsidRPr="00303990">
        <w:t xml:space="preserve">a soddisfare tutti gli obblighi che derivano dal Decreto Legislativo 81/08 e </w:t>
      </w:r>
      <w:proofErr w:type="spellStart"/>
      <w:r w:rsidRPr="00303990">
        <w:t>s.m.i.</w:t>
      </w:r>
      <w:proofErr w:type="spellEnd"/>
      <w:r w:rsidRPr="00303990">
        <w:t>, per quanto riguarda i rischi specifici dell'attività, con particolare, riferimento alle attrezzature di lavoro, ai dispositivi di protezione individuali, ove necessari, ed inclusi gli obblighi di formazione ed informazione verso i propri lavoratori;</w:t>
      </w:r>
    </w:p>
    <w:p w14:paraId="073BF364" w14:textId="77777777" w:rsidR="005B376B" w:rsidRPr="00303990" w:rsidRDefault="005B376B" w:rsidP="005B376B">
      <w:pPr>
        <w:pStyle w:val="Paragrafoelenco"/>
        <w:numPr>
          <w:ilvl w:val="0"/>
          <w:numId w:val="19"/>
        </w:numPr>
        <w:spacing w:line="360" w:lineRule="auto"/>
        <w:jc w:val="both"/>
      </w:pPr>
      <w:r w:rsidRPr="00303990">
        <w:t xml:space="preserve">a soddisfare gli obblighi di formazione ed informazione verso i propri lavoratori (nonché quelli di eventuali ditte subappaltatrici, ove il subappalto fosse ammesso), per quanto riguarda i rischi specifici connessi ai luoghi di lavoro di AFOL Metropolitana, di cui al presente accordo; </w:t>
      </w:r>
    </w:p>
    <w:p w14:paraId="21F4EB1E" w14:textId="77777777" w:rsidR="005B376B" w:rsidRPr="00303990" w:rsidRDefault="005B376B" w:rsidP="005B376B">
      <w:pPr>
        <w:pStyle w:val="Paragrafoelenco"/>
        <w:numPr>
          <w:ilvl w:val="0"/>
          <w:numId w:val="19"/>
        </w:numPr>
        <w:spacing w:line="360" w:lineRule="auto"/>
        <w:jc w:val="both"/>
      </w:pPr>
      <w:r w:rsidRPr="00303990">
        <w:t xml:space="preserve">a far rispettare al proprio personale e a Terzi per esso operanti, oltre le Norme di legge, anche quelle di comportamento in vigore presso AFOL Metropolitana; in particolare tutto il personale deve essere munito ed esibire il tesserino di riconoscimento conforme all’art 26 comma 8 del </w:t>
      </w:r>
      <w:proofErr w:type="spellStart"/>
      <w:r w:rsidRPr="00303990">
        <w:t>D.Lgs.</w:t>
      </w:r>
      <w:proofErr w:type="spellEnd"/>
      <w:r w:rsidRPr="00303990">
        <w:t xml:space="preserve"> 81/08 e </w:t>
      </w:r>
      <w:proofErr w:type="spellStart"/>
      <w:r w:rsidRPr="00303990">
        <w:t>s.m.i.</w:t>
      </w:r>
      <w:proofErr w:type="spellEnd"/>
      <w:r w:rsidRPr="00303990">
        <w:t xml:space="preserve"> e alla L. 136/10 art. 5.; </w:t>
      </w:r>
    </w:p>
    <w:p w14:paraId="4BECA2AF" w14:textId="77777777" w:rsidR="005B376B" w:rsidRPr="00303990" w:rsidRDefault="005B376B" w:rsidP="005B376B">
      <w:pPr>
        <w:pStyle w:val="Paragrafoelenco"/>
        <w:spacing w:line="360" w:lineRule="auto"/>
        <w:ind w:left="720"/>
        <w:jc w:val="both"/>
      </w:pPr>
    </w:p>
    <w:p w14:paraId="5029E3AC" w14:textId="77777777" w:rsidR="005B376B" w:rsidRPr="00303990" w:rsidRDefault="005B376B" w:rsidP="005B376B">
      <w:pPr>
        <w:spacing w:line="360" w:lineRule="auto"/>
        <w:ind w:left="360"/>
        <w:jc w:val="both"/>
      </w:pPr>
      <w:r w:rsidRPr="00303990">
        <w:t>Il tesserino deve contenere i seguenti elementi:</w:t>
      </w:r>
    </w:p>
    <w:p w14:paraId="72101DFD" w14:textId="77777777" w:rsidR="005B376B" w:rsidRPr="00303990" w:rsidRDefault="005B376B" w:rsidP="005B376B">
      <w:pPr>
        <w:autoSpaceDE w:val="0"/>
        <w:autoSpaceDN w:val="0"/>
        <w:adjustRightInd w:val="0"/>
        <w:spacing w:line="360" w:lineRule="auto"/>
        <w:ind w:left="720"/>
        <w:jc w:val="both"/>
      </w:pPr>
      <w:r w:rsidRPr="00303990">
        <w:t>Per le imprese</w:t>
      </w:r>
    </w:p>
    <w:p w14:paraId="6F5B7150" w14:textId="77777777" w:rsidR="005B376B" w:rsidRPr="00303990" w:rsidRDefault="005B376B" w:rsidP="005B376B">
      <w:pPr>
        <w:numPr>
          <w:ilvl w:val="0"/>
          <w:numId w:val="14"/>
        </w:numPr>
        <w:autoSpaceDE w:val="0"/>
        <w:autoSpaceDN w:val="0"/>
        <w:adjustRightInd w:val="0"/>
        <w:spacing w:line="360" w:lineRule="auto"/>
        <w:jc w:val="both"/>
      </w:pPr>
      <w:r w:rsidRPr="00303990">
        <w:t>fotografia del lavoratore</w:t>
      </w:r>
    </w:p>
    <w:p w14:paraId="2216F463" w14:textId="77777777" w:rsidR="005B376B" w:rsidRPr="00303990" w:rsidRDefault="005B376B" w:rsidP="005B376B">
      <w:pPr>
        <w:numPr>
          <w:ilvl w:val="0"/>
          <w:numId w:val="14"/>
        </w:numPr>
        <w:autoSpaceDE w:val="0"/>
        <w:autoSpaceDN w:val="0"/>
        <w:adjustRightInd w:val="0"/>
        <w:spacing w:line="360" w:lineRule="auto"/>
        <w:jc w:val="both"/>
      </w:pPr>
      <w:r w:rsidRPr="00303990">
        <w:t>generalità del lavoratore</w:t>
      </w:r>
    </w:p>
    <w:p w14:paraId="65AA4A36" w14:textId="77777777" w:rsidR="005B376B" w:rsidRPr="00303990" w:rsidRDefault="005B376B" w:rsidP="005B376B">
      <w:pPr>
        <w:numPr>
          <w:ilvl w:val="0"/>
          <w:numId w:val="14"/>
        </w:numPr>
        <w:autoSpaceDE w:val="0"/>
        <w:autoSpaceDN w:val="0"/>
        <w:adjustRightInd w:val="0"/>
        <w:spacing w:line="360" w:lineRule="auto"/>
        <w:jc w:val="both"/>
      </w:pPr>
      <w:r w:rsidRPr="00303990">
        <w:t>generalità del datore di lavoro</w:t>
      </w:r>
    </w:p>
    <w:p w14:paraId="50EDE810" w14:textId="77777777" w:rsidR="005B376B" w:rsidRPr="00303990" w:rsidRDefault="005B376B" w:rsidP="005B376B">
      <w:pPr>
        <w:numPr>
          <w:ilvl w:val="0"/>
          <w:numId w:val="14"/>
        </w:numPr>
        <w:autoSpaceDE w:val="0"/>
        <w:autoSpaceDN w:val="0"/>
        <w:adjustRightInd w:val="0"/>
        <w:spacing w:line="360" w:lineRule="auto"/>
        <w:jc w:val="both"/>
      </w:pPr>
      <w:r w:rsidRPr="00303990">
        <w:t xml:space="preserve">la data di assunzione del lavoratore </w:t>
      </w:r>
    </w:p>
    <w:p w14:paraId="51EC7D9C" w14:textId="77777777" w:rsidR="005B376B" w:rsidRPr="00303990" w:rsidRDefault="005B376B" w:rsidP="005B376B">
      <w:pPr>
        <w:numPr>
          <w:ilvl w:val="0"/>
          <w:numId w:val="14"/>
        </w:numPr>
        <w:autoSpaceDE w:val="0"/>
        <w:autoSpaceDN w:val="0"/>
        <w:adjustRightInd w:val="0"/>
        <w:spacing w:line="360" w:lineRule="auto"/>
        <w:jc w:val="both"/>
      </w:pPr>
      <w:r w:rsidRPr="00303990">
        <w:t>l’autorizzazione del subappalto</w:t>
      </w:r>
    </w:p>
    <w:p w14:paraId="789BB4AB" w14:textId="77777777" w:rsidR="005B376B" w:rsidRPr="00303990" w:rsidRDefault="005B376B" w:rsidP="005B376B">
      <w:pPr>
        <w:autoSpaceDE w:val="0"/>
        <w:autoSpaceDN w:val="0"/>
        <w:adjustRightInd w:val="0"/>
        <w:spacing w:line="360" w:lineRule="auto"/>
        <w:ind w:left="720"/>
        <w:jc w:val="both"/>
      </w:pPr>
    </w:p>
    <w:p w14:paraId="086EECA6" w14:textId="77777777" w:rsidR="005B376B" w:rsidRPr="00303990" w:rsidRDefault="005B376B" w:rsidP="005B376B">
      <w:pPr>
        <w:autoSpaceDE w:val="0"/>
        <w:autoSpaceDN w:val="0"/>
        <w:adjustRightInd w:val="0"/>
        <w:spacing w:line="360" w:lineRule="auto"/>
        <w:ind w:left="720"/>
        <w:jc w:val="both"/>
      </w:pPr>
      <w:r w:rsidRPr="00303990">
        <w:t>Per i lavoratori autonomi:</w:t>
      </w:r>
    </w:p>
    <w:p w14:paraId="22795EC5" w14:textId="77777777" w:rsidR="005B376B" w:rsidRPr="00303990" w:rsidRDefault="005B376B" w:rsidP="005B376B">
      <w:pPr>
        <w:numPr>
          <w:ilvl w:val="0"/>
          <w:numId w:val="13"/>
        </w:numPr>
        <w:autoSpaceDE w:val="0"/>
        <w:autoSpaceDN w:val="0"/>
        <w:adjustRightInd w:val="0"/>
        <w:spacing w:line="360" w:lineRule="auto"/>
        <w:jc w:val="both"/>
      </w:pPr>
      <w:r w:rsidRPr="00303990">
        <w:t>fotografia del lavoratore autonomo</w:t>
      </w:r>
    </w:p>
    <w:p w14:paraId="25356377" w14:textId="77777777" w:rsidR="005B376B" w:rsidRPr="00303990" w:rsidRDefault="005B376B" w:rsidP="005B376B">
      <w:pPr>
        <w:numPr>
          <w:ilvl w:val="0"/>
          <w:numId w:val="13"/>
        </w:numPr>
        <w:autoSpaceDE w:val="0"/>
        <w:autoSpaceDN w:val="0"/>
        <w:adjustRightInd w:val="0"/>
        <w:spacing w:line="360" w:lineRule="auto"/>
        <w:jc w:val="both"/>
      </w:pPr>
      <w:r w:rsidRPr="00303990">
        <w:t>generalità del lavoratore autonomo</w:t>
      </w:r>
    </w:p>
    <w:p w14:paraId="0C35930B" w14:textId="77777777" w:rsidR="005B376B" w:rsidRPr="00303990" w:rsidRDefault="005B376B" w:rsidP="005B376B">
      <w:pPr>
        <w:numPr>
          <w:ilvl w:val="0"/>
          <w:numId w:val="13"/>
        </w:numPr>
        <w:autoSpaceDE w:val="0"/>
        <w:autoSpaceDN w:val="0"/>
        <w:adjustRightInd w:val="0"/>
        <w:spacing w:line="360" w:lineRule="auto"/>
        <w:jc w:val="both"/>
      </w:pPr>
      <w:r w:rsidRPr="00303990">
        <w:t>indicazione del Committente</w:t>
      </w:r>
    </w:p>
    <w:p w14:paraId="7E56B30E" w14:textId="77777777" w:rsidR="005B376B" w:rsidRPr="00303990" w:rsidRDefault="005B376B" w:rsidP="005B376B">
      <w:pPr>
        <w:pStyle w:val="Paragrafoelenco"/>
        <w:numPr>
          <w:ilvl w:val="0"/>
          <w:numId w:val="18"/>
        </w:numPr>
        <w:spacing w:line="360" w:lineRule="auto"/>
        <w:jc w:val="both"/>
      </w:pPr>
      <w:r w:rsidRPr="00303990">
        <w:t>a dotare il proprio personale dei dispositivi individuali di protezione (DPI) necessari per l'esecuzione dei lavori, nonché di quelli che possono essere prescritti da AFOL Metropolitana in relazione a condizioni di rischio specifiche presenti nella sede oggetto del DUVRI o derivanti dalla interferenza delle lavorazioni;</w:t>
      </w:r>
    </w:p>
    <w:p w14:paraId="5F202AC7" w14:textId="77777777" w:rsidR="005B376B" w:rsidRPr="00303990" w:rsidRDefault="005B376B" w:rsidP="005B376B">
      <w:pPr>
        <w:pStyle w:val="Paragrafoelenco"/>
        <w:numPr>
          <w:ilvl w:val="0"/>
          <w:numId w:val="18"/>
        </w:numPr>
        <w:spacing w:line="360" w:lineRule="auto"/>
        <w:jc w:val="both"/>
      </w:pPr>
      <w:r w:rsidRPr="00303990">
        <w:t xml:space="preserve">a far osservare al proprio personale il divieto di accedere ad impianti, uffici, aule e luoghi diversi da quelli in cui deve essere eseguito il lavoro, e farà rispettare, ove venga prescritto, un determinato percorso di entrata e uscita; </w:t>
      </w:r>
    </w:p>
    <w:p w14:paraId="7015F685" w14:textId="77777777" w:rsidR="005B376B" w:rsidRPr="00303990" w:rsidRDefault="005B376B" w:rsidP="005B376B">
      <w:pPr>
        <w:pStyle w:val="Paragrafoelenco"/>
        <w:numPr>
          <w:ilvl w:val="0"/>
          <w:numId w:val="18"/>
        </w:numPr>
        <w:spacing w:line="360" w:lineRule="auto"/>
        <w:jc w:val="both"/>
      </w:pPr>
      <w:r w:rsidRPr="00303990">
        <w:t xml:space="preserve">ad operare senza manipolare le caratteristiche di sicurezza degli impianti e delle attrezzature presenti nei luoghi di lavoro dell'Azienda; </w:t>
      </w:r>
    </w:p>
    <w:p w14:paraId="159F518B" w14:textId="77777777" w:rsidR="005B376B" w:rsidRPr="00303990" w:rsidRDefault="005B376B" w:rsidP="005B376B">
      <w:pPr>
        <w:pStyle w:val="Paragrafoelenco"/>
        <w:numPr>
          <w:ilvl w:val="0"/>
          <w:numId w:val="18"/>
        </w:numPr>
        <w:spacing w:line="360" w:lineRule="auto"/>
        <w:jc w:val="both"/>
      </w:pPr>
      <w:r w:rsidRPr="00303990">
        <w:t xml:space="preserve">ad operare con attrezzature e macchinari conformi alle norme vigenti di legge, corredati della dovuta documentazione inerente </w:t>
      </w:r>
      <w:proofErr w:type="gramStart"/>
      <w:r w:rsidRPr="00303990">
        <w:t>la</w:t>
      </w:r>
      <w:proofErr w:type="gramEnd"/>
      <w:r w:rsidRPr="00303990">
        <w:t xml:space="preserve"> loro conformità alle norme di sicurezza (es. marchio CE delle attrezzature, ecc.), a custodirli in maniera adeguata e contrassegnati da un proprio marchio in modo tale da renderli facilmente riconoscibili;</w:t>
      </w:r>
    </w:p>
    <w:p w14:paraId="1C07F37A" w14:textId="77777777" w:rsidR="005B376B" w:rsidRPr="00303990" w:rsidRDefault="005B376B" w:rsidP="005B376B">
      <w:pPr>
        <w:pStyle w:val="Paragrafoelenco"/>
        <w:numPr>
          <w:ilvl w:val="0"/>
          <w:numId w:val="18"/>
        </w:numPr>
        <w:spacing w:line="360" w:lineRule="auto"/>
        <w:jc w:val="both"/>
      </w:pPr>
      <w:r w:rsidRPr="00303990">
        <w:t xml:space="preserve">a mantenere in ordine e ad assicurare la pulizia nelle zone delle sedi in cui opera e che sono interessate dal lavoro dei propri addetti o dei propri macchinari durante e dopo lo svolgimento delle attività oggetto del contratto; </w:t>
      </w:r>
    </w:p>
    <w:p w14:paraId="781448B6" w14:textId="77777777" w:rsidR="005B376B" w:rsidRPr="00303990" w:rsidRDefault="005B376B" w:rsidP="005B376B">
      <w:pPr>
        <w:pStyle w:val="Paragrafoelenco"/>
        <w:numPr>
          <w:ilvl w:val="0"/>
          <w:numId w:val="18"/>
        </w:numPr>
        <w:spacing w:line="360" w:lineRule="auto"/>
        <w:jc w:val="both"/>
      </w:pPr>
      <w:r w:rsidRPr="00303990">
        <w:t>ad utilizzare automezzi che, qualora dovessero essere autorizzati a circolare nell'interno delle pertinenze dell’Ente, saranno guidati nel pieno rispetto delle norme del codice della strada;</w:t>
      </w:r>
    </w:p>
    <w:p w14:paraId="3D367391" w14:textId="455BD0CF" w:rsidR="005B376B" w:rsidRPr="00303990" w:rsidRDefault="005B376B" w:rsidP="005B376B">
      <w:pPr>
        <w:pStyle w:val="Paragrafoelenco"/>
        <w:numPr>
          <w:ilvl w:val="0"/>
          <w:numId w:val="18"/>
        </w:numPr>
        <w:spacing w:line="360" w:lineRule="auto"/>
        <w:jc w:val="both"/>
      </w:pPr>
      <w:r w:rsidRPr="00303990">
        <w:t xml:space="preserve">a segnalare tempestivamente eventuali anomalie o situazioni di rischio che dovessero determinarsi nel corso dell'esecuzione </w:t>
      </w:r>
      <w:r w:rsidR="00F14C02">
        <w:t>del servizio</w:t>
      </w:r>
      <w:r w:rsidRPr="00303990">
        <w:t>, fermo restando l'obbligo di adoperarsi, per quanto consentito dai mezzi disponibili e dalle proprie competenze, per la prevenzione dei rischi e la riduzione al minimo dei danni;</w:t>
      </w:r>
    </w:p>
    <w:p w14:paraId="6CFC487B" w14:textId="77777777" w:rsidR="005B376B" w:rsidRPr="00303990" w:rsidRDefault="005B376B" w:rsidP="005B376B">
      <w:pPr>
        <w:pStyle w:val="Paragrafoelenco"/>
        <w:numPr>
          <w:ilvl w:val="0"/>
          <w:numId w:val="17"/>
        </w:numPr>
        <w:spacing w:line="360" w:lineRule="auto"/>
        <w:jc w:val="both"/>
      </w:pPr>
      <w:r w:rsidRPr="00303990">
        <w:t xml:space="preserve">a far osservare il Divieto di Fumo, il Divieto di consumo di bevande alcoliche e il divieto di portare e utilizzare attrezzature e sostanze non espressamente autorizzate dal referente della sede ove si svolge il lavoro; </w:t>
      </w:r>
    </w:p>
    <w:p w14:paraId="2575897A" w14:textId="77777777" w:rsidR="005B376B" w:rsidRPr="00303990" w:rsidRDefault="005B376B" w:rsidP="005B376B">
      <w:pPr>
        <w:pStyle w:val="Paragrafoelenco"/>
        <w:numPr>
          <w:ilvl w:val="0"/>
          <w:numId w:val="17"/>
        </w:numPr>
        <w:spacing w:line="360" w:lineRule="auto"/>
        <w:jc w:val="both"/>
      </w:pPr>
      <w:r w:rsidRPr="00303990">
        <w:t xml:space="preserve">ad assumersi la piena e completa responsabilità civile e/o penale e/o amministrativa sia per i danni alle persone che alle cose in caso di sinistro, disastro, incendio o incidente di qualsiasi genere da egli causato; </w:t>
      </w:r>
    </w:p>
    <w:p w14:paraId="2927CB4A" w14:textId="77777777" w:rsidR="005B376B" w:rsidRPr="00303990" w:rsidRDefault="005B376B" w:rsidP="005B376B">
      <w:pPr>
        <w:pStyle w:val="Paragrafoelenco"/>
        <w:numPr>
          <w:ilvl w:val="0"/>
          <w:numId w:val="17"/>
        </w:numPr>
        <w:spacing w:line="360" w:lineRule="auto"/>
        <w:jc w:val="both"/>
      </w:pPr>
      <w:r w:rsidRPr="00303990">
        <w:t>a consegnare l’opera ultimata o a completare il servizio richiesto in condizioni di sicurezza, sgombra da materiali o rifiuti prodotti durante l’esecuzione dei lavori o generati da tutte le attività svolte;</w:t>
      </w:r>
    </w:p>
    <w:p w14:paraId="76AE91AC" w14:textId="2EB21DE0" w:rsidR="005B376B" w:rsidRPr="00303990" w:rsidRDefault="005B376B" w:rsidP="005B376B">
      <w:pPr>
        <w:pStyle w:val="Paragrafoelenco"/>
        <w:numPr>
          <w:ilvl w:val="0"/>
          <w:numId w:val="17"/>
        </w:numPr>
        <w:spacing w:line="360" w:lineRule="auto"/>
        <w:jc w:val="both"/>
      </w:pPr>
      <w:r w:rsidRPr="00303990">
        <w:t xml:space="preserve">a richiedere ad AFOL Metropolitana, autorizzazione scritta al subappalto, </w:t>
      </w:r>
      <w:r w:rsidR="00F14C02">
        <w:t>se</w:t>
      </w:r>
      <w:bookmarkStart w:id="24" w:name="_GoBack"/>
      <w:bookmarkEnd w:id="24"/>
      <w:r w:rsidRPr="00303990">
        <w:t xml:space="preserve"> previsto nel contratto. In ogni caso l'Appaltatore sarà responsabile del coordinamento operativo delle aziende subappaltatrici, fermo restando l’onere del coordinamento ai fini della eliminazione o, ove ciò non fosse possibile, della riduzione dei rischi interferenti a carico di AFOL Metropolitana (valgono per i subappaltatori tutti gli obblighi e le prescrizioni previste a carico dell'Appaltatore);</w:t>
      </w:r>
    </w:p>
    <w:p w14:paraId="221771BE" w14:textId="77777777" w:rsidR="005B376B" w:rsidRPr="00303990" w:rsidRDefault="005B376B" w:rsidP="005B376B">
      <w:pPr>
        <w:spacing w:line="360" w:lineRule="auto"/>
        <w:jc w:val="both"/>
      </w:pPr>
    </w:p>
    <w:p w14:paraId="78733C0B" w14:textId="77777777" w:rsidR="005B376B" w:rsidRPr="00303990" w:rsidRDefault="005B376B" w:rsidP="005B376B">
      <w:pPr>
        <w:spacing w:line="360" w:lineRule="auto"/>
        <w:jc w:val="both"/>
      </w:pPr>
    </w:p>
    <w:p w14:paraId="77D370C6" w14:textId="77777777" w:rsidR="005B376B" w:rsidRPr="00303990" w:rsidRDefault="005B376B" w:rsidP="005B376B">
      <w:pPr>
        <w:spacing w:after="160" w:line="259" w:lineRule="auto"/>
      </w:pPr>
      <w:r w:rsidRPr="00303990">
        <w:br w:type="page"/>
      </w:r>
    </w:p>
    <w:p w14:paraId="059A42A9" w14:textId="77777777" w:rsidR="005B376B" w:rsidRPr="00303990" w:rsidRDefault="005B376B" w:rsidP="005B376B">
      <w:pPr>
        <w:autoSpaceDE w:val="0"/>
        <w:autoSpaceDN w:val="0"/>
        <w:adjustRightInd w:val="0"/>
        <w:spacing w:line="360" w:lineRule="auto"/>
        <w:jc w:val="center"/>
        <w:rPr>
          <w:b/>
          <w:bCs/>
          <w:caps/>
          <w:color w:val="FF0000"/>
        </w:rPr>
      </w:pPr>
      <w:r w:rsidRPr="00303990">
        <w:rPr>
          <w:b/>
          <w:bCs/>
          <w:caps/>
          <w:color w:val="FF0000"/>
        </w:rPr>
        <w:t>ALCUNE NORME DI SICUREZZA VIGENTI PRESSO LE SEDI DI AFOL METROPOLITANA</w:t>
      </w:r>
    </w:p>
    <w:p w14:paraId="09FC0213" w14:textId="77777777" w:rsidR="005B376B" w:rsidRPr="00303990" w:rsidRDefault="005B376B" w:rsidP="005B376B">
      <w:pPr>
        <w:autoSpaceDE w:val="0"/>
        <w:autoSpaceDN w:val="0"/>
        <w:adjustRightInd w:val="0"/>
        <w:spacing w:line="360" w:lineRule="auto"/>
        <w:jc w:val="both"/>
        <w:rPr>
          <w:b/>
          <w:bCs/>
          <w:caps/>
          <w:color w:val="FF0000"/>
        </w:rPr>
      </w:pPr>
    </w:p>
    <w:p w14:paraId="23E83A9E" w14:textId="77777777" w:rsidR="005B376B" w:rsidRPr="00303990" w:rsidRDefault="005B376B" w:rsidP="005B376B">
      <w:pPr>
        <w:autoSpaceDE w:val="0"/>
        <w:autoSpaceDN w:val="0"/>
        <w:adjustRightInd w:val="0"/>
        <w:spacing w:line="360" w:lineRule="auto"/>
        <w:jc w:val="both"/>
      </w:pPr>
      <w:r w:rsidRPr="00303990">
        <w:t xml:space="preserve">Si riporta di seguito l’elenco indicativo e non esaustivo delle principali misure di prevenzione e protezione adottate da AFOL Metropolitana all’interno di ciascuna sede: </w:t>
      </w:r>
    </w:p>
    <w:p w14:paraId="1F1D7D37" w14:textId="77777777" w:rsidR="005B376B" w:rsidRPr="00303990" w:rsidRDefault="005B376B" w:rsidP="005B376B">
      <w:pPr>
        <w:pStyle w:val="Paragrafoelenco"/>
        <w:numPr>
          <w:ilvl w:val="0"/>
          <w:numId w:val="16"/>
        </w:numPr>
        <w:autoSpaceDE w:val="0"/>
        <w:autoSpaceDN w:val="0"/>
        <w:adjustRightInd w:val="0"/>
        <w:spacing w:line="360" w:lineRule="auto"/>
        <w:jc w:val="both"/>
      </w:pPr>
      <w:r w:rsidRPr="00303990">
        <w:t xml:space="preserve">è vietato fumare; </w:t>
      </w:r>
    </w:p>
    <w:p w14:paraId="49597B33" w14:textId="77777777" w:rsidR="005B376B" w:rsidRPr="00303990" w:rsidRDefault="005B376B" w:rsidP="005B376B">
      <w:pPr>
        <w:pStyle w:val="Paragrafoelenco"/>
        <w:numPr>
          <w:ilvl w:val="0"/>
          <w:numId w:val="16"/>
        </w:numPr>
        <w:autoSpaceDE w:val="0"/>
        <w:autoSpaceDN w:val="0"/>
        <w:adjustRightInd w:val="0"/>
        <w:spacing w:line="360" w:lineRule="auto"/>
        <w:jc w:val="both"/>
      </w:pPr>
      <w:r w:rsidRPr="00303990">
        <w:t xml:space="preserve">è fatto obbligo di attenersi a tutte le indicazioni segnaletiche (divieti, pericoli, obblighi, dispositivi di emergenza, evacuazione e salvataggio) contenute nei cartelli indicatori e negli avvisi dati con segnali visivi e/o acustici; </w:t>
      </w:r>
    </w:p>
    <w:p w14:paraId="08D833AA" w14:textId="77777777" w:rsidR="005B376B" w:rsidRPr="00303990" w:rsidRDefault="005B376B" w:rsidP="005B376B">
      <w:pPr>
        <w:pStyle w:val="Paragrafoelenco"/>
        <w:numPr>
          <w:ilvl w:val="0"/>
          <w:numId w:val="16"/>
        </w:numPr>
        <w:autoSpaceDE w:val="0"/>
        <w:autoSpaceDN w:val="0"/>
        <w:adjustRightInd w:val="0"/>
        <w:spacing w:line="360" w:lineRule="auto"/>
        <w:jc w:val="both"/>
      </w:pPr>
      <w:r w:rsidRPr="00303990">
        <w:t>è vietato accedere senza precisa autorizzazione a zone diverse da quelle interessate ai lavori;</w:t>
      </w:r>
    </w:p>
    <w:p w14:paraId="6942B5F4" w14:textId="77777777" w:rsidR="005B376B" w:rsidRPr="00303990" w:rsidRDefault="005B376B" w:rsidP="005B376B">
      <w:pPr>
        <w:pStyle w:val="Paragrafoelenco"/>
        <w:numPr>
          <w:ilvl w:val="0"/>
          <w:numId w:val="16"/>
        </w:numPr>
        <w:autoSpaceDE w:val="0"/>
        <w:autoSpaceDN w:val="0"/>
        <w:adjustRightInd w:val="0"/>
        <w:spacing w:line="360" w:lineRule="auto"/>
        <w:jc w:val="both"/>
      </w:pPr>
      <w:r w:rsidRPr="00303990">
        <w:t>è vietato trattenersi negli ambienti di lavoro al di fuori dell'orario stabilito con il Committente;</w:t>
      </w:r>
    </w:p>
    <w:p w14:paraId="3F4B507F" w14:textId="77777777" w:rsidR="005B376B" w:rsidRPr="00303990" w:rsidRDefault="005B376B" w:rsidP="005B376B">
      <w:pPr>
        <w:pStyle w:val="Paragrafoelenco"/>
        <w:numPr>
          <w:ilvl w:val="0"/>
          <w:numId w:val="16"/>
        </w:numPr>
        <w:autoSpaceDE w:val="0"/>
        <w:autoSpaceDN w:val="0"/>
        <w:adjustRightInd w:val="0"/>
        <w:spacing w:line="360" w:lineRule="auto"/>
        <w:jc w:val="both"/>
      </w:pPr>
      <w:r w:rsidRPr="00303990">
        <w:t xml:space="preserve">è vietato compiere, di propria iniziativa, manovre o operazioni che non siano di propria competenza e che possono perciò compromettere anche la sicurezza di altre persone; </w:t>
      </w:r>
    </w:p>
    <w:p w14:paraId="475BDF78" w14:textId="77777777" w:rsidR="005B376B" w:rsidRPr="00303990" w:rsidRDefault="005B376B" w:rsidP="005B376B">
      <w:pPr>
        <w:pStyle w:val="Paragrafoelenco"/>
        <w:numPr>
          <w:ilvl w:val="0"/>
          <w:numId w:val="16"/>
        </w:numPr>
        <w:autoSpaceDE w:val="0"/>
        <w:autoSpaceDN w:val="0"/>
        <w:adjustRightInd w:val="0"/>
        <w:spacing w:line="360" w:lineRule="auto"/>
        <w:jc w:val="both"/>
      </w:pPr>
      <w:r w:rsidRPr="00303990">
        <w:t>è vietato ingombrare passaggi, corridoi e uscite di sicurezza con materiali di qualsiasi natura;</w:t>
      </w:r>
    </w:p>
    <w:p w14:paraId="2A98D570" w14:textId="77777777" w:rsidR="005B376B" w:rsidRPr="00303990" w:rsidRDefault="005B376B" w:rsidP="005B376B">
      <w:pPr>
        <w:pStyle w:val="Paragrafoelenco"/>
        <w:numPr>
          <w:ilvl w:val="0"/>
          <w:numId w:val="16"/>
        </w:numPr>
        <w:autoSpaceDE w:val="0"/>
        <w:autoSpaceDN w:val="0"/>
        <w:adjustRightInd w:val="0"/>
        <w:spacing w:line="360" w:lineRule="auto"/>
        <w:jc w:val="both"/>
      </w:pPr>
      <w:r w:rsidRPr="00303990">
        <w:t xml:space="preserve">è vietato sostare con autoveicoli al di fuori delle aree adibite a parcheggio, fatto salvo per il tempo strettamente necessario al carico/scarico del materiale; </w:t>
      </w:r>
    </w:p>
    <w:p w14:paraId="4440F12B" w14:textId="77777777" w:rsidR="005B376B" w:rsidRPr="00303990" w:rsidRDefault="005B376B" w:rsidP="005B376B">
      <w:pPr>
        <w:pStyle w:val="Paragrafoelenco"/>
        <w:numPr>
          <w:ilvl w:val="0"/>
          <w:numId w:val="16"/>
        </w:numPr>
        <w:autoSpaceDE w:val="0"/>
        <w:autoSpaceDN w:val="0"/>
        <w:adjustRightInd w:val="0"/>
        <w:spacing w:line="360" w:lineRule="auto"/>
        <w:jc w:val="both"/>
      </w:pPr>
      <w:r w:rsidRPr="00303990">
        <w:t xml:space="preserve">è vietato occupare, anche in maniera temporanea, le aree adibite a punti di raccolta ed a sosta autobotti VVF. </w:t>
      </w:r>
    </w:p>
    <w:p w14:paraId="0A70E367" w14:textId="77777777" w:rsidR="005B376B" w:rsidRPr="00303990" w:rsidRDefault="005B376B" w:rsidP="005B376B">
      <w:pPr>
        <w:pStyle w:val="Paragrafoelenco"/>
        <w:autoSpaceDE w:val="0"/>
        <w:autoSpaceDN w:val="0"/>
        <w:adjustRightInd w:val="0"/>
        <w:spacing w:line="360" w:lineRule="auto"/>
        <w:ind w:left="720"/>
        <w:jc w:val="both"/>
      </w:pPr>
    </w:p>
    <w:p w14:paraId="27D0A5A9" w14:textId="77777777" w:rsidR="005B376B" w:rsidRPr="00303990" w:rsidRDefault="005B376B" w:rsidP="005B376B">
      <w:pPr>
        <w:autoSpaceDE w:val="0"/>
        <w:autoSpaceDN w:val="0"/>
        <w:adjustRightInd w:val="0"/>
        <w:spacing w:line="360" w:lineRule="auto"/>
        <w:ind w:left="360"/>
        <w:jc w:val="both"/>
      </w:pPr>
      <w:r w:rsidRPr="00303990">
        <w:t xml:space="preserve">All’interno delle strutture sono presenti quadri riportanti: </w:t>
      </w:r>
    </w:p>
    <w:p w14:paraId="0A700390" w14:textId="77777777" w:rsidR="005B376B" w:rsidRPr="00303990" w:rsidRDefault="005B376B" w:rsidP="005B376B">
      <w:pPr>
        <w:pStyle w:val="Paragrafoelenco"/>
        <w:numPr>
          <w:ilvl w:val="0"/>
          <w:numId w:val="15"/>
        </w:numPr>
        <w:autoSpaceDE w:val="0"/>
        <w:autoSpaceDN w:val="0"/>
        <w:adjustRightInd w:val="0"/>
        <w:spacing w:line="360" w:lineRule="auto"/>
        <w:jc w:val="both"/>
      </w:pPr>
      <w:r w:rsidRPr="00303990">
        <w:t xml:space="preserve">la planimetria dell’edificio; </w:t>
      </w:r>
    </w:p>
    <w:p w14:paraId="06456383" w14:textId="77777777" w:rsidR="005B376B" w:rsidRPr="00303990" w:rsidRDefault="005B376B" w:rsidP="005B376B">
      <w:pPr>
        <w:pStyle w:val="Paragrafoelenco"/>
        <w:numPr>
          <w:ilvl w:val="0"/>
          <w:numId w:val="15"/>
        </w:numPr>
        <w:autoSpaceDE w:val="0"/>
        <w:autoSpaceDN w:val="0"/>
        <w:adjustRightInd w:val="0"/>
        <w:spacing w:line="360" w:lineRule="auto"/>
        <w:jc w:val="both"/>
      </w:pPr>
      <w:r w:rsidRPr="00303990">
        <w:t>i percorsi d’esodo;</w:t>
      </w:r>
    </w:p>
    <w:p w14:paraId="2F0754E9" w14:textId="77777777" w:rsidR="005B376B" w:rsidRPr="00303990" w:rsidRDefault="005B376B" w:rsidP="005B376B">
      <w:pPr>
        <w:pStyle w:val="Paragrafoelenco"/>
        <w:numPr>
          <w:ilvl w:val="0"/>
          <w:numId w:val="15"/>
        </w:numPr>
        <w:autoSpaceDE w:val="0"/>
        <w:autoSpaceDN w:val="0"/>
        <w:adjustRightInd w:val="0"/>
        <w:spacing w:line="360" w:lineRule="auto"/>
        <w:jc w:val="both"/>
      </w:pPr>
      <w:r w:rsidRPr="00303990">
        <w:t xml:space="preserve">la dislocazione dei sistemi antincendio; </w:t>
      </w:r>
    </w:p>
    <w:p w14:paraId="47512A96" w14:textId="77777777" w:rsidR="005B376B" w:rsidRPr="00303990" w:rsidRDefault="005B376B" w:rsidP="005B376B">
      <w:pPr>
        <w:pStyle w:val="Paragrafoelenco"/>
        <w:numPr>
          <w:ilvl w:val="0"/>
          <w:numId w:val="15"/>
        </w:numPr>
        <w:autoSpaceDE w:val="0"/>
        <w:autoSpaceDN w:val="0"/>
        <w:adjustRightInd w:val="0"/>
        <w:spacing w:line="360" w:lineRule="auto"/>
        <w:jc w:val="both"/>
      </w:pPr>
      <w:r w:rsidRPr="00303990">
        <w:t xml:space="preserve">i numeri di telefono di emergenza; </w:t>
      </w:r>
    </w:p>
    <w:p w14:paraId="0FDBA253" w14:textId="77777777" w:rsidR="005B376B" w:rsidRPr="00303990" w:rsidRDefault="005B376B" w:rsidP="005B376B">
      <w:pPr>
        <w:pStyle w:val="Paragrafoelenco"/>
        <w:numPr>
          <w:ilvl w:val="0"/>
          <w:numId w:val="15"/>
        </w:numPr>
        <w:autoSpaceDE w:val="0"/>
        <w:autoSpaceDN w:val="0"/>
        <w:adjustRightInd w:val="0"/>
        <w:spacing w:line="360" w:lineRule="auto"/>
        <w:jc w:val="both"/>
      </w:pPr>
      <w:r w:rsidRPr="00303990">
        <w:br w:type="page"/>
      </w:r>
    </w:p>
    <w:p w14:paraId="77EEF7DB" w14:textId="77777777" w:rsidR="005B376B" w:rsidRPr="00303990" w:rsidRDefault="005B376B" w:rsidP="005B376B">
      <w:pPr>
        <w:pStyle w:val="Titolo1"/>
        <w:numPr>
          <w:ilvl w:val="0"/>
          <w:numId w:val="10"/>
        </w:numPr>
        <w:rPr>
          <w:rFonts w:ascii="Times New Roman" w:hAnsi="Times New Roman" w:cs="Times New Roman"/>
          <w:i w:val="0"/>
          <w:iCs w:val="0"/>
          <w:caps/>
          <w:color w:val="FF0000"/>
        </w:rPr>
      </w:pPr>
      <w:bookmarkStart w:id="25" w:name="_Toc290380987"/>
      <w:bookmarkStart w:id="26" w:name="_Toc185239213"/>
      <w:r w:rsidRPr="00303990">
        <w:rPr>
          <w:rFonts w:ascii="Times New Roman" w:hAnsi="Times New Roman" w:cs="Times New Roman"/>
          <w:i w:val="0"/>
          <w:iCs w:val="0"/>
          <w:caps/>
          <w:color w:val="FF0000"/>
        </w:rPr>
        <w:t>dichiarazione costi della sicurezza</w:t>
      </w:r>
      <w:bookmarkEnd w:id="25"/>
      <w:bookmarkEnd w:id="26"/>
    </w:p>
    <w:p w14:paraId="25A7851F" w14:textId="77777777" w:rsidR="005B376B" w:rsidRPr="00303990" w:rsidRDefault="005B376B" w:rsidP="005B376B">
      <w:pPr>
        <w:spacing w:line="360" w:lineRule="auto"/>
        <w:jc w:val="both"/>
        <w:rPr>
          <w:b/>
        </w:rPr>
      </w:pPr>
    </w:p>
    <w:p w14:paraId="26AAB3C8" w14:textId="77777777" w:rsidR="005B376B" w:rsidRPr="00303990" w:rsidRDefault="005B376B" w:rsidP="005B376B">
      <w:pPr>
        <w:pStyle w:val="Iniziotabella"/>
        <w:spacing w:line="360" w:lineRule="auto"/>
        <w:rPr>
          <w:rFonts w:ascii="Times New Roman" w:hAnsi="Times New Roman" w:cs="Times New Roman"/>
          <w:sz w:val="24"/>
          <w:szCs w:val="24"/>
        </w:rPr>
      </w:pPr>
      <w:r w:rsidRPr="00303990">
        <w:rPr>
          <w:rFonts w:ascii="Times New Roman" w:hAnsi="Times New Roman" w:cs="Times New Roman"/>
          <w:sz w:val="24"/>
          <w:szCs w:val="24"/>
        </w:rPr>
        <w:t>Tutto quanto sopra premesso, e per quanto in fase di valutazione preventiva, sono stati individuati i seguenti costi per apprestamenti di sicurezza relativi all’eliminazione dei rischi di interferenza, nonostante tali misure di prevenzione e protezione previste fanno parte delle misure di prevenzione e protezione che devono essere adottate da parte dell’appaltatore per la propria attività lavorativa.</w:t>
      </w:r>
    </w:p>
    <w:p w14:paraId="7DBFB800" w14:textId="77777777" w:rsidR="005B376B" w:rsidRPr="00303990" w:rsidRDefault="005B376B" w:rsidP="005B376B">
      <w:pPr>
        <w:jc w:val="both"/>
      </w:pPr>
    </w:p>
    <w:p w14:paraId="3F02C89E" w14:textId="45C0CBB5" w:rsidR="005B376B" w:rsidRPr="00303990" w:rsidRDefault="005B376B" w:rsidP="005B376B">
      <w:pPr>
        <w:jc w:val="both"/>
        <w:rPr>
          <w:b/>
          <w:bCs/>
          <w:highlight w:val="yellow"/>
        </w:rPr>
      </w:pPr>
      <w:r w:rsidRPr="00303990">
        <w:rPr>
          <w:b/>
          <w:bCs/>
          <w:highlight w:val="yellow"/>
        </w:rPr>
        <w:t xml:space="preserve">€ </w:t>
      </w:r>
      <w:r w:rsidR="00BB5452">
        <w:rPr>
          <w:b/>
          <w:bCs/>
          <w:highlight w:val="yellow"/>
        </w:rPr>
        <w:t>384,98</w:t>
      </w:r>
    </w:p>
    <w:p w14:paraId="68D72F89" w14:textId="77777777" w:rsidR="005B376B" w:rsidRPr="00303990" w:rsidRDefault="005B376B" w:rsidP="005B376B">
      <w:pPr>
        <w:jc w:val="both"/>
      </w:pPr>
      <w:r w:rsidRPr="00303990">
        <w:br w:type="page"/>
      </w:r>
    </w:p>
    <w:p w14:paraId="22478851" w14:textId="77777777" w:rsidR="005B376B" w:rsidRPr="00303990" w:rsidRDefault="005B376B" w:rsidP="005B376B">
      <w:pPr>
        <w:pStyle w:val="Titolo1"/>
        <w:numPr>
          <w:ilvl w:val="0"/>
          <w:numId w:val="10"/>
        </w:numPr>
        <w:rPr>
          <w:rFonts w:ascii="Times New Roman" w:hAnsi="Times New Roman" w:cs="Times New Roman"/>
          <w:i w:val="0"/>
          <w:iCs w:val="0"/>
          <w:caps/>
          <w:color w:val="FF0000"/>
        </w:rPr>
      </w:pPr>
      <w:bookmarkStart w:id="27" w:name="_Toc290380988"/>
      <w:bookmarkStart w:id="28" w:name="_Toc185239214"/>
      <w:r w:rsidRPr="00303990">
        <w:rPr>
          <w:rFonts w:ascii="Times New Roman" w:hAnsi="Times New Roman" w:cs="Times New Roman"/>
          <w:i w:val="0"/>
          <w:iCs w:val="0"/>
          <w:caps/>
          <w:color w:val="FF0000"/>
        </w:rPr>
        <w:t>dichiarazione di avvenuta informazione sui rischi presenti</w:t>
      </w:r>
      <w:bookmarkEnd w:id="27"/>
      <w:r w:rsidRPr="00303990">
        <w:rPr>
          <w:rFonts w:ascii="Times New Roman" w:hAnsi="Times New Roman" w:cs="Times New Roman"/>
          <w:i w:val="0"/>
          <w:iCs w:val="0"/>
          <w:caps/>
          <w:color w:val="FF0000"/>
        </w:rPr>
        <w:t xml:space="preserve"> E di verifica preventiva area di lavoro</w:t>
      </w:r>
      <w:bookmarkEnd w:id="28"/>
      <w:r w:rsidRPr="00303990">
        <w:rPr>
          <w:rFonts w:ascii="Times New Roman" w:hAnsi="Times New Roman" w:cs="Times New Roman"/>
          <w:i w:val="0"/>
          <w:iCs w:val="0"/>
          <w:caps/>
          <w:color w:val="FF0000"/>
        </w:rPr>
        <w:t xml:space="preserve"> </w:t>
      </w:r>
    </w:p>
    <w:p w14:paraId="2D455455" w14:textId="77777777" w:rsidR="005B376B" w:rsidRPr="00303990" w:rsidRDefault="005B376B" w:rsidP="005B376B">
      <w:pPr>
        <w:spacing w:line="360" w:lineRule="auto"/>
        <w:jc w:val="both"/>
        <w:rPr>
          <w:b/>
          <w:bCs/>
        </w:rPr>
      </w:pPr>
    </w:p>
    <w:p w14:paraId="57C1109A" w14:textId="77777777" w:rsidR="005B376B" w:rsidRPr="00303990" w:rsidRDefault="005B376B" w:rsidP="005B376B">
      <w:pPr>
        <w:spacing w:line="360" w:lineRule="auto"/>
        <w:jc w:val="both"/>
      </w:pPr>
      <w:r w:rsidRPr="00303990">
        <w:t>L’appaltatore/lavoratore autonomo, nel sottoscrivere il presente contratto dichiara, a seguito dell’effettuazione di un sopralluogo</w:t>
      </w:r>
      <w:r w:rsidRPr="00303990">
        <w:rPr>
          <w:color w:val="FF0000"/>
        </w:rPr>
        <w:t xml:space="preserve"> </w:t>
      </w:r>
      <w:r w:rsidRPr="00303990">
        <w:t>nei luoghi di lavoro oggetto dell’appalto, di aver ricevuto copia del Documento Unico di Valutazione dei Rischi Interferenziali (DUVRI) che dallo stesso ha individuato tutti i rischi presenti ed è in grado di mettere in atto ogni più completa misura di prevenzione e protezione, collettiva e individuale, volta ad eliminare i rischi presenti.</w:t>
      </w:r>
    </w:p>
    <w:p w14:paraId="24A6C7FA" w14:textId="77777777" w:rsidR="005B376B" w:rsidRPr="00303990" w:rsidRDefault="005B376B" w:rsidP="005B376B">
      <w:pPr>
        <w:spacing w:line="360" w:lineRule="auto"/>
        <w:jc w:val="both"/>
      </w:pPr>
      <w:r w:rsidRPr="00303990">
        <w:t>Si rende disponibile, inoltre, a collaborare e coordinarsi con il Committente e con altre eventuali imprese o lavoratori in appalto al fine di garantire una reciproca informazione, cooperazione e coordinamento, volta all’eliminazione dei rischi.</w:t>
      </w:r>
    </w:p>
    <w:p w14:paraId="2D52881B" w14:textId="77777777" w:rsidR="005B376B" w:rsidRPr="00303990" w:rsidRDefault="005B376B" w:rsidP="005B376B">
      <w:pPr>
        <w:spacing w:line="360" w:lineRule="auto"/>
        <w:jc w:val="both"/>
      </w:pPr>
      <w:r w:rsidRPr="00303990">
        <w:t>L’appaltatore/lavoratore autonomo, con la sottoscrizione del contratto “manleva” il Committente da ogni responsabilità in caso di danni a cose o persone derivanti ad una mancata o carente preventiva informazione sui rischi presenti nel sito oggetto dei lavori e delle modalità di cooperazione, di reciproca informazione e di coordinamento.</w:t>
      </w:r>
    </w:p>
    <w:p w14:paraId="1F2113B1" w14:textId="77777777" w:rsidR="005D40E2" w:rsidRPr="00303990" w:rsidRDefault="005D40E2" w:rsidP="005B376B">
      <w:pPr>
        <w:spacing w:line="360" w:lineRule="auto"/>
        <w:jc w:val="both"/>
      </w:pPr>
    </w:p>
    <w:p w14:paraId="3BF4316D" w14:textId="77777777" w:rsidR="005D40E2" w:rsidRPr="00303990" w:rsidRDefault="005D40E2" w:rsidP="005B376B">
      <w:pPr>
        <w:spacing w:line="360" w:lineRule="auto"/>
        <w:jc w:val="both"/>
      </w:pPr>
    </w:p>
    <w:tbl>
      <w:tblPr>
        <w:tblW w:w="0" w:type="auto"/>
        <w:tblLayout w:type="fixed"/>
        <w:tblLook w:val="00A0" w:firstRow="1" w:lastRow="0" w:firstColumn="1" w:lastColumn="0" w:noHBand="0" w:noVBand="0"/>
      </w:tblPr>
      <w:tblGrid>
        <w:gridCol w:w="4786"/>
        <w:gridCol w:w="4678"/>
      </w:tblGrid>
      <w:tr w:rsidR="005D40E2" w:rsidRPr="00303990" w14:paraId="6FD07CEF" w14:textId="77777777" w:rsidTr="00FF319B">
        <w:tc>
          <w:tcPr>
            <w:tcW w:w="4786" w:type="dxa"/>
            <w:vAlign w:val="center"/>
          </w:tcPr>
          <w:p w14:paraId="6F570683" w14:textId="11070D06" w:rsidR="005D40E2" w:rsidRPr="00303990" w:rsidRDefault="005D40E2" w:rsidP="00FF319B">
            <w:pPr>
              <w:widowControl w:val="0"/>
              <w:overflowPunct w:val="0"/>
              <w:autoSpaceDE w:val="0"/>
              <w:autoSpaceDN w:val="0"/>
              <w:adjustRightInd w:val="0"/>
              <w:spacing w:before="120" w:line="360" w:lineRule="auto"/>
              <w:textAlignment w:val="baseline"/>
            </w:pPr>
            <w:r w:rsidRPr="00303990">
              <w:rPr>
                <w:b/>
              </w:rPr>
              <w:t>Il Datore di Lavoro di AFOL Metropolitana</w:t>
            </w:r>
          </w:p>
        </w:tc>
        <w:tc>
          <w:tcPr>
            <w:tcW w:w="4678" w:type="dxa"/>
            <w:vAlign w:val="center"/>
          </w:tcPr>
          <w:p w14:paraId="78A1BCAF" w14:textId="77777777" w:rsidR="005D40E2" w:rsidRPr="00303990" w:rsidRDefault="005D40E2" w:rsidP="00FF319B">
            <w:pPr>
              <w:widowControl w:val="0"/>
              <w:overflowPunct w:val="0"/>
              <w:autoSpaceDE w:val="0"/>
              <w:autoSpaceDN w:val="0"/>
              <w:adjustRightInd w:val="0"/>
              <w:spacing w:before="120" w:line="360" w:lineRule="auto"/>
              <w:textAlignment w:val="baseline"/>
            </w:pPr>
          </w:p>
        </w:tc>
      </w:tr>
      <w:tr w:rsidR="005D40E2" w:rsidRPr="00303990" w14:paraId="6DE4A252" w14:textId="77777777" w:rsidTr="00FF319B">
        <w:tc>
          <w:tcPr>
            <w:tcW w:w="4786" w:type="dxa"/>
          </w:tcPr>
          <w:p w14:paraId="2C55C44D" w14:textId="77777777" w:rsidR="005D40E2" w:rsidRPr="00303990" w:rsidRDefault="005D40E2" w:rsidP="00FF319B">
            <w:pPr>
              <w:widowControl w:val="0"/>
              <w:overflowPunct w:val="0"/>
              <w:autoSpaceDE w:val="0"/>
              <w:autoSpaceDN w:val="0"/>
              <w:adjustRightInd w:val="0"/>
              <w:spacing w:before="120" w:line="360" w:lineRule="auto"/>
              <w:jc w:val="both"/>
              <w:textAlignment w:val="baseline"/>
            </w:pPr>
            <w:r w:rsidRPr="00303990">
              <w:t>Data</w:t>
            </w:r>
          </w:p>
        </w:tc>
        <w:tc>
          <w:tcPr>
            <w:tcW w:w="4678" w:type="dxa"/>
          </w:tcPr>
          <w:p w14:paraId="715891F7" w14:textId="77777777" w:rsidR="005D40E2" w:rsidRPr="00303990" w:rsidRDefault="005D40E2" w:rsidP="00FF319B">
            <w:pPr>
              <w:widowControl w:val="0"/>
              <w:overflowPunct w:val="0"/>
              <w:autoSpaceDE w:val="0"/>
              <w:autoSpaceDN w:val="0"/>
              <w:adjustRightInd w:val="0"/>
              <w:spacing w:before="120" w:line="360" w:lineRule="auto"/>
              <w:jc w:val="both"/>
              <w:textAlignment w:val="baseline"/>
            </w:pPr>
            <w:r w:rsidRPr="00303990">
              <w:t>Firma______________________________</w:t>
            </w:r>
          </w:p>
        </w:tc>
      </w:tr>
      <w:tr w:rsidR="005D40E2" w:rsidRPr="00303990" w14:paraId="2E75B675" w14:textId="77777777" w:rsidTr="00FF319B">
        <w:tc>
          <w:tcPr>
            <w:tcW w:w="4786" w:type="dxa"/>
          </w:tcPr>
          <w:p w14:paraId="686BD045" w14:textId="77777777" w:rsidR="005D40E2" w:rsidRPr="00303990" w:rsidRDefault="005D40E2" w:rsidP="00FF319B">
            <w:pPr>
              <w:widowControl w:val="0"/>
              <w:overflowPunct w:val="0"/>
              <w:autoSpaceDE w:val="0"/>
              <w:autoSpaceDN w:val="0"/>
              <w:adjustRightInd w:val="0"/>
              <w:spacing w:before="120" w:line="360" w:lineRule="auto"/>
              <w:jc w:val="both"/>
              <w:textAlignment w:val="baseline"/>
            </w:pPr>
          </w:p>
        </w:tc>
        <w:tc>
          <w:tcPr>
            <w:tcW w:w="4678" w:type="dxa"/>
          </w:tcPr>
          <w:p w14:paraId="0B21E5B3" w14:textId="77777777" w:rsidR="005D40E2" w:rsidRPr="00303990" w:rsidRDefault="005D40E2" w:rsidP="00FF319B">
            <w:pPr>
              <w:widowControl w:val="0"/>
              <w:overflowPunct w:val="0"/>
              <w:autoSpaceDE w:val="0"/>
              <w:autoSpaceDN w:val="0"/>
              <w:adjustRightInd w:val="0"/>
              <w:spacing w:before="120" w:line="360" w:lineRule="auto"/>
              <w:jc w:val="both"/>
              <w:textAlignment w:val="baseline"/>
            </w:pPr>
          </w:p>
        </w:tc>
      </w:tr>
      <w:tr w:rsidR="005D40E2" w:rsidRPr="00303990" w14:paraId="2BBE30AD" w14:textId="77777777" w:rsidTr="00FF319B">
        <w:tc>
          <w:tcPr>
            <w:tcW w:w="4786" w:type="dxa"/>
            <w:vAlign w:val="center"/>
          </w:tcPr>
          <w:p w14:paraId="77340BB6" w14:textId="77777777" w:rsidR="005D40E2" w:rsidRPr="00303990" w:rsidRDefault="005D40E2" w:rsidP="00FF319B">
            <w:pPr>
              <w:widowControl w:val="0"/>
              <w:overflowPunct w:val="0"/>
              <w:autoSpaceDE w:val="0"/>
              <w:autoSpaceDN w:val="0"/>
              <w:adjustRightInd w:val="0"/>
              <w:spacing w:before="120" w:line="360" w:lineRule="auto"/>
              <w:textAlignment w:val="baseline"/>
            </w:pPr>
            <w:r w:rsidRPr="00303990">
              <w:rPr>
                <w:b/>
              </w:rPr>
              <w:t>L’appaltatore</w:t>
            </w:r>
          </w:p>
        </w:tc>
        <w:tc>
          <w:tcPr>
            <w:tcW w:w="4678" w:type="dxa"/>
          </w:tcPr>
          <w:p w14:paraId="22B242ED" w14:textId="77777777" w:rsidR="005D40E2" w:rsidRPr="00303990" w:rsidRDefault="005D40E2" w:rsidP="00FF319B">
            <w:pPr>
              <w:widowControl w:val="0"/>
              <w:overflowPunct w:val="0"/>
              <w:autoSpaceDE w:val="0"/>
              <w:autoSpaceDN w:val="0"/>
              <w:adjustRightInd w:val="0"/>
              <w:spacing w:before="120" w:line="360" w:lineRule="auto"/>
              <w:ind w:firstLine="709"/>
              <w:jc w:val="both"/>
              <w:textAlignment w:val="baseline"/>
            </w:pPr>
          </w:p>
        </w:tc>
      </w:tr>
      <w:tr w:rsidR="005D40E2" w:rsidRPr="00303990" w14:paraId="60344909" w14:textId="77777777" w:rsidTr="00FF319B">
        <w:tc>
          <w:tcPr>
            <w:tcW w:w="4786" w:type="dxa"/>
          </w:tcPr>
          <w:p w14:paraId="3A5E27A0" w14:textId="77777777" w:rsidR="005D40E2" w:rsidRPr="00303990" w:rsidRDefault="005D40E2" w:rsidP="00FF319B">
            <w:pPr>
              <w:widowControl w:val="0"/>
              <w:overflowPunct w:val="0"/>
              <w:autoSpaceDE w:val="0"/>
              <w:autoSpaceDN w:val="0"/>
              <w:adjustRightInd w:val="0"/>
              <w:spacing w:before="120" w:line="360" w:lineRule="auto"/>
              <w:jc w:val="both"/>
              <w:textAlignment w:val="baseline"/>
            </w:pPr>
            <w:r w:rsidRPr="00303990">
              <w:t>Data</w:t>
            </w:r>
          </w:p>
        </w:tc>
        <w:tc>
          <w:tcPr>
            <w:tcW w:w="4678" w:type="dxa"/>
          </w:tcPr>
          <w:p w14:paraId="4923099B" w14:textId="77777777" w:rsidR="005D40E2" w:rsidRPr="00303990" w:rsidRDefault="005D40E2" w:rsidP="00FF319B">
            <w:pPr>
              <w:widowControl w:val="0"/>
              <w:overflowPunct w:val="0"/>
              <w:autoSpaceDE w:val="0"/>
              <w:autoSpaceDN w:val="0"/>
              <w:adjustRightInd w:val="0"/>
              <w:spacing w:before="120" w:line="360" w:lineRule="auto"/>
              <w:jc w:val="both"/>
              <w:textAlignment w:val="baseline"/>
            </w:pPr>
            <w:r w:rsidRPr="00303990">
              <w:t>Firma______________________________</w:t>
            </w:r>
          </w:p>
        </w:tc>
      </w:tr>
    </w:tbl>
    <w:p w14:paraId="50E2D448" w14:textId="77777777" w:rsidR="005D40E2" w:rsidRPr="00303990" w:rsidRDefault="005D40E2" w:rsidP="005D40E2">
      <w:pPr>
        <w:spacing w:line="360" w:lineRule="auto"/>
        <w:jc w:val="both"/>
      </w:pPr>
    </w:p>
    <w:p w14:paraId="523C35D2" w14:textId="77777777" w:rsidR="005B376B" w:rsidRPr="00303990" w:rsidRDefault="005B376B" w:rsidP="005B376B"/>
    <w:sectPr w:rsidR="005B376B" w:rsidRPr="00303990" w:rsidSect="00267271">
      <w:headerReference w:type="default" r:id="rId15"/>
      <w:headerReference w:type="first" r:id="rId16"/>
      <w:footerReference w:type="first" r:id="rId17"/>
      <w:pgSz w:w="11907" w:h="16840" w:code="9"/>
      <w:pgMar w:top="1077" w:right="851" w:bottom="993" w:left="1134" w:header="720" w:footer="527" w:gutter="567"/>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1" w:author="Lucia Tata" w:date="2024-12-16T11:01:00Z" w:initials="LT">
    <w:p w14:paraId="7B8C8361" w14:textId="77777777" w:rsidR="00FF319B" w:rsidRDefault="00FF319B" w:rsidP="00101C79">
      <w:pPr>
        <w:pStyle w:val="Testocommento"/>
      </w:pPr>
      <w:r>
        <w:rPr>
          <w:rStyle w:val="Rimandocommento"/>
        </w:rPr>
        <w:annotationRef/>
      </w:r>
      <w:r>
        <w:t>Da condividere con la società di sorveglianza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B8C836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72DE9BC7" w16cex:dateUtc="2024-12-16T10: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B8C8361" w16cid:durableId="72DE9BC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F66350" w14:textId="77777777" w:rsidR="00FF319B" w:rsidRDefault="00FF319B">
      <w:r>
        <w:separator/>
      </w:r>
    </w:p>
  </w:endnote>
  <w:endnote w:type="continuationSeparator" w:id="0">
    <w:p w14:paraId="77B4F1E6" w14:textId="77777777" w:rsidR="00FF319B" w:rsidRDefault="00FF31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124C5" w14:textId="77777777" w:rsidR="00FF319B" w:rsidRPr="005A5ACF" w:rsidRDefault="00FF319B" w:rsidP="00392938">
    <w:pPr>
      <w:pStyle w:val="Pidipagina"/>
      <w:ind w:right="141"/>
      <w:jc w:val="right"/>
      <w:rPr>
        <w:rFonts w:ascii="Arial" w:hAnsi="Arial" w:cs="Arial"/>
        <w:caps/>
      </w:rPr>
    </w:pPr>
    <w:r>
      <w:rPr>
        <w:rFonts w:ascii="Arial" w:hAnsi="Arial" w:cs="Arial"/>
        <w:caps/>
      </w:rPr>
      <w:t xml:space="preserve">                                                                                                                                                                        </w:t>
    </w:r>
    <w:r w:rsidRPr="005A5ACF">
      <w:rPr>
        <w:rFonts w:ascii="Arial" w:hAnsi="Arial" w:cs="Arial"/>
        <w:caps/>
      </w:rPr>
      <w:fldChar w:fldCharType="begin"/>
    </w:r>
    <w:r w:rsidRPr="005A5ACF">
      <w:rPr>
        <w:rFonts w:ascii="Arial" w:hAnsi="Arial" w:cs="Arial"/>
        <w:caps/>
      </w:rPr>
      <w:instrText>PAGE   \* MERGEFORMAT</w:instrText>
    </w:r>
    <w:r w:rsidRPr="005A5ACF">
      <w:rPr>
        <w:rFonts w:ascii="Arial" w:hAnsi="Arial" w:cs="Arial"/>
        <w:caps/>
      </w:rPr>
      <w:fldChar w:fldCharType="separate"/>
    </w:r>
    <w:r>
      <w:rPr>
        <w:rFonts w:ascii="Arial" w:hAnsi="Arial" w:cs="Arial"/>
        <w:caps/>
        <w:noProof/>
      </w:rPr>
      <w:t>21</w:t>
    </w:r>
    <w:r w:rsidRPr="005A5ACF">
      <w:rPr>
        <w:rFonts w:ascii="Arial" w:hAnsi="Arial" w:cs="Arial"/>
        <w:caps/>
      </w:rPr>
      <w:fldChar w:fldCharType="end"/>
    </w:r>
  </w:p>
  <w:p w14:paraId="3D8C537D" w14:textId="1BA1CA64" w:rsidR="00FF319B" w:rsidRPr="00EF52EF" w:rsidRDefault="00FF319B" w:rsidP="30FB023D">
    <w:pPr>
      <w:pStyle w:val="Pidipagina"/>
      <w:rPr>
        <w:sz w:val="24"/>
      </w:rPr>
    </w:pPr>
    <w:r>
      <w:rPr>
        <w:rFonts w:ascii="Arial" w:hAnsi="Arial" w:cs="Arial"/>
        <w:caps/>
        <w:noProof/>
      </w:rPr>
      <mc:AlternateContent>
        <mc:Choice Requires="wps">
          <w:drawing>
            <wp:anchor distT="0" distB="0" distL="114292" distR="114292" simplePos="0" relativeHeight="251673600" behindDoc="0" locked="0" layoutInCell="1" allowOverlap="1" wp14:anchorId="76DA3C22" wp14:editId="26656A0A">
              <wp:simplePos x="0" y="0"/>
              <wp:positionH relativeFrom="margin">
                <wp:align>right</wp:align>
              </wp:positionH>
              <wp:positionV relativeFrom="paragraph">
                <wp:posOffset>-133350</wp:posOffset>
              </wp:positionV>
              <wp:extent cx="0" cy="371475"/>
              <wp:effectExtent l="19050" t="0" r="0" b="9525"/>
              <wp:wrapNone/>
              <wp:docPr id="3" name="Connettore dirit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147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du="http://schemas.microsoft.com/office/word/2023/wordml/word16du" xmlns:oel="http://schemas.microsoft.com/office/2019/extlst">
          <w:pict>
            <v:line w14:anchorId="7971BD77" id="Connettore diritto 2" o:spid="_x0000_s1026" style="position:absolute;z-index:251673600;visibility:visible;mso-wrap-style:square;mso-width-percent:0;mso-height-percent:0;mso-wrap-distance-left:3.17478mm;mso-wrap-distance-top:0;mso-wrap-distance-right:3.17478mm;mso-wrap-distance-bottom:0;mso-position-horizontal:right;mso-position-horizontal-relative:margin;mso-position-vertical:absolute;mso-position-vertical-relative:text;mso-width-percent:0;mso-height-percent:0;mso-width-relative:margin;mso-height-relative:margin" from="-51.2pt,-10.5pt" to="-51.2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9aXygEAAPoDAAAOAAAAZHJzL2Uyb0RvYy54bWysU12P1CAUfTfxPxDenbbrx26a6ezDbsaX&#10;jW5c/QEMvUyJwCWA086/90I7daPGRGMfSIFzzj3nAtvbyRp2ghA1uo43m5ozcBJ77Y4d//J5/+qG&#10;s5iE64VBBx0/Q+S3u5cvtqNv4QoHND0ERiIutqPv+JCSb6sqygGsiBv04GhTYbAi0TQcqz6IkdSt&#10;qa7q+l01Yuh9QAkx0ur9vMl3RV8pkOmjUhESMx0nb6mMoYyHPFa7rWiPQfhBy8WG+AcXVmhHRVep&#10;e5EE+xb0L1JWy4ARVdpItBUqpSWUDJSmqX9K8zQIDyULNSf6tU3x/8nKD6c79xiydTm5J/+A8muk&#10;plSjj+26mSfRz7BJBZvh5J1NpZHntZEwJSbnRUmrr6+bN9dvc48r0V54PsT0HtCy/NNxo12OKFpx&#10;eohphl4gedk4NpLSTVPXBRbR6H6vjcmbMRwPdyawk6Dj3e9r+pZqz2BU27gl0RyixElnA3OBT6CY&#10;7sl2M1fIdw9WWSEluNQsusYROtMUWViJi7U/ERd8pkK5l39DXhmlMrq0kq12GH5nO00Xy2rGXzow&#10;584tOGB/fgyXw6YLVs5peQz5Bj+fF/qPJ7v7DgAA//8DAFBLAwQUAAYACAAAACEANRj5ad4AAAAE&#10;AQAADwAAAGRycy9kb3ducmV2LnhtbEyPT0vDQBDF74LfYRnBi7SbVvxDzKQUQaz2YI2CeNsmYxKa&#10;nY27mzZ++44nvQxveMN7v8kWo+3UnnxoHSPMpgko4tJVLdcI728Pk1tQIRquTOeYEH4owCI/PclM&#10;WrkDv9K+iLWSEA6pQWhi7FOtQ9mQNWHqemLxvpy3Jsrqa115c5Bw2+l5klxra1qWhsb0dN9QuSsG&#10;i2Bf7FJ/rh+Hwm+enj++16vN7mKFeH42Lu9ARRrj3zH84gs65MK0dQNXQXUI8khEmMxnIsSWuUW4&#10;vLkCnWf6P3x+BAAA//8DAFBLAQItABQABgAIAAAAIQC2gziS/gAAAOEBAAATAAAAAAAAAAAAAAAA&#10;AAAAAABbQ29udGVudF9UeXBlc10ueG1sUEsBAi0AFAAGAAgAAAAhADj9If/WAAAAlAEAAAsAAAAA&#10;AAAAAAAAAAAALwEAAF9yZWxzLy5yZWxzUEsBAi0AFAAGAAgAAAAhAF3r1pfKAQAA+gMAAA4AAAAA&#10;AAAAAAAAAAAALgIAAGRycy9lMm9Eb2MueG1sUEsBAi0AFAAGAAgAAAAhADUY+WneAAAABAEAAA8A&#10;AAAAAAAAAAAAAAAAJAQAAGRycy9kb3ducmV2LnhtbFBLBQYAAAAABAAEAPMAAAAvBQAAAAA=&#10;" strokecolor="red" strokeweight="3pt">
              <o:lock v:ext="edit" shapetype="f"/>
              <w10:wrap anchorx="margin"/>
            </v:line>
          </w:pict>
        </mc:Fallback>
      </mc:AlternateContent>
    </w:r>
  </w:p>
  <w:p w14:paraId="4B6BA58C" w14:textId="77777777" w:rsidR="00FF319B" w:rsidRDefault="00FF319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305"/>
      <w:gridCol w:w="3305"/>
      <w:gridCol w:w="3305"/>
    </w:tblGrid>
    <w:tr w:rsidR="00FF319B" w14:paraId="18B80B3D" w14:textId="77777777" w:rsidTr="30FB023D">
      <w:tc>
        <w:tcPr>
          <w:tcW w:w="3305" w:type="dxa"/>
        </w:tcPr>
        <w:p w14:paraId="543C9510" w14:textId="77777777" w:rsidR="00FF319B" w:rsidRDefault="00FF319B" w:rsidP="30FB023D">
          <w:pPr>
            <w:ind w:left="-115"/>
          </w:pPr>
        </w:p>
      </w:tc>
      <w:tc>
        <w:tcPr>
          <w:tcW w:w="3305" w:type="dxa"/>
        </w:tcPr>
        <w:p w14:paraId="332F6F90" w14:textId="77777777" w:rsidR="00FF319B" w:rsidRDefault="00FF319B" w:rsidP="30FB023D">
          <w:pPr>
            <w:jc w:val="center"/>
          </w:pPr>
        </w:p>
      </w:tc>
      <w:tc>
        <w:tcPr>
          <w:tcW w:w="3305" w:type="dxa"/>
        </w:tcPr>
        <w:p w14:paraId="3DD7BE9B" w14:textId="77777777" w:rsidR="00FF319B" w:rsidRDefault="00FF319B" w:rsidP="30FB023D">
          <w:pPr>
            <w:ind w:right="-115"/>
            <w:jc w:val="right"/>
          </w:pPr>
        </w:p>
      </w:tc>
    </w:tr>
  </w:tbl>
  <w:p w14:paraId="6793EF36" w14:textId="77777777" w:rsidR="00FF319B" w:rsidRDefault="00FF319B" w:rsidP="30FB023D">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305"/>
      <w:gridCol w:w="3305"/>
      <w:gridCol w:w="3305"/>
    </w:tblGrid>
    <w:tr w:rsidR="00FF319B" w14:paraId="7FE1E987" w14:textId="77777777" w:rsidTr="30FB023D">
      <w:tc>
        <w:tcPr>
          <w:tcW w:w="3305" w:type="dxa"/>
        </w:tcPr>
        <w:p w14:paraId="5ABC6B27" w14:textId="77777777" w:rsidR="00FF319B" w:rsidRDefault="00FF319B" w:rsidP="30FB023D">
          <w:pPr>
            <w:ind w:left="-115"/>
          </w:pPr>
        </w:p>
      </w:tc>
      <w:tc>
        <w:tcPr>
          <w:tcW w:w="3305" w:type="dxa"/>
        </w:tcPr>
        <w:p w14:paraId="0967A2C5" w14:textId="77777777" w:rsidR="00FF319B" w:rsidRDefault="00FF319B" w:rsidP="30FB023D">
          <w:pPr>
            <w:jc w:val="center"/>
          </w:pPr>
        </w:p>
      </w:tc>
      <w:tc>
        <w:tcPr>
          <w:tcW w:w="3305" w:type="dxa"/>
        </w:tcPr>
        <w:p w14:paraId="67DC0CBF" w14:textId="77777777" w:rsidR="00FF319B" w:rsidRDefault="00FF319B" w:rsidP="30FB023D">
          <w:pPr>
            <w:ind w:right="-115"/>
            <w:jc w:val="right"/>
          </w:pPr>
        </w:p>
      </w:tc>
    </w:tr>
  </w:tbl>
  <w:p w14:paraId="18C8E0B3" w14:textId="77777777" w:rsidR="00FF319B" w:rsidRDefault="00FF319B" w:rsidP="30FB023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1BDA78" w14:textId="77777777" w:rsidR="00FF319B" w:rsidRDefault="00FF319B">
      <w:r>
        <w:separator/>
      </w:r>
    </w:p>
  </w:footnote>
  <w:footnote w:type="continuationSeparator" w:id="0">
    <w:p w14:paraId="24547846" w14:textId="77777777" w:rsidR="00FF319B" w:rsidRDefault="00FF31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964" w:type="dxa"/>
      <w:jc w:val="center"/>
      <w:tblLayout w:type="fixed"/>
      <w:tblCellMar>
        <w:left w:w="0" w:type="dxa"/>
        <w:right w:w="0" w:type="dxa"/>
      </w:tblCellMar>
      <w:tblLook w:val="04A0" w:firstRow="1" w:lastRow="0" w:firstColumn="1" w:lastColumn="0" w:noHBand="0" w:noVBand="1"/>
    </w:tblPr>
    <w:tblGrid>
      <w:gridCol w:w="3371"/>
      <w:gridCol w:w="6593"/>
    </w:tblGrid>
    <w:tr w:rsidR="00FF319B" w:rsidRPr="00B83098" w14:paraId="100D629C" w14:textId="77777777" w:rsidTr="001F37C8">
      <w:trPr>
        <w:trHeight w:hRule="exact" w:val="1664"/>
        <w:jc w:val="center"/>
      </w:trPr>
      <w:tc>
        <w:tcPr>
          <w:tcW w:w="3371" w:type="dxa"/>
          <w:tcBorders>
            <w:top w:val="single" w:sz="9" w:space="0" w:color="5B9BD4"/>
            <w:left w:val="single" w:sz="12" w:space="0" w:color="5B9BD4"/>
            <w:bottom w:val="single" w:sz="9" w:space="0" w:color="5B9BD4"/>
            <w:right w:val="single" w:sz="12" w:space="0" w:color="5B9BD4"/>
          </w:tcBorders>
          <w:vAlign w:val="center"/>
        </w:tcPr>
        <w:p w14:paraId="0DA9F12B" w14:textId="77777777" w:rsidR="00FF319B" w:rsidRPr="00B83098" w:rsidRDefault="00FF319B" w:rsidP="00156EE3">
          <w:pPr>
            <w:jc w:val="center"/>
            <w:textAlignment w:val="baseline"/>
          </w:pPr>
          <w:r w:rsidRPr="00B83098">
            <w:rPr>
              <w:noProof/>
            </w:rPr>
            <w:drawing>
              <wp:anchor distT="0" distB="0" distL="114300" distR="114300" simplePos="0" relativeHeight="251670528" behindDoc="0" locked="0" layoutInCell="1" allowOverlap="1" wp14:anchorId="0B481FF1" wp14:editId="68FE178C">
                <wp:simplePos x="0" y="0"/>
                <wp:positionH relativeFrom="column">
                  <wp:posOffset>653415</wp:posOffset>
                </wp:positionH>
                <wp:positionV relativeFrom="paragraph">
                  <wp:posOffset>-7620</wp:posOffset>
                </wp:positionV>
                <wp:extent cx="876300" cy="628650"/>
                <wp:effectExtent l="19050" t="0" r="0" b="0"/>
                <wp:wrapNone/>
                <wp:docPr id="10"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76300" cy="628650"/>
                        </a:xfrm>
                        <a:prstGeom prst="rect">
                          <a:avLst/>
                        </a:prstGeom>
                      </pic:spPr>
                    </pic:pic>
                  </a:graphicData>
                </a:graphic>
              </wp:anchor>
            </w:drawing>
          </w:r>
        </w:p>
      </w:tc>
      <w:tc>
        <w:tcPr>
          <w:tcW w:w="6593" w:type="dxa"/>
          <w:tcBorders>
            <w:top w:val="single" w:sz="12" w:space="0" w:color="5B9BD4"/>
            <w:left w:val="single" w:sz="12" w:space="0" w:color="5B9BD4"/>
            <w:bottom w:val="single" w:sz="12" w:space="0" w:color="5B9BD4"/>
            <w:right w:val="single" w:sz="12" w:space="0" w:color="5B9BD4"/>
          </w:tcBorders>
          <w:vAlign w:val="center"/>
        </w:tcPr>
        <w:p w14:paraId="4B95C581" w14:textId="77777777" w:rsidR="00FF319B" w:rsidRPr="00B83098" w:rsidRDefault="00FF319B" w:rsidP="00156EE3">
          <w:pPr>
            <w:spacing w:line="276" w:lineRule="auto"/>
            <w:jc w:val="center"/>
            <w:rPr>
              <w:b/>
              <w:bCs/>
              <w:caps/>
              <w:color w:val="7F7F7F"/>
            </w:rPr>
          </w:pPr>
          <w:r w:rsidRPr="00B83098">
            <w:rPr>
              <w:b/>
              <w:caps/>
              <w:color w:val="7F7F7F"/>
            </w:rPr>
            <w:t>DOCUMENTO unico di valutazione dei rischi interferenziali</w:t>
          </w:r>
        </w:p>
        <w:p w14:paraId="4BC6B942" w14:textId="77777777" w:rsidR="00FF319B" w:rsidRPr="00B83098" w:rsidRDefault="00FF319B" w:rsidP="00091636">
          <w:pPr>
            <w:ind w:left="142"/>
            <w:rPr>
              <w:b/>
              <w:bCs/>
              <w:color w:val="7F7F7F"/>
              <w:sz w:val="20"/>
              <w:szCs w:val="20"/>
            </w:rPr>
          </w:pPr>
          <w:r w:rsidRPr="00B83098">
            <w:rPr>
              <w:b/>
              <w:bCs/>
              <w:color w:val="7F7F7F" w:themeColor="text1" w:themeTint="80"/>
              <w:sz w:val="20"/>
              <w:szCs w:val="20"/>
            </w:rPr>
            <w:t>Rev</w:t>
          </w:r>
          <w:r w:rsidRPr="00303990">
            <w:rPr>
              <w:b/>
              <w:bCs/>
              <w:color w:val="7F7F7F" w:themeColor="text1" w:themeTint="80"/>
              <w:sz w:val="20"/>
              <w:szCs w:val="20"/>
              <w:highlight w:val="green"/>
            </w:rPr>
            <w:t>.3</w:t>
          </w:r>
          <w:r w:rsidRPr="00B83098">
            <w:rPr>
              <w:b/>
              <w:bCs/>
              <w:color w:val="7F7F7F" w:themeColor="text1" w:themeTint="80"/>
              <w:sz w:val="20"/>
              <w:szCs w:val="20"/>
            </w:rPr>
            <w:t xml:space="preserve"> - </w:t>
          </w:r>
        </w:p>
        <w:p w14:paraId="21BDF930" w14:textId="26EDC77E" w:rsidR="00FF319B" w:rsidRPr="00B83098" w:rsidRDefault="00FF319B" w:rsidP="00091636">
          <w:pPr>
            <w:ind w:left="142"/>
          </w:pPr>
          <w:r w:rsidRPr="00B83098">
            <w:rPr>
              <w:b/>
              <w:bCs/>
              <w:color w:val="7F7F7F" w:themeColor="text1" w:themeTint="80"/>
              <w:sz w:val="20"/>
              <w:szCs w:val="20"/>
            </w:rPr>
            <w:t xml:space="preserve">Data: </w:t>
          </w:r>
          <w:r>
            <w:rPr>
              <w:b/>
              <w:bCs/>
              <w:color w:val="7F7F7F" w:themeColor="text1" w:themeTint="80"/>
              <w:sz w:val="20"/>
              <w:szCs w:val="20"/>
            </w:rPr>
            <w:t>dicembre</w:t>
          </w:r>
          <w:r w:rsidRPr="00B83098">
            <w:rPr>
              <w:b/>
              <w:bCs/>
              <w:color w:val="7F7F7F" w:themeColor="text1" w:themeTint="80"/>
              <w:sz w:val="20"/>
              <w:szCs w:val="20"/>
            </w:rPr>
            <w:t xml:space="preserve"> 202</w:t>
          </w:r>
          <w:r>
            <w:rPr>
              <w:b/>
              <w:bCs/>
              <w:color w:val="7F7F7F" w:themeColor="text1" w:themeTint="80"/>
              <w:sz w:val="20"/>
              <w:szCs w:val="20"/>
            </w:rPr>
            <w:t>4</w:t>
          </w:r>
        </w:p>
      </w:tc>
    </w:tr>
  </w:tbl>
  <w:p w14:paraId="6C8CA8AD" w14:textId="77777777" w:rsidR="00FF319B" w:rsidRPr="005B376B" w:rsidRDefault="00FF319B" w:rsidP="004C4EF0">
    <w:pPr>
      <w:pStyle w:val="Intestazione"/>
      <w:ind w:left="-142" w:right="-143"/>
      <w:jc w:val="center"/>
      <w:rPr>
        <w:b/>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305"/>
      <w:gridCol w:w="3305"/>
      <w:gridCol w:w="3305"/>
    </w:tblGrid>
    <w:tr w:rsidR="00FF319B" w14:paraId="2D5BDF63" w14:textId="77777777" w:rsidTr="30FB023D">
      <w:tc>
        <w:tcPr>
          <w:tcW w:w="3305" w:type="dxa"/>
        </w:tcPr>
        <w:p w14:paraId="45CF4641" w14:textId="77777777" w:rsidR="00FF319B" w:rsidRDefault="00FF319B" w:rsidP="30FB023D">
          <w:pPr>
            <w:ind w:left="-115"/>
          </w:pPr>
        </w:p>
      </w:tc>
      <w:tc>
        <w:tcPr>
          <w:tcW w:w="3305" w:type="dxa"/>
        </w:tcPr>
        <w:p w14:paraId="3BC6FB90" w14:textId="77777777" w:rsidR="00FF319B" w:rsidRDefault="00FF319B" w:rsidP="30FB023D">
          <w:pPr>
            <w:jc w:val="center"/>
          </w:pPr>
        </w:p>
      </w:tc>
      <w:tc>
        <w:tcPr>
          <w:tcW w:w="3305" w:type="dxa"/>
        </w:tcPr>
        <w:p w14:paraId="5BAD95E2" w14:textId="77777777" w:rsidR="00FF319B" w:rsidRDefault="00FF319B" w:rsidP="30FB023D">
          <w:pPr>
            <w:ind w:right="-115"/>
            <w:jc w:val="right"/>
          </w:pPr>
          <w:r w:rsidRPr="00D84E34">
            <w:rPr>
              <w:noProof/>
            </w:rPr>
            <w:drawing>
              <wp:anchor distT="0" distB="0" distL="114300" distR="114300" simplePos="0" relativeHeight="251672576" behindDoc="0" locked="0" layoutInCell="1" allowOverlap="1" wp14:anchorId="2D41E23C" wp14:editId="5390D144">
                <wp:simplePos x="0" y="0"/>
                <wp:positionH relativeFrom="column">
                  <wp:posOffset>492013</wp:posOffset>
                </wp:positionH>
                <wp:positionV relativeFrom="paragraph">
                  <wp:posOffset>0</wp:posOffset>
                </wp:positionV>
                <wp:extent cx="876300" cy="628650"/>
                <wp:effectExtent l="0" t="0" r="0" b="0"/>
                <wp:wrapNone/>
                <wp:docPr id="1"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76300" cy="628650"/>
                        </a:xfrm>
                        <a:prstGeom prst="rect">
                          <a:avLst/>
                        </a:prstGeom>
                      </pic:spPr>
                    </pic:pic>
                  </a:graphicData>
                </a:graphic>
              </wp:anchor>
            </w:drawing>
          </w:r>
        </w:p>
      </w:tc>
    </w:tr>
  </w:tbl>
  <w:p w14:paraId="38959C1A" w14:textId="77777777" w:rsidR="00FF319B" w:rsidRDefault="00FF319B" w:rsidP="00EF52EF">
    <w:pPr>
      <w:tabs>
        <w:tab w:val="left" w:pos="3750"/>
      </w:tabs>
    </w:pPr>
    <w:r>
      <w:tab/>
    </w:r>
  </w:p>
  <w:p w14:paraId="5E9261B1" w14:textId="77777777" w:rsidR="00FF319B" w:rsidRDefault="00FF319B" w:rsidP="00EF52EF">
    <w:pPr>
      <w:tabs>
        <w:tab w:val="left" w:pos="3750"/>
      </w:tabs>
    </w:pPr>
  </w:p>
  <w:p w14:paraId="30BAB1BF" w14:textId="77777777" w:rsidR="00FF319B" w:rsidRDefault="00FF319B" w:rsidP="00EF52EF">
    <w:pPr>
      <w:tabs>
        <w:tab w:val="left" w:pos="3750"/>
      </w:tabs>
    </w:pPr>
  </w:p>
  <w:p w14:paraId="0541BC30" w14:textId="77777777" w:rsidR="00FF319B" w:rsidRDefault="00FF319B" w:rsidP="00EF52EF">
    <w:pPr>
      <w:tabs>
        <w:tab w:val="left" w:pos="375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66" w:type="dxa"/>
      <w:jc w:val="center"/>
      <w:tblLayout w:type="fixed"/>
      <w:tblCellMar>
        <w:left w:w="0" w:type="dxa"/>
        <w:right w:w="0" w:type="dxa"/>
      </w:tblCellMar>
      <w:tblLook w:val="04A0" w:firstRow="1" w:lastRow="0" w:firstColumn="1" w:lastColumn="0" w:noHBand="0" w:noVBand="1"/>
    </w:tblPr>
    <w:tblGrid>
      <w:gridCol w:w="3845"/>
      <w:gridCol w:w="5921"/>
    </w:tblGrid>
    <w:tr w:rsidR="00FF319B" w14:paraId="00ECA0D4" w14:textId="77777777" w:rsidTr="0047015D">
      <w:trPr>
        <w:trHeight w:hRule="exact" w:val="1597"/>
        <w:jc w:val="center"/>
      </w:trPr>
      <w:tc>
        <w:tcPr>
          <w:tcW w:w="3845" w:type="dxa"/>
          <w:tcBorders>
            <w:top w:val="single" w:sz="9" w:space="0" w:color="5B9BD4"/>
            <w:left w:val="single" w:sz="12" w:space="0" w:color="5B9BD4"/>
            <w:bottom w:val="single" w:sz="9" w:space="0" w:color="5B9BD4"/>
            <w:right w:val="single" w:sz="12" w:space="0" w:color="5B9BD4"/>
          </w:tcBorders>
          <w:vAlign w:val="center"/>
        </w:tcPr>
        <w:p w14:paraId="6B3315FD" w14:textId="77777777" w:rsidR="00FF319B" w:rsidRDefault="00FF319B" w:rsidP="00156EE3">
          <w:pPr>
            <w:jc w:val="center"/>
            <w:textAlignment w:val="baseline"/>
          </w:pPr>
          <w:r w:rsidRPr="00D84E34">
            <w:rPr>
              <w:noProof/>
            </w:rPr>
            <w:drawing>
              <wp:anchor distT="0" distB="0" distL="114300" distR="114300" simplePos="0" relativeHeight="251666432" behindDoc="0" locked="0" layoutInCell="1" allowOverlap="1" wp14:anchorId="75B903C1" wp14:editId="55D1EC16">
                <wp:simplePos x="0" y="0"/>
                <wp:positionH relativeFrom="column">
                  <wp:posOffset>653415</wp:posOffset>
                </wp:positionH>
                <wp:positionV relativeFrom="paragraph">
                  <wp:posOffset>-7620</wp:posOffset>
                </wp:positionV>
                <wp:extent cx="876300" cy="628650"/>
                <wp:effectExtent l="19050" t="0" r="0" b="0"/>
                <wp:wrapNone/>
                <wp:docPr id="2"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76300" cy="628650"/>
                        </a:xfrm>
                        <a:prstGeom prst="rect">
                          <a:avLst/>
                        </a:prstGeom>
                      </pic:spPr>
                    </pic:pic>
                  </a:graphicData>
                </a:graphic>
              </wp:anchor>
            </w:drawing>
          </w:r>
        </w:p>
      </w:tc>
      <w:tc>
        <w:tcPr>
          <w:tcW w:w="5921" w:type="dxa"/>
          <w:tcBorders>
            <w:top w:val="single" w:sz="12" w:space="0" w:color="5B9BD4"/>
            <w:left w:val="single" w:sz="12" w:space="0" w:color="5B9BD4"/>
            <w:bottom w:val="single" w:sz="12" w:space="0" w:color="5B9BD4"/>
            <w:right w:val="single" w:sz="12" w:space="0" w:color="5B9BD4"/>
          </w:tcBorders>
          <w:vAlign w:val="center"/>
        </w:tcPr>
        <w:p w14:paraId="21DF874B" w14:textId="77777777" w:rsidR="00FF319B" w:rsidRDefault="00FF319B" w:rsidP="00D84E34">
          <w:pPr>
            <w:spacing w:line="276" w:lineRule="auto"/>
            <w:jc w:val="center"/>
            <w:rPr>
              <w:b/>
              <w:bCs/>
              <w:caps/>
              <w:color w:val="7F7F7F"/>
            </w:rPr>
          </w:pPr>
          <w:r>
            <w:rPr>
              <w:b/>
              <w:caps/>
              <w:color w:val="7F7F7F"/>
            </w:rPr>
            <w:t>DOCUMENTO unico di valutazione dei rischi interferenziali</w:t>
          </w:r>
        </w:p>
        <w:p w14:paraId="17560FCE" w14:textId="54292176" w:rsidR="00FF319B" w:rsidRPr="00D84E34" w:rsidRDefault="00FF319B" w:rsidP="00DB3692">
          <w:pPr>
            <w:ind w:left="134"/>
            <w:rPr>
              <w:b/>
              <w:color w:val="7F7F7F"/>
              <w:sz w:val="20"/>
              <w:szCs w:val="20"/>
            </w:rPr>
          </w:pPr>
          <w:r w:rsidRPr="00D84E34">
            <w:rPr>
              <w:rFonts w:ascii="Calibri" w:eastAsia="Calibri" w:hAnsi="Calibri"/>
              <w:b/>
              <w:color w:val="000000"/>
              <w:sz w:val="20"/>
              <w:szCs w:val="20"/>
            </w:rPr>
            <w:br/>
          </w:r>
          <w:r>
            <w:rPr>
              <w:b/>
              <w:color w:val="7F7F7F"/>
              <w:sz w:val="20"/>
              <w:szCs w:val="20"/>
            </w:rPr>
            <w:t>Rev.</w:t>
          </w:r>
          <w:r w:rsidRPr="00303990">
            <w:rPr>
              <w:b/>
              <w:color w:val="7F7F7F"/>
              <w:sz w:val="20"/>
              <w:szCs w:val="20"/>
              <w:highlight w:val="green"/>
            </w:rPr>
            <w:t>3</w:t>
          </w:r>
          <w:r w:rsidRPr="00D84E34">
            <w:rPr>
              <w:b/>
              <w:color w:val="7F7F7F"/>
              <w:sz w:val="20"/>
              <w:szCs w:val="20"/>
            </w:rPr>
            <w:t xml:space="preserve"> - </w:t>
          </w:r>
        </w:p>
        <w:p w14:paraId="5BA91738" w14:textId="5EE9F9D6" w:rsidR="00FF319B" w:rsidRPr="00D84E34" w:rsidRDefault="00FF319B" w:rsidP="00DB3692">
          <w:pPr>
            <w:ind w:left="134"/>
          </w:pPr>
          <w:r>
            <w:rPr>
              <w:b/>
              <w:color w:val="7F7F7F"/>
              <w:sz w:val="20"/>
              <w:szCs w:val="20"/>
            </w:rPr>
            <w:t>Data: dicembre 2024</w:t>
          </w:r>
        </w:p>
      </w:tc>
    </w:tr>
  </w:tbl>
  <w:p w14:paraId="10E2A48F" w14:textId="77777777" w:rsidR="00FF319B" w:rsidRPr="00D84E34" w:rsidRDefault="00FF319B" w:rsidP="00B83098">
    <w:pPr>
      <w:pStyle w:val="Intestazione"/>
      <w:ind w:left="-142" w:right="-143"/>
      <w:jc w:val="center"/>
      <w:rPr>
        <w:b/>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305"/>
      <w:gridCol w:w="3305"/>
      <w:gridCol w:w="3305"/>
    </w:tblGrid>
    <w:tr w:rsidR="00FF319B" w14:paraId="16329FC6" w14:textId="77777777" w:rsidTr="30FB023D">
      <w:tc>
        <w:tcPr>
          <w:tcW w:w="3305" w:type="dxa"/>
        </w:tcPr>
        <w:p w14:paraId="789DF1B3" w14:textId="77777777" w:rsidR="00FF319B" w:rsidRDefault="00FF319B" w:rsidP="30FB023D">
          <w:pPr>
            <w:ind w:left="-115"/>
          </w:pPr>
        </w:p>
      </w:tc>
      <w:tc>
        <w:tcPr>
          <w:tcW w:w="3305" w:type="dxa"/>
        </w:tcPr>
        <w:p w14:paraId="5E4E52D1" w14:textId="77777777" w:rsidR="00FF319B" w:rsidRDefault="00FF319B" w:rsidP="30FB023D">
          <w:pPr>
            <w:jc w:val="center"/>
          </w:pPr>
        </w:p>
      </w:tc>
      <w:tc>
        <w:tcPr>
          <w:tcW w:w="3305" w:type="dxa"/>
        </w:tcPr>
        <w:p w14:paraId="7DCC0040" w14:textId="77777777" w:rsidR="00FF319B" w:rsidRDefault="00FF319B" w:rsidP="30FB023D">
          <w:pPr>
            <w:ind w:right="-115"/>
            <w:jc w:val="right"/>
          </w:pPr>
        </w:p>
      </w:tc>
    </w:tr>
  </w:tbl>
  <w:p w14:paraId="2F28209C" w14:textId="77777777" w:rsidR="00FF319B" w:rsidRDefault="00FF319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9223B5"/>
    <w:multiLevelType w:val="hybridMultilevel"/>
    <w:tmpl w:val="1D4AE34C"/>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87A5923"/>
    <w:multiLevelType w:val="singleLevel"/>
    <w:tmpl w:val="A3DE2790"/>
    <w:lvl w:ilvl="0">
      <w:start w:val="1"/>
      <w:numFmt w:val="bullet"/>
      <w:pStyle w:val="aaa"/>
      <w:lvlText w:val=""/>
      <w:lvlJc w:val="left"/>
      <w:pPr>
        <w:tabs>
          <w:tab w:val="num" w:pos="360"/>
        </w:tabs>
        <w:ind w:left="360" w:hanging="360"/>
      </w:pPr>
      <w:rPr>
        <w:rFonts w:ascii="Symbol" w:hAnsi="Symbol" w:hint="default"/>
      </w:rPr>
    </w:lvl>
  </w:abstractNum>
  <w:abstractNum w:abstractNumId="2" w15:restartNumberingAfterBreak="0">
    <w:nsid w:val="092B7A5A"/>
    <w:multiLevelType w:val="multilevel"/>
    <w:tmpl w:val="44549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4A50B2"/>
    <w:multiLevelType w:val="hybridMultilevel"/>
    <w:tmpl w:val="E00012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345041C"/>
    <w:multiLevelType w:val="hybridMultilevel"/>
    <w:tmpl w:val="97CAA0EE"/>
    <w:lvl w:ilvl="0" w:tplc="9A7C294C">
      <w:start w:val="1"/>
      <w:numFmt w:val="decimal"/>
      <w:lvlText w:val="%1)"/>
      <w:lvlJc w:val="left"/>
      <w:pPr>
        <w:tabs>
          <w:tab w:val="num" w:pos="720"/>
        </w:tabs>
        <w:ind w:left="720" w:hanging="360"/>
      </w:pPr>
      <w:rPr>
        <w:rFonts w:cs="Times New Roman" w:hint="default"/>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17583F90"/>
    <w:multiLevelType w:val="hybridMultilevel"/>
    <w:tmpl w:val="74F65FB4"/>
    <w:lvl w:ilvl="0" w:tplc="97E60044">
      <w:numFmt w:val="bullet"/>
      <w:lvlText w:val="•"/>
      <w:lvlJc w:val="left"/>
      <w:pPr>
        <w:ind w:left="1080" w:hanging="360"/>
      </w:pPr>
      <w:rPr>
        <w:rFonts w:ascii="Times New Roman" w:eastAsia="Times New Roman" w:hAnsi="Times New Roman"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6" w15:restartNumberingAfterBreak="0">
    <w:nsid w:val="1B565A88"/>
    <w:multiLevelType w:val="hybridMultilevel"/>
    <w:tmpl w:val="A4A2789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C1747B2"/>
    <w:multiLevelType w:val="hybridMultilevel"/>
    <w:tmpl w:val="96304056"/>
    <w:lvl w:ilvl="0" w:tplc="97E60044">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F394C21"/>
    <w:multiLevelType w:val="hybridMultilevel"/>
    <w:tmpl w:val="891A3046"/>
    <w:lvl w:ilvl="0" w:tplc="04100001">
      <w:start w:val="1"/>
      <w:numFmt w:val="bullet"/>
      <w:lvlText w:val=""/>
      <w:lvlJc w:val="left"/>
      <w:pPr>
        <w:tabs>
          <w:tab w:val="num" w:pos="720"/>
        </w:tabs>
        <w:ind w:left="720" w:hanging="360"/>
      </w:pPr>
      <w:rPr>
        <w:rFonts w:ascii="Symbol" w:hAnsi="Symbol" w:hint="default"/>
      </w:rPr>
    </w:lvl>
    <w:lvl w:ilvl="1" w:tplc="04100005">
      <w:start w:val="1"/>
      <w:numFmt w:val="bullet"/>
      <w:lvlText w:val=""/>
      <w:lvlJc w:val="left"/>
      <w:pPr>
        <w:tabs>
          <w:tab w:val="num" w:pos="1440"/>
        </w:tabs>
        <w:ind w:left="1440" w:hanging="360"/>
      </w:pPr>
      <w:rPr>
        <w:rFonts w:ascii="Wingdings" w:hAnsi="Wingdings"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AFA4F64"/>
    <w:multiLevelType w:val="hybridMultilevel"/>
    <w:tmpl w:val="D10C337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DBE66EC"/>
    <w:multiLevelType w:val="hybridMultilevel"/>
    <w:tmpl w:val="73ECC2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F6E0DCF"/>
    <w:multiLevelType w:val="hybridMultilevel"/>
    <w:tmpl w:val="CA3AC4AA"/>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FD76321"/>
    <w:multiLevelType w:val="hybridMultilevel"/>
    <w:tmpl w:val="56B030E4"/>
    <w:lvl w:ilvl="0" w:tplc="04100001">
      <w:start w:val="1"/>
      <w:numFmt w:val="bullet"/>
      <w:lvlText w:val=""/>
      <w:lvlJc w:val="left"/>
      <w:pPr>
        <w:tabs>
          <w:tab w:val="num" w:pos="720"/>
        </w:tabs>
        <w:ind w:left="720" w:hanging="360"/>
      </w:pPr>
      <w:rPr>
        <w:rFonts w:ascii="Symbol" w:hAnsi="Symbol" w:hint="default"/>
      </w:rPr>
    </w:lvl>
    <w:lvl w:ilvl="1" w:tplc="04100005">
      <w:start w:val="1"/>
      <w:numFmt w:val="bullet"/>
      <w:lvlText w:val=""/>
      <w:lvlJc w:val="left"/>
      <w:pPr>
        <w:tabs>
          <w:tab w:val="num" w:pos="1440"/>
        </w:tabs>
        <w:ind w:left="1440" w:hanging="360"/>
      </w:pPr>
      <w:rPr>
        <w:rFonts w:ascii="Wingdings" w:hAnsi="Wingdings"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E975D2"/>
    <w:multiLevelType w:val="hybridMultilevel"/>
    <w:tmpl w:val="8B50F5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9713310"/>
    <w:multiLevelType w:val="hybridMultilevel"/>
    <w:tmpl w:val="66507330"/>
    <w:lvl w:ilvl="0" w:tplc="97E60044">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4382F1F"/>
    <w:multiLevelType w:val="hybridMultilevel"/>
    <w:tmpl w:val="C5FE5CE8"/>
    <w:lvl w:ilvl="0" w:tplc="04100005">
      <w:start w:val="1"/>
      <w:numFmt w:val="bullet"/>
      <w:lvlText w:val=""/>
      <w:lvlJc w:val="left"/>
      <w:pPr>
        <w:tabs>
          <w:tab w:val="num" w:pos="720"/>
        </w:tabs>
        <w:ind w:left="720" w:hanging="360"/>
      </w:pPr>
      <w:rPr>
        <w:rFonts w:ascii="Wingdings" w:hAnsi="Wingdings"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5A14B34"/>
    <w:multiLevelType w:val="hybridMultilevel"/>
    <w:tmpl w:val="7A8A71EE"/>
    <w:lvl w:ilvl="0" w:tplc="04100005">
      <w:start w:val="1"/>
      <w:numFmt w:val="bullet"/>
      <w:lvlText w:val=""/>
      <w:lvlJc w:val="left"/>
      <w:pPr>
        <w:tabs>
          <w:tab w:val="num" w:pos="720"/>
        </w:tabs>
        <w:ind w:left="720" w:hanging="360"/>
      </w:pPr>
      <w:rPr>
        <w:rFonts w:ascii="Wingdings" w:hAnsi="Wingdings"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6CA5AA3"/>
    <w:multiLevelType w:val="hybridMultilevel"/>
    <w:tmpl w:val="CCF6829A"/>
    <w:lvl w:ilvl="0" w:tplc="04100003">
      <w:start w:val="1"/>
      <w:numFmt w:val="bullet"/>
      <w:lvlText w:val="o"/>
      <w:lvlJc w:val="left"/>
      <w:pPr>
        <w:ind w:left="1776" w:hanging="360"/>
      </w:pPr>
      <w:rPr>
        <w:rFonts w:ascii="Courier New" w:hAnsi="Courier New" w:cs="Courier New" w:hint="default"/>
      </w:rPr>
    </w:lvl>
    <w:lvl w:ilvl="1" w:tplc="04100019" w:tentative="1">
      <w:start w:val="1"/>
      <w:numFmt w:val="lowerLetter"/>
      <w:lvlText w:val="%2."/>
      <w:lvlJc w:val="left"/>
      <w:pPr>
        <w:ind w:left="2496" w:hanging="360"/>
      </w:pPr>
      <w:rPr>
        <w:rFonts w:cs="Times New Roman"/>
      </w:rPr>
    </w:lvl>
    <w:lvl w:ilvl="2" w:tplc="0410001B" w:tentative="1">
      <w:start w:val="1"/>
      <w:numFmt w:val="lowerRoman"/>
      <w:lvlText w:val="%3."/>
      <w:lvlJc w:val="right"/>
      <w:pPr>
        <w:ind w:left="3216" w:hanging="180"/>
      </w:pPr>
      <w:rPr>
        <w:rFonts w:cs="Times New Roman"/>
      </w:rPr>
    </w:lvl>
    <w:lvl w:ilvl="3" w:tplc="0410000F" w:tentative="1">
      <w:start w:val="1"/>
      <w:numFmt w:val="decimal"/>
      <w:lvlText w:val="%4."/>
      <w:lvlJc w:val="left"/>
      <w:pPr>
        <w:ind w:left="3936" w:hanging="360"/>
      </w:pPr>
      <w:rPr>
        <w:rFonts w:cs="Times New Roman"/>
      </w:rPr>
    </w:lvl>
    <w:lvl w:ilvl="4" w:tplc="04100019" w:tentative="1">
      <w:start w:val="1"/>
      <w:numFmt w:val="lowerLetter"/>
      <w:lvlText w:val="%5."/>
      <w:lvlJc w:val="left"/>
      <w:pPr>
        <w:ind w:left="4656" w:hanging="360"/>
      </w:pPr>
      <w:rPr>
        <w:rFonts w:cs="Times New Roman"/>
      </w:rPr>
    </w:lvl>
    <w:lvl w:ilvl="5" w:tplc="0410001B" w:tentative="1">
      <w:start w:val="1"/>
      <w:numFmt w:val="lowerRoman"/>
      <w:lvlText w:val="%6."/>
      <w:lvlJc w:val="right"/>
      <w:pPr>
        <w:ind w:left="5376" w:hanging="180"/>
      </w:pPr>
      <w:rPr>
        <w:rFonts w:cs="Times New Roman"/>
      </w:rPr>
    </w:lvl>
    <w:lvl w:ilvl="6" w:tplc="0410000F" w:tentative="1">
      <w:start w:val="1"/>
      <w:numFmt w:val="decimal"/>
      <w:lvlText w:val="%7."/>
      <w:lvlJc w:val="left"/>
      <w:pPr>
        <w:ind w:left="6096" w:hanging="360"/>
      </w:pPr>
      <w:rPr>
        <w:rFonts w:cs="Times New Roman"/>
      </w:rPr>
    </w:lvl>
    <w:lvl w:ilvl="7" w:tplc="04100019" w:tentative="1">
      <w:start w:val="1"/>
      <w:numFmt w:val="lowerLetter"/>
      <w:lvlText w:val="%8."/>
      <w:lvlJc w:val="left"/>
      <w:pPr>
        <w:ind w:left="6816" w:hanging="360"/>
      </w:pPr>
      <w:rPr>
        <w:rFonts w:cs="Times New Roman"/>
      </w:rPr>
    </w:lvl>
    <w:lvl w:ilvl="8" w:tplc="0410001B" w:tentative="1">
      <w:start w:val="1"/>
      <w:numFmt w:val="lowerRoman"/>
      <w:lvlText w:val="%9."/>
      <w:lvlJc w:val="right"/>
      <w:pPr>
        <w:ind w:left="7536" w:hanging="180"/>
      </w:pPr>
      <w:rPr>
        <w:rFonts w:cs="Times New Roman"/>
      </w:rPr>
    </w:lvl>
  </w:abstractNum>
  <w:abstractNum w:abstractNumId="18" w15:restartNumberingAfterBreak="0">
    <w:nsid w:val="578B4007"/>
    <w:multiLevelType w:val="multilevel"/>
    <w:tmpl w:val="A43AAF92"/>
    <w:lvl w:ilvl="0">
      <w:start w:val="1"/>
      <w:numFmt w:val="decimal"/>
      <w:pStyle w:val="Titolo1"/>
      <w:lvlText w:val="%1."/>
      <w:lvlJc w:val="left"/>
      <w:pPr>
        <w:tabs>
          <w:tab w:val="num" w:pos="1288"/>
        </w:tabs>
        <w:ind w:left="928" w:hanging="360"/>
      </w:pPr>
      <w:rPr>
        <w:rFonts w:cs="Times New Roman" w:hint="default"/>
        <w:color w:val="auto"/>
      </w:rPr>
    </w:lvl>
    <w:lvl w:ilvl="1">
      <w:start w:val="1"/>
      <w:numFmt w:val="decimal"/>
      <w:pStyle w:val="Titolo2"/>
      <w:lvlText w:val="%1.%2."/>
      <w:lvlJc w:val="left"/>
      <w:pPr>
        <w:tabs>
          <w:tab w:val="num" w:pos="1080"/>
        </w:tabs>
        <w:ind w:left="792" w:hanging="432"/>
      </w:pPr>
      <w:rPr>
        <w:rFonts w:cs="Times New Roman" w:hint="default"/>
      </w:rPr>
    </w:lvl>
    <w:lvl w:ilvl="2">
      <w:start w:val="1"/>
      <w:numFmt w:val="decimal"/>
      <w:lvlText w:val="%1.%2.%3."/>
      <w:lvlJc w:val="left"/>
      <w:pPr>
        <w:tabs>
          <w:tab w:val="num" w:pos="2520"/>
        </w:tabs>
        <w:ind w:left="1224" w:hanging="504"/>
      </w:pPr>
      <w:rPr>
        <w:rFonts w:cs="Times New Roman" w:hint="default"/>
      </w:rPr>
    </w:lvl>
    <w:lvl w:ilvl="3">
      <w:start w:val="1"/>
      <w:numFmt w:val="decimal"/>
      <w:lvlText w:val="%1.%2.%3.%4."/>
      <w:lvlJc w:val="left"/>
      <w:pPr>
        <w:tabs>
          <w:tab w:val="num" w:pos="3600"/>
        </w:tabs>
        <w:ind w:left="1728" w:hanging="648"/>
      </w:pPr>
      <w:rPr>
        <w:rFonts w:cs="Times New Roman" w:hint="default"/>
      </w:rPr>
    </w:lvl>
    <w:lvl w:ilvl="4">
      <w:start w:val="1"/>
      <w:numFmt w:val="decimal"/>
      <w:lvlText w:val="%1.%2.%3.%4.%5."/>
      <w:lvlJc w:val="left"/>
      <w:pPr>
        <w:tabs>
          <w:tab w:val="num" w:pos="4680"/>
        </w:tabs>
        <w:ind w:left="2232" w:hanging="792"/>
      </w:pPr>
      <w:rPr>
        <w:rFonts w:cs="Times New Roman" w:hint="default"/>
      </w:rPr>
    </w:lvl>
    <w:lvl w:ilvl="5">
      <w:start w:val="1"/>
      <w:numFmt w:val="decimal"/>
      <w:lvlText w:val="%1.%2.%3.%4.%5.%6."/>
      <w:lvlJc w:val="left"/>
      <w:pPr>
        <w:tabs>
          <w:tab w:val="num" w:pos="5400"/>
        </w:tabs>
        <w:ind w:left="2736" w:hanging="936"/>
      </w:pPr>
      <w:rPr>
        <w:rFonts w:cs="Times New Roman" w:hint="default"/>
      </w:rPr>
    </w:lvl>
    <w:lvl w:ilvl="6">
      <w:start w:val="1"/>
      <w:numFmt w:val="decimal"/>
      <w:lvlText w:val="%1.%2.%3.%4.%5.%6.%7."/>
      <w:lvlJc w:val="left"/>
      <w:pPr>
        <w:tabs>
          <w:tab w:val="num" w:pos="6480"/>
        </w:tabs>
        <w:ind w:left="3240" w:hanging="1080"/>
      </w:pPr>
      <w:rPr>
        <w:rFonts w:cs="Times New Roman" w:hint="default"/>
      </w:rPr>
    </w:lvl>
    <w:lvl w:ilvl="7">
      <w:start w:val="1"/>
      <w:numFmt w:val="decimal"/>
      <w:lvlText w:val="%1.%2.%3.%4.%5.%6.%7.%8."/>
      <w:lvlJc w:val="left"/>
      <w:pPr>
        <w:tabs>
          <w:tab w:val="num" w:pos="7560"/>
        </w:tabs>
        <w:ind w:left="3744" w:hanging="1224"/>
      </w:pPr>
      <w:rPr>
        <w:rFonts w:cs="Times New Roman" w:hint="default"/>
      </w:rPr>
    </w:lvl>
    <w:lvl w:ilvl="8">
      <w:start w:val="1"/>
      <w:numFmt w:val="decimal"/>
      <w:lvlText w:val="%1.%2.%3.%4.%5.%6.%7.%8.%9."/>
      <w:lvlJc w:val="left"/>
      <w:pPr>
        <w:tabs>
          <w:tab w:val="num" w:pos="8280"/>
        </w:tabs>
        <w:ind w:left="4320" w:hanging="1440"/>
      </w:pPr>
      <w:rPr>
        <w:rFonts w:cs="Times New Roman" w:hint="default"/>
      </w:rPr>
    </w:lvl>
  </w:abstractNum>
  <w:abstractNum w:abstractNumId="19" w15:restartNumberingAfterBreak="0">
    <w:nsid w:val="5A4C5518"/>
    <w:multiLevelType w:val="hybridMultilevel"/>
    <w:tmpl w:val="9C90B32A"/>
    <w:lvl w:ilvl="0" w:tplc="04100005">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F4117DA"/>
    <w:multiLevelType w:val="hybridMultilevel"/>
    <w:tmpl w:val="054C89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5F7D197A"/>
    <w:multiLevelType w:val="hybridMultilevel"/>
    <w:tmpl w:val="197AD37E"/>
    <w:lvl w:ilvl="0" w:tplc="97E60044">
      <w:numFmt w:val="bullet"/>
      <w:lvlText w:val="•"/>
      <w:lvlJc w:val="left"/>
      <w:pPr>
        <w:ind w:left="360" w:hanging="360"/>
      </w:pPr>
      <w:rPr>
        <w:rFonts w:ascii="Times New Roman" w:eastAsia="Times New Roman"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2" w15:restartNumberingAfterBreak="0">
    <w:nsid w:val="607E08D0"/>
    <w:multiLevelType w:val="hybridMultilevel"/>
    <w:tmpl w:val="A0A41C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6A51F69"/>
    <w:multiLevelType w:val="hybridMultilevel"/>
    <w:tmpl w:val="72CC57C2"/>
    <w:lvl w:ilvl="0" w:tplc="04100005">
      <w:start w:val="1"/>
      <w:numFmt w:val="bullet"/>
      <w:lvlText w:val=""/>
      <w:lvlJc w:val="left"/>
      <w:pPr>
        <w:tabs>
          <w:tab w:val="num" w:pos="720"/>
        </w:tabs>
        <w:ind w:left="720" w:hanging="360"/>
      </w:pPr>
      <w:rPr>
        <w:rFonts w:ascii="Wingdings" w:hAnsi="Wingdings"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91756A9"/>
    <w:multiLevelType w:val="hybridMultilevel"/>
    <w:tmpl w:val="AB4622DA"/>
    <w:lvl w:ilvl="0" w:tplc="04100003">
      <w:start w:val="1"/>
      <w:numFmt w:val="bullet"/>
      <w:lvlText w:val="o"/>
      <w:lvlJc w:val="left"/>
      <w:pPr>
        <w:ind w:left="1776" w:hanging="360"/>
      </w:pPr>
      <w:rPr>
        <w:rFonts w:ascii="Courier New" w:hAnsi="Courier New" w:cs="Courier New" w:hint="default"/>
      </w:rPr>
    </w:lvl>
    <w:lvl w:ilvl="1" w:tplc="04100019" w:tentative="1">
      <w:start w:val="1"/>
      <w:numFmt w:val="lowerLetter"/>
      <w:lvlText w:val="%2."/>
      <w:lvlJc w:val="left"/>
      <w:pPr>
        <w:ind w:left="2496" w:hanging="360"/>
      </w:pPr>
      <w:rPr>
        <w:rFonts w:cs="Times New Roman"/>
      </w:rPr>
    </w:lvl>
    <w:lvl w:ilvl="2" w:tplc="0410001B" w:tentative="1">
      <w:start w:val="1"/>
      <w:numFmt w:val="lowerRoman"/>
      <w:lvlText w:val="%3."/>
      <w:lvlJc w:val="right"/>
      <w:pPr>
        <w:ind w:left="3216" w:hanging="180"/>
      </w:pPr>
      <w:rPr>
        <w:rFonts w:cs="Times New Roman"/>
      </w:rPr>
    </w:lvl>
    <w:lvl w:ilvl="3" w:tplc="0410000F" w:tentative="1">
      <w:start w:val="1"/>
      <w:numFmt w:val="decimal"/>
      <w:lvlText w:val="%4."/>
      <w:lvlJc w:val="left"/>
      <w:pPr>
        <w:ind w:left="3936" w:hanging="360"/>
      </w:pPr>
      <w:rPr>
        <w:rFonts w:cs="Times New Roman"/>
      </w:rPr>
    </w:lvl>
    <w:lvl w:ilvl="4" w:tplc="04100019" w:tentative="1">
      <w:start w:val="1"/>
      <w:numFmt w:val="lowerLetter"/>
      <w:lvlText w:val="%5."/>
      <w:lvlJc w:val="left"/>
      <w:pPr>
        <w:ind w:left="4656" w:hanging="360"/>
      </w:pPr>
      <w:rPr>
        <w:rFonts w:cs="Times New Roman"/>
      </w:rPr>
    </w:lvl>
    <w:lvl w:ilvl="5" w:tplc="0410001B" w:tentative="1">
      <w:start w:val="1"/>
      <w:numFmt w:val="lowerRoman"/>
      <w:lvlText w:val="%6."/>
      <w:lvlJc w:val="right"/>
      <w:pPr>
        <w:ind w:left="5376" w:hanging="180"/>
      </w:pPr>
      <w:rPr>
        <w:rFonts w:cs="Times New Roman"/>
      </w:rPr>
    </w:lvl>
    <w:lvl w:ilvl="6" w:tplc="0410000F" w:tentative="1">
      <w:start w:val="1"/>
      <w:numFmt w:val="decimal"/>
      <w:lvlText w:val="%7."/>
      <w:lvlJc w:val="left"/>
      <w:pPr>
        <w:ind w:left="6096" w:hanging="360"/>
      </w:pPr>
      <w:rPr>
        <w:rFonts w:cs="Times New Roman"/>
      </w:rPr>
    </w:lvl>
    <w:lvl w:ilvl="7" w:tplc="04100019" w:tentative="1">
      <w:start w:val="1"/>
      <w:numFmt w:val="lowerLetter"/>
      <w:lvlText w:val="%8."/>
      <w:lvlJc w:val="left"/>
      <w:pPr>
        <w:ind w:left="6816" w:hanging="360"/>
      </w:pPr>
      <w:rPr>
        <w:rFonts w:cs="Times New Roman"/>
      </w:rPr>
    </w:lvl>
    <w:lvl w:ilvl="8" w:tplc="0410001B" w:tentative="1">
      <w:start w:val="1"/>
      <w:numFmt w:val="lowerRoman"/>
      <w:lvlText w:val="%9."/>
      <w:lvlJc w:val="right"/>
      <w:pPr>
        <w:ind w:left="7536" w:hanging="180"/>
      </w:pPr>
      <w:rPr>
        <w:rFonts w:cs="Times New Roman"/>
      </w:rPr>
    </w:lvl>
  </w:abstractNum>
  <w:abstractNum w:abstractNumId="25" w15:restartNumberingAfterBreak="0">
    <w:nsid w:val="6A5F7FC7"/>
    <w:multiLevelType w:val="hybridMultilevel"/>
    <w:tmpl w:val="F30CC2DA"/>
    <w:lvl w:ilvl="0" w:tplc="0FE421D6">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FE421D6">
      <w:numFmt w:val="bullet"/>
      <w:lvlText w:val="-"/>
      <w:lvlJc w:val="left"/>
      <w:pPr>
        <w:ind w:left="3600" w:hanging="360"/>
      </w:pPr>
      <w:rPr>
        <w:rFonts w:ascii="Times New Roman" w:eastAsia="Times New Roman" w:hAnsi="Times New Roman" w:cs="Times New Roman"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73583944"/>
    <w:multiLevelType w:val="hybridMultilevel"/>
    <w:tmpl w:val="3EDAB688"/>
    <w:lvl w:ilvl="0" w:tplc="04100005">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746C2A7D"/>
    <w:multiLevelType w:val="hybridMultilevel"/>
    <w:tmpl w:val="4F7CA55A"/>
    <w:lvl w:ilvl="0" w:tplc="04100005">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755F0EA2"/>
    <w:multiLevelType w:val="hybridMultilevel"/>
    <w:tmpl w:val="783ACE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71244A9"/>
    <w:multiLevelType w:val="multilevel"/>
    <w:tmpl w:val="BDB8CCF0"/>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0" w15:restartNumberingAfterBreak="0">
    <w:nsid w:val="77A24930"/>
    <w:multiLevelType w:val="hybridMultilevel"/>
    <w:tmpl w:val="69FA3D9A"/>
    <w:lvl w:ilvl="0" w:tplc="0DACE166">
      <w:start w:val="1"/>
      <w:numFmt w:val="lowerLetter"/>
      <w:lvlText w:val="%1)"/>
      <w:lvlJc w:val="left"/>
      <w:pPr>
        <w:tabs>
          <w:tab w:val="num" w:pos="360"/>
        </w:tabs>
        <w:ind w:left="360" w:hanging="360"/>
      </w:pPr>
      <w:rPr>
        <w:rFonts w:ascii="Arial" w:hAnsi="Arial" w:cs="Times New Roman" w:hint="default"/>
        <w:b w:val="0"/>
        <w:i w:val="0"/>
        <w:sz w:val="22"/>
      </w:rPr>
    </w:lvl>
    <w:lvl w:ilvl="1" w:tplc="04100005">
      <w:start w:val="1"/>
      <w:numFmt w:val="bullet"/>
      <w:lvlText w:val=""/>
      <w:lvlJc w:val="left"/>
      <w:pPr>
        <w:tabs>
          <w:tab w:val="num" w:pos="1440"/>
        </w:tabs>
        <w:ind w:left="1440" w:hanging="360"/>
      </w:pPr>
      <w:rPr>
        <w:rFonts w:ascii="Wingdings" w:hAnsi="Wingdings" w:hint="default"/>
        <w:b w:val="0"/>
        <w:i w:val="0"/>
        <w:sz w:val="22"/>
      </w:rPr>
    </w:lvl>
    <w:lvl w:ilvl="2" w:tplc="C1823E80">
      <w:start w:val="1"/>
      <w:numFmt w:val="bullet"/>
      <w:lvlText w:val="­"/>
      <w:lvlJc w:val="left"/>
      <w:pPr>
        <w:tabs>
          <w:tab w:val="num" w:pos="2340"/>
        </w:tabs>
        <w:ind w:left="2340" w:hanging="360"/>
      </w:pPr>
      <w:rPr>
        <w:rFonts w:ascii="Arial" w:hAnsi="Arial" w:hint="default"/>
        <w:b w:val="0"/>
        <w:i w:val="0"/>
        <w:sz w:val="22"/>
      </w:rPr>
    </w:lvl>
    <w:lvl w:ilvl="3" w:tplc="76DC57E0">
      <w:start w:val="3"/>
      <w:numFmt w:val="decimal"/>
      <w:lvlText w:val="%4"/>
      <w:lvlJc w:val="left"/>
      <w:pPr>
        <w:ind w:left="2880" w:hanging="360"/>
      </w:pPr>
      <w:rPr>
        <w:rFonts w:cs="Times New Roman" w:hint="default"/>
      </w:rPr>
    </w:lvl>
    <w:lvl w:ilvl="4" w:tplc="0FE421D6">
      <w:numFmt w:val="bullet"/>
      <w:lvlText w:val="-"/>
      <w:lvlJc w:val="left"/>
      <w:pPr>
        <w:ind w:left="3600" w:hanging="360"/>
      </w:pPr>
      <w:rPr>
        <w:rFonts w:ascii="Times New Roman" w:eastAsia="Times New Roman" w:hAnsi="Times New Roman" w:cs="Times New Roman" w:hint="default"/>
      </w:rPr>
    </w:lvl>
    <w:lvl w:ilvl="5" w:tplc="B2C6DB7C">
      <w:start w:val="7"/>
      <w:numFmt w:val="decimal"/>
      <w:lvlText w:val="%6."/>
      <w:lvlJc w:val="left"/>
      <w:pPr>
        <w:ind w:left="4500" w:hanging="360"/>
      </w:pPr>
      <w:rPr>
        <w:rFonts w:hint="default"/>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7F941619"/>
    <w:multiLevelType w:val="multilevel"/>
    <w:tmpl w:val="05E6C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18"/>
  </w:num>
  <w:num w:numId="3">
    <w:abstractNumId w:val="4"/>
  </w:num>
  <w:num w:numId="4">
    <w:abstractNumId w:val="30"/>
  </w:num>
  <w:num w:numId="5">
    <w:abstractNumId w:val="15"/>
  </w:num>
  <w:num w:numId="6">
    <w:abstractNumId w:val="23"/>
  </w:num>
  <w:num w:numId="7">
    <w:abstractNumId w:val="16"/>
  </w:num>
  <w:num w:numId="8">
    <w:abstractNumId w:val="12"/>
  </w:num>
  <w:num w:numId="9">
    <w:abstractNumId w:val="8"/>
  </w:num>
  <w:num w:numId="10">
    <w:abstractNumId w:val="29"/>
  </w:num>
  <w:num w:numId="11">
    <w:abstractNumId w:val="20"/>
  </w:num>
  <w:num w:numId="12">
    <w:abstractNumId w:val="3"/>
  </w:num>
  <w:num w:numId="13">
    <w:abstractNumId w:val="24"/>
  </w:num>
  <w:num w:numId="14">
    <w:abstractNumId w:val="17"/>
  </w:num>
  <w:num w:numId="15">
    <w:abstractNumId w:val="0"/>
  </w:num>
  <w:num w:numId="16">
    <w:abstractNumId w:val="11"/>
  </w:num>
  <w:num w:numId="17">
    <w:abstractNumId w:val="27"/>
  </w:num>
  <w:num w:numId="18">
    <w:abstractNumId w:val="19"/>
  </w:num>
  <w:num w:numId="19">
    <w:abstractNumId w:val="26"/>
  </w:num>
  <w:num w:numId="20">
    <w:abstractNumId w:val="22"/>
  </w:num>
  <w:num w:numId="21">
    <w:abstractNumId w:val="7"/>
  </w:num>
  <w:num w:numId="22">
    <w:abstractNumId w:val="14"/>
  </w:num>
  <w:num w:numId="23">
    <w:abstractNumId w:val="5"/>
  </w:num>
  <w:num w:numId="24">
    <w:abstractNumId w:val="10"/>
  </w:num>
  <w:num w:numId="25">
    <w:abstractNumId w:val="6"/>
  </w:num>
  <w:num w:numId="26">
    <w:abstractNumId w:val="21"/>
  </w:num>
  <w:num w:numId="27">
    <w:abstractNumId w:val="9"/>
  </w:num>
  <w:num w:numId="28">
    <w:abstractNumId w:val="28"/>
  </w:num>
  <w:num w:numId="29">
    <w:abstractNumId w:val="2"/>
  </w:num>
  <w:num w:numId="30">
    <w:abstractNumId w:val="31"/>
  </w:num>
  <w:num w:numId="31">
    <w:abstractNumId w:val="13"/>
  </w:num>
  <w:num w:numId="32">
    <w:abstractNumId w:val="25"/>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ucia Tata">
    <w15:presenceInfo w15:providerId="AD" w15:userId="S::l.tata@afolmet.it::85abcf08-b48c-4c79-8e1d-26ff17ceb70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64" w:dllVersion="6" w:nlCheck="1" w:checkStyle="0"/>
  <w:activeWritingStyle w:appName="MSWord" w:lang="it-IT" w:vendorID="64" w:dllVersion="4096" w:nlCheck="1" w:checkStyle="0"/>
  <w:activeWritingStyle w:appName="MSWord" w:lang="it-IT" w:vendorID="64" w:dllVersion="0" w:nlCheck="1" w:checkStyle="0"/>
  <w:proofState w:spelling="clean" w:grammar="clean"/>
  <w:defaultTabStop w:val="708"/>
  <w:hyphenationZone w:val="283"/>
  <w:drawingGridHorizontalSpacing w:val="120"/>
  <w:displayHorizontalDrawingGridEvery w:val="2"/>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5617"/>
    <w:rsid w:val="00002DBD"/>
    <w:rsid w:val="00003659"/>
    <w:rsid w:val="000051F6"/>
    <w:rsid w:val="00006531"/>
    <w:rsid w:val="000121D6"/>
    <w:rsid w:val="0001533B"/>
    <w:rsid w:val="000233E3"/>
    <w:rsid w:val="0002544E"/>
    <w:rsid w:val="00033F63"/>
    <w:rsid w:val="00041091"/>
    <w:rsid w:val="00045A0F"/>
    <w:rsid w:val="000541B4"/>
    <w:rsid w:val="000607AE"/>
    <w:rsid w:val="00062F43"/>
    <w:rsid w:val="0007077C"/>
    <w:rsid w:val="0007308E"/>
    <w:rsid w:val="00075256"/>
    <w:rsid w:val="00077FE7"/>
    <w:rsid w:val="000813E6"/>
    <w:rsid w:val="000818DB"/>
    <w:rsid w:val="00091636"/>
    <w:rsid w:val="0009298E"/>
    <w:rsid w:val="00092EE3"/>
    <w:rsid w:val="00094F2B"/>
    <w:rsid w:val="00095937"/>
    <w:rsid w:val="000A46AA"/>
    <w:rsid w:val="000A4E3B"/>
    <w:rsid w:val="000B05D5"/>
    <w:rsid w:val="000B2A9F"/>
    <w:rsid w:val="000B3133"/>
    <w:rsid w:val="000C0906"/>
    <w:rsid w:val="000C26CC"/>
    <w:rsid w:val="000C5133"/>
    <w:rsid w:val="000C561B"/>
    <w:rsid w:val="000D0F16"/>
    <w:rsid w:val="000E3133"/>
    <w:rsid w:val="000E4827"/>
    <w:rsid w:val="000E4F00"/>
    <w:rsid w:val="000E67B4"/>
    <w:rsid w:val="000F33F2"/>
    <w:rsid w:val="000F682E"/>
    <w:rsid w:val="00101247"/>
    <w:rsid w:val="00101C79"/>
    <w:rsid w:val="001044D2"/>
    <w:rsid w:val="00107791"/>
    <w:rsid w:val="00107AED"/>
    <w:rsid w:val="00107E1F"/>
    <w:rsid w:val="00110B23"/>
    <w:rsid w:val="00123D29"/>
    <w:rsid w:val="00131389"/>
    <w:rsid w:val="0013276F"/>
    <w:rsid w:val="00134D43"/>
    <w:rsid w:val="00137F0F"/>
    <w:rsid w:val="001412BB"/>
    <w:rsid w:val="00144C1C"/>
    <w:rsid w:val="001524D2"/>
    <w:rsid w:val="0015415C"/>
    <w:rsid w:val="00156EE3"/>
    <w:rsid w:val="001610AD"/>
    <w:rsid w:val="001620EB"/>
    <w:rsid w:val="00164DEA"/>
    <w:rsid w:val="00165BDE"/>
    <w:rsid w:val="00167057"/>
    <w:rsid w:val="00167CB4"/>
    <w:rsid w:val="00171B1C"/>
    <w:rsid w:val="001774B2"/>
    <w:rsid w:val="0018157D"/>
    <w:rsid w:val="001818A6"/>
    <w:rsid w:val="00182E16"/>
    <w:rsid w:val="00185990"/>
    <w:rsid w:val="00185BAA"/>
    <w:rsid w:val="001863B8"/>
    <w:rsid w:val="00186C87"/>
    <w:rsid w:val="00196E26"/>
    <w:rsid w:val="00197485"/>
    <w:rsid w:val="001A0C10"/>
    <w:rsid w:val="001A1A2C"/>
    <w:rsid w:val="001A2241"/>
    <w:rsid w:val="001A75C0"/>
    <w:rsid w:val="001B1B96"/>
    <w:rsid w:val="001B4AD9"/>
    <w:rsid w:val="001C0163"/>
    <w:rsid w:val="001C06E6"/>
    <w:rsid w:val="001D5B06"/>
    <w:rsid w:val="001E586E"/>
    <w:rsid w:val="001E7C9C"/>
    <w:rsid w:val="001F2A53"/>
    <w:rsid w:val="001F37C8"/>
    <w:rsid w:val="00210121"/>
    <w:rsid w:val="00213679"/>
    <w:rsid w:val="00216C35"/>
    <w:rsid w:val="00224AF3"/>
    <w:rsid w:val="00226C64"/>
    <w:rsid w:val="00227E8A"/>
    <w:rsid w:val="00234679"/>
    <w:rsid w:val="00237B23"/>
    <w:rsid w:val="0024055C"/>
    <w:rsid w:val="002437A9"/>
    <w:rsid w:val="00243DE2"/>
    <w:rsid w:val="00247C09"/>
    <w:rsid w:val="00253B8A"/>
    <w:rsid w:val="00257377"/>
    <w:rsid w:val="00260135"/>
    <w:rsid w:val="00262E11"/>
    <w:rsid w:val="00265F5D"/>
    <w:rsid w:val="00267271"/>
    <w:rsid w:val="002708E3"/>
    <w:rsid w:val="0027100B"/>
    <w:rsid w:val="00273D25"/>
    <w:rsid w:val="002751EA"/>
    <w:rsid w:val="0027573F"/>
    <w:rsid w:val="00275F02"/>
    <w:rsid w:val="00277A50"/>
    <w:rsid w:val="00277C33"/>
    <w:rsid w:val="00280BE8"/>
    <w:rsid w:val="00281513"/>
    <w:rsid w:val="00285A00"/>
    <w:rsid w:val="002871E2"/>
    <w:rsid w:val="002901A9"/>
    <w:rsid w:val="00290EC1"/>
    <w:rsid w:val="002918B3"/>
    <w:rsid w:val="00294643"/>
    <w:rsid w:val="00296353"/>
    <w:rsid w:val="002977F4"/>
    <w:rsid w:val="00297A86"/>
    <w:rsid w:val="002A122D"/>
    <w:rsid w:val="002A1C65"/>
    <w:rsid w:val="002A4A3F"/>
    <w:rsid w:val="002A4BC7"/>
    <w:rsid w:val="002A78CF"/>
    <w:rsid w:val="002B6CC5"/>
    <w:rsid w:val="002D0B9B"/>
    <w:rsid w:val="002D1E11"/>
    <w:rsid w:val="002D5607"/>
    <w:rsid w:val="002D56D7"/>
    <w:rsid w:val="002E3A8F"/>
    <w:rsid w:val="002F040B"/>
    <w:rsid w:val="002F6C52"/>
    <w:rsid w:val="002F7156"/>
    <w:rsid w:val="00303990"/>
    <w:rsid w:val="00305A54"/>
    <w:rsid w:val="003104CE"/>
    <w:rsid w:val="00312D92"/>
    <w:rsid w:val="00321172"/>
    <w:rsid w:val="00323384"/>
    <w:rsid w:val="0032630F"/>
    <w:rsid w:val="00330746"/>
    <w:rsid w:val="00330797"/>
    <w:rsid w:val="0033228E"/>
    <w:rsid w:val="00334B8D"/>
    <w:rsid w:val="00342795"/>
    <w:rsid w:val="003459A7"/>
    <w:rsid w:val="00347A2F"/>
    <w:rsid w:val="003500C0"/>
    <w:rsid w:val="003513D8"/>
    <w:rsid w:val="00353EA5"/>
    <w:rsid w:val="003608EC"/>
    <w:rsid w:val="0036121D"/>
    <w:rsid w:val="00367939"/>
    <w:rsid w:val="00373707"/>
    <w:rsid w:val="00373B93"/>
    <w:rsid w:val="00373CA8"/>
    <w:rsid w:val="00374EFB"/>
    <w:rsid w:val="0037668A"/>
    <w:rsid w:val="00381CAD"/>
    <w:rsid w:val="0038583D"/>
    <w:rsid w:val="00386054"/>
    <w:rsid w:val="00392938"/>
    <w:rsid w:val="0039652F"/>
    <w:rsid w:val="00396555"/>
    <w:rsid w:val="003A7A5F"/>
    <w:rsid w:val="003B1B26"/>
    <w:rsid w:val="003B388F"/>
    <w:rsid w:val="003B46A2"/>
    <w:rsid w:val="003B4A6B"/>
    <w:rsid w:val="003C0041"/>
    <w:rsid w:val="003C0794"/>
    <w:rsid w:val="003C3B8C"/>
    <w:rsid w:val="003C6715"/>
    <w:rsid w:val="003D4916"/>
    <w:rsid w:val="003D5C6B"/>
    <w:rsid w:val="003E098D"/>
    <w:rsid w:val="003F05F9"/>
    <w:rsid w:val="003F2C81"/>
    <w:rsid w:val="003F682D"/>
    <w:rsid w:val="00402C4D"/>
    <w:rsid w:val="0040605D"/>
    <w:rsid w:val="0040767D"/>
    <w:rsid w:val="00407C3B"/>
    <w:rsid w:val="004146CC"/>
    <w:rsid w:val="00415297"/>
    <w:rsid w:val="00415617"/>
    <w:rsid w:val="00416F57"/>
    <w:rsid w:val="004170E6"/>
    <w:rsid w:val="00420F20"/>
    <w:rsid w:val="00425A5A"/>
    <w:rsid w:val="004279F5"/>
    <w:rsid w:val="00431F30"/>
    <w:rsid w:val="00441EC8"/>
    <w:rsid w:val="00446853"/>
    <w:rsid w:val="0045021C"/>
    <w:rsid w:val="00453719"/>
    <w:rsid w:val="00460ADC"/>
    <w:rsid w:val="00461884"/>
    <w:rsid w:val="00464D10"/>
    <w:rsid w:val="00467695"/>
    <w:rsid w:val="0047015D"/>
    <w:rsid w:val="00475E16"/>
    <w:rsid w:val="00492C42"/>
    <w:rsid w:val="004A0A53"/>
    <w:rsid w:val="004A11C8"/>
    <w:rsid w:val="004A12A8"/>
    <w:rsid w:val="004A2723"/>
    <w:rsid w:val="004A42A8"/>
    <w:rsid w:val="004A43BB"/>
    <w:rsid w:val="004A50CC"/>
    <w:rsid w:val="004A7FAF"/>
    <w:rsid w:val="004B1286"/>
    <w:rsid w:val="004B2892"/>
    <w:rsid w:val="004B4A4A"/>
    <w:rsid w:val="004B6674"/>
    <w:rsid w:val="004C0FDC"/>
    <w:rsid w:val="004C460B"/>
    <w:rsid w:val="004C4EF0"/>
    <w:rsid w:val="004C51FC"/>
    <w:rsid w:val="004C5FF4"/>
    <w:rsid w:val="004C611D"/>
    <w:rsid w:val="004D0403"/>
    <w:rsid w:val="004D125D"/>
    <w:rsid w:val="004D514F"/>
    <w:rsid w:val="004D5515"/>
    <w:rsid w:val="004E059E"/>
    <w:rsid w:val="004E07C2"/>
    <w:rsid w:val="004E0B36"/>
    <w:rsid w:val="004E0D4F"/>
    <w:rsid w:val="004E4B31"/>
    <w:rsid w:val="004E5440"/>
    <w:rsid w:val="004E5596"/>
    <w:rsid w:val="004F3CFC"/>
    <w:rsid w:val="004F6209"/>
    <w:rsid w:val="00513E60"/>
    <w:rsid w:val="005153D5"/>
    <w:rsid w:val="0051636A"/>
    <w:rsid w:val="0052140A"/>
    <w:rsid w:val="00522A3E"/>
    <w:rsid w:val="00530329"/>
    <w:rsid w:val="00532E2C"/>
    <w:rsid w:val="00533EEB"/>
    <w:rsid w:val="00536AC2"/>
    <w:rsid w:val="00540307"/>
    <w:rsid w:val="00540C58"/>
    <w:rsid w:val="00545EEB"/>
    <w:rsid w:val="00554905"/>
    <w:rsid w:val="005718A3"/>
    <w:rsid w:val="00573226"/>
    <w:rsid w:val="005746F7"/>
    <w:rsid w:val="005754D3"/>
    <w:rsid w:val="005761A9"/>
    <w:rsid w:val="005820E9"/>
    <w:rsid w:val="0058F311"/>
    <w:rsid w:val="005924DD"/>
    <w:rsid w:val="0059361C"/>
    <w:rsid w:val="005944B9"/>
    <w:rsid w:val="005971F3"/>
    <w:rsid w:val="005A5ACF"/>
    <w:rsid w:val="005A64A3"/>
    <w:rsid w:val="005B376B"/>
    <w:rsid w:val="005B4D84"/>
    <w:rsid w:val="005C322E"/>
    <w:rsid w:val="005C3A50"/>
    <w:rsid w:val="005D40E2"/>
    <w:rsid w:val="005D68C5"/>
    <w:rsid w:val="005D7FD1"/>
    <w:rsid w:val="005E43A2"/>
    <w:rsid w:val="005F2552"/>
    <w:rsid w:val="0060153C"/>
    <w:rsid w:val="00601915"/>
    <w:rsid w:val="0060310E"/>
    <w:rsid w:val="0063093F"/>
    <w:rsid w:val="0063241F"/>
    <w:rsid w:val="006348E6"/>
    <w:rsid w:val="0063493B"/>
    <w:rsid w:val="006349EC"/>
    <w:rsid w:val="006403C7"/>
    <w:rsid w:val="00644C96"/>
    <w:rsid w:val="00644DAA"/>
    <w:rsid w:val="00645827"/>
    <w:rsid w:val="00645F81"/>
    <w:rsid w:val="006478D8"/>
    <w:rsid w:val="00650A00"/>
    <w:rsid w:val="00653589"/>
    <w:rsid w:val="00654331"/>
    <w:rsid w:val="00661E93"/>
    <w:rsid w:val="006670B2"/>
    <w:rsid w:val="006734E2"/>
    <w:rsid w:val="00674D9C"/>
    <w:rsid w:val="00677B58"/>
    <w:rsid w:val="00680132"/>
    <w:rsid w:val="00682E20"/>
    <w:rsid w:val="00685264"/>
    <w:rsid w:val="00687468"/>
    <w:rsid w:val="006921F1"/>
    <w:rsid w:val="00694FB2"/>
    <w:rsid w:val="00696B71"/>
    <w:rsid w:val="006A47B3"/>
    <w:rsid w:val="006A5184"/>
    <w:rsid w:val="006A5784"/>
    <w:rsid w:val="006A58E4"/>
    <w:rsid w:val="006B05D4"/>
    <w:rsid w:val="006B4A0F"/>
    <w:rsid w:val="006C59AB"/>
    <w:rsid w:val="006C5B45"/>
    <w:rsid w:val="006C705C"/>
    <w:rsid w:val="006D0F77"/>
    <w:rsid w:val="006D5DB6"/>
    <w:rsid w:val="006D7375"/>
    <w:rsid w:val="006E1AFC"/>
    <w:rsid w:val="006F2004"/>
    <w:rsid w:val="006F3E82"/>
    <w:rsid w:val="006F4268"/>
    <w:rsid w:val="006F7FE3"/>
    <w:rsid w:val="007063C3"/>
    <w:rsid w:val="007066BB"/>
    <w:rsid w:val="00712265"/>
    <w:rsid w:val="00725A36"/>
    <w:rsid w:val="00735C94"/>
    <w:rsid w:val="007364C2"/>
    <w:rsid w:val="00740A8A"/>
    <w:rsid w:val="007446C8"/>
    <w:rsid w:val="00747C9B"/>
    <w:rsid w:val="00751F0D"/>
    <w:rsid w:val="00752A22"/>
    <w:rsid w:val="00755A91"/>
    <w:rsid w:val="007600B9"/>
    <w:rsid w:val="00761491"/>
    <w:rsid w:val="00764E3F"/>
    <w:rsid w:val="0076544C"/>
    <w:rsid w:val="00765CF8"/>
    <w:rsid w:val="00770F27"/>
    <w:rsid w:val="007729A6"/>
    <w:rsid w:val="00773B89"/>
    <w:rsid w:val="00781F59"/>
    <w:rsid w:val="00785956"/>
    <w:rsid w:val="007869EF"/>
    <w:rsid w:val="007941FE"/>
    <w:rsid w:val="00794AE3"/>
    <w:rsid w:val="0079521F"/>
    <w:rsid w:val="007A2672"/>
    <w:rsid w:val="007B27A9"/>
    <w:rsid w:val="007B4378"/>
    <w:rsid w:val="007B4EA4"/>
    <w:rsid w:val="007B5B9A"/>
    <w:rsid w:val="007B5E31"/>
    <w:rsid w:val="007B773E"/>
    <w:rsid w:val="007C22E7"/>
    <w:rsid w:val="007C2CC0"/>
    <w:rsid w:val="007C68E3"/>
    <w:rsid w:val="007C6938"/>
    <w:rsid w:val="007C7F9F"/>
    <w:rsid w:val="007D59E5"/>
    <w:rsid w:val="007D726C"/>
    <w:rsid w:val="007D79D9"/>
    <w:rsid w:val="007E01CF"/>
    <w:rsid w:val="007E0A5D"/>
    <w:rsid w:val="007F3C5B"/>
    <w:rsid w:val="007F56B6"/>
    <w:rsid w:val="00801EEC"/>
    <w:rsid w:val="00802D34"/>
    <w:rsid w:val="0080306D"/>
    <w:rsid w:val="0080463A"/>
    <w:rsid w:val="008050C7"/>
    <w:rsid w:val="00805824"/>
    <w:rsid w:val="00805DDA"/>
    <w:rsid w:val="008136D7"/>
    <w:rsid w:val="00813A21"/>
    <w:rsid w:val="00814DE2"/>
    <w:rsid w:val="008262B0"/>
    <w:rsid w:val="00831669"/>
    <w:rsid w:val="0083287E"/>
    <w:rsid w:val="008341D3"/>
    <w:rsid w:val="00835BAA"/>
    <w:rsid w:val="0084172D"/>
    <w:rsid w:val="00842400"/>
    <w:rsid w:val="0084399E"/>
    <w:rsid w:val="008475E8"/>
    <w:rsid w:val="00851027"/>
    <w:rsid w:val="00857437"/>
    <w:rsid w:val="00863ED3"/>
    <w:rsid w:val="00870646"/>
    <w:rsid w:val="00871045"/>
    <w:rsid w:val="00871582"/>
    <w:rsid w:val="00871C03"/>
    <w:rsid w:val="00874BF9"/>
    <w:rsid w:val="00875980"/>
    <w:rsid w:val="008804A9"/>
    <w:rsid w:val="0088150A"/>
    <w:rsid w:val="00881784"/>
    <w:rsid w:val="00882B17"/>
    <w:rsid w:val="00883442"/>
    <w:rsid w:val="00886F94"/>
    <w:rsid w:val="00887DC8"/>
    <w:rsid w:val="0089095E"/>
    <w:rsid w:val="008910E1"/>
    <w:rsid w:val="008A034C"/>
    <w:rsid w:val="008A0678"/>
    <w:rsid w:val="008A6204"/>
    <w:rsid w:val="008A79B5"/>
    <w:rsid w:val="008B0332"/>
    <w:rsid w:val="008B3BE4"/>
    <w:rsid w:val="008C115E"/>
    <w:rsid w:val="008C4911"/>
    <w:rsid w:val="008D3C40"/>
    <w:rsid w:val="008D6A0C"/>
    <w:rsid w:val="008E335A"/>
    <w:rsid w:val="008E3B09"/>
    <w:rsid w:val="008E730B"/>
    <w:rsid w:val="008F5679"/>
    <w:rsid w:val="008F6C80"/>
    <w:rsid w:val="00900123"/>
    <w:rsid w:val="00900808"/>
    <w:rsid w:val="00901CD6"/>
    <w:rsid w:val="00903B9D"/>
    <w:rsid w:val="00905698"/>
    <w:rsid w:val="00905FAB"/>
    <w:rsid w:val="00910E43"/>
    <w:rsid w:val="00914836"/>
    <w:rsid w:val="00916115"/>
    <w:rsid w:val="0092106A"/>
    <w:rsid w:val="009217D9"/>
    <w:rsid w:val="00925814"/>
    <w:rsid w:val="009304D5"/>
    <w:rsid w:val="009329E0"/>
    <w:rsid w:val="00933797"/>
    <w:rsid w:val="00935CCA"/>
    <w:rsid w:val="0094133D"/>
    <w:rsid w:val="00944049"/>
    <w:rsid w:val="0094643E"/>
    <w:rsid w:val="00951CDE"/>
    <w:rsid w:val="00952611"/>
    <w:rsid w:val="00952A28"/>
    <w:rsid w:val="0095389F"/>
    <w:rsid w:val="00953C5B"/>
    <w:rsid w:val="00954EBB"/>
    <w:rsid w:val="00962E2B"/>
    <w:rsid w:val="00962FF3"/>
    <w:rsid w:val="00966C47"/>
    <w:rsid w:val="009712C0"/>
    <w:rsid w:val="00974087"/>
    <w:rsid w:val="00982590"/>
    <w:rsid w:val="0099390D"/>
    <w:rsid w:val="00997D96"/>
    <w:rsid w:val="009A3E9F"/>
    <w:rsid w:val="009B061D"/>
    <w:rsid w:val="009B085E"/>
    <w:rsid w:val="009B123F"/>
    <w:rsid w:val="009B3355"/>
    <w:rsid w:val="009C446E"/>
    <w:rsid w:val="009C4F5A"/>
    <w:rsid w:val="009E133B"/>
    <w:rsid w:val="009E3420"/>
    <w:rsid w:val="009F00ED"/>
    <w:rsid w:val="009F1DD6"/>
    <w:rsid w:val="009F6260"/>
    <w:rsid w:val="009F75E0"/>
    <w:rsid w:val="00A00386"/>
    <w:rsid w:val="00A02FA3"/>
    <w:rsid w:val="00A07003"/>
    <w:rsid w:val="00A10482"/>
    <w:rsid w:val="00A13199"/>
    <w:rsid w:val="00A25015"/>
    <w:rsid w:val="00A27714"/>
    <w:rsid w:val="00A331BB"/>
    <w:rsid w:val="00A40280"/>
    <w:rsid w:val="00A409B0"/>
    <w:rsid w:val="00A424E0"/>
    <w:rsid w:val="00A426DB"/>
    <w:rsid w:val="00A51A91"/>
    <w:rsid w:val="00A5211F"/>
    <w:rsid w:val="00A528AB"/>
    <w:rsid w:val="00A55391"/>
    <w:rsid w:val="00A60911"/>
    <w:rsid w:val="00A65CC4"/>
    <w:rsid w:val="00A65F6D"/>
    <w:rsid w:val="00A72323"/>
    <w:rsid w:val="00A735D3"/>
    <w:rsid w:val="00A7375B"/>
    <w:rsid w:val="00A74A61"/>
    <w:rsid w:val="00A74CF1"/>
    <w:rsid w:val="00A8350B"/>
    <w:rsid w:val="00A91944"/>
    <w:rsid w:val="00A9241F"/>
    <w:rsid w:val="00A9325D"/>
    <w:rsid w:val="00A955B3"/>
    <w:rsid w:val="00AA457A"/>
    <w:rsid w:val="00AA6A3B"/>
    <w:rsid w:val="00AA6AB3"/>
    <w:rsid w:val="00AA721F"/>
    <w:rsid w:val="00AC5E05"/>
    <w:rsid w:val="00AD3FF3"/>
    <w:rsid w:val="00AD4C28"/>
    <w:rsid w:val="00AE43A2"/>
    <w:rsid w:val="00AE5254"/>
    <w:rsid w:val="00AF4BFA"/>
    <w:rsid w:val="00B000D5"/>
    <w:rsid w:val="00B139E1"/>
    <w:rsid w:val="00B22096"/>
    <w:rsid w:val="00B244EC"/>
    <w:rsid w:val="00B3018D"/>
    <w:rsid w:val="00B30B4D"/>
    <w:rsid w:val="00B340C6"/>
    <w:rsid w:val="00B343CF"/>
    <w:rsid w:val="00B41658"/>
    <w:rsid w:val="00B42256"/>
    <w:rsid w:val="00B45823"/>
    <w:rsid w:val="00B45AD4"/>
    <w:rsid w:val="00B476DB"/>
    <w:rsid w:val="00B5075D"/>
    <w:rsid w:val="00B52A31"/>
    <w:rsid w:val="00B5586B"/>
    <w:rsid w:val="00B604BF"/>
    <w:rsid w:val="00B6055D"/>
    <w:rsid w:val="00B60E2A"/>
    <w:rsid w:val="00B63736"/>
    <w:rsid w:val="00B71E6D"/>
    <w:rsid w:val="00B71EBD"/>
    <w:rsid w:val="00B83098"/>
    <w:rsid w:val="00B84A41"/>
    <w:rsid w:val="00B85401"/>
    <w:rsid w:val="00B9669A"/>
    <w:rsid w:val="00BA183C"/>
    <w:rsid w:val="00BB2013"/>
    <w:rsid w:val="00BB2C19"/>
    <w:rsid w:val="00BB5452"/>
    <w:rsid w:val="00BB6A36"/>
    <w:rsid w:val="00BC6D8B"/>
    <w:rsid w:val="00BD3B02"/>
    <w:rsid w:val="00BE2E2D"/>
    <w:rsid w:val="00BE3856"/>
    <w:rsid w:val="00BE3979"/>
    <w:rsid w:val="00BE5B77"/>
    <w:rsid w:val="00BF6286"/>
    <w:rsid w:val="00BF7706"/>
    <w:rsid w:val="00C008FC"/>
    <w:rsid w:val="00C01745"/>
    <w:rsid w:val="00C0284E"/>
    <w:rsid w:val="00C02F0C"/>
    <w:rsid w:val="00C06120"/>
    <w:rsid w:val="00C06E27"/>
    <w:rsid w:val="00C07F39"/>
    <w:rsid w:val="00C112F9"/>
    <w:rsid w:val="00C1627B"/>
    <w:rsid w:val="00C16DD4"/>
    <w:rsid w:val="00C26A57"/>
    <w:rsid w:val="00C27B22"/>
    <w:rsid w:val="00C31CF0"/>
    <w:rsid w:val="00C36D6E"/>
    <w:rsid w:val="00C40435"/>
    <w:rsid w:val="00C41F5B"/>
    <w:rsid w:val="00C429C2"/>
    <w:rsid w:val="00C42F42"/>
    <w:rsid w:val="00C443F6"/>
    <w:rsid w:val="00C44546"/>
    <w:rsid w:val="00C4656A"/>
    <w:rsid w:val="00C4662A"/>
    <w:rsid w:val="00C52304"/>
    <w:rsid w:val="00C53DFD"/>
    <w:rsid w:val="00C542C3"/>
    <w:rsid w:val="00C56F6B"/>
    <w:rsid w:val="00C60277"/>
    <w:rsid w:val="00C60634"/>
    <w:rsid w:val="00C6589A"/>
    <w:rsid w:val="00C6612E"/>
    <w:rsid w:val="00C664C3"/>
    <w:rsid w:val="00C70EFB"/>
    <w:rsid w:val="00C717B0"/>
    <w:rsid w:val="00C770A4"/>
    <w:rsid w:val="00C77CB8"/>
    <w:rsid w:val="00C8117B"/>
    <w:rsid w:val="00C816F8"/>
    <w:rsid w:val="00C8456F"/>
    <w:rsid w:val="00C84EF5"/>
    <w:rsid w:val="00C92011"/>
    <w:rsid w:val="00C9400F"/>
    <w:rsid w:val="00CA2391"/>
    <w:rsid w:val="00CA2DB6"/>
    <w:rsid w:val="00CA52ED"/>
    <w:rsid w:val="00CA6FBE"/>
    <w:rsid w:val="00CA7B8B"/>
    <w:rsid w:val="00CB3658"/>
    <w:rsid w:val="00CB3F5A"/>
    <w:rsid w:val="00CD3D8F"/>
    <w:rsid w:val="00CD49D4"/>
    <w:rsid w:val="00CE1CAB"/>
    <w:rsid w:val="00CE1EEA"/>
    <w:rsid w:val="00CE1F39"/>
    <w:rsid w:val="00CE2505"/>
    <w:rsid w:val="00CE3D42"/>
    <w:rsid w:val="00CE4ED9"/>
    <w:rsid w:val="00CF7899"/>
    <w:rsid w:val="00D00CD3"/>
    <w:rsid w:val="00D021DA"/>
    <w:rsid w:val="00D02CB3"/>
    <w:rsid w:val="00D03BF8"/>
    <w:rsid w:val="00D136A8"/>
    <w:rsid w:val="00D138B1"/>
    <w:rsid w:val="00D15F93"/>
    <w:rsid w:val="00D21AE3"/>
    <w:rsid w:val="00D24FD2"/>
    <w:rsid w:val="00D2566C"/>
    <w:rsid w:val="00D32413"/>
    <w:rsid w:val="00D50261"/>
    <w:rsid w:val="00D55073"/>
    <w:rsid w:val="00D56676"/>
    <w:rsid w:val="00D578B8"/>
    <w:rsid w:val="00D603F5"/>
    <w:rsid w:val="00D61AAF"/>
    <w:rsid w:val="00D635A3"/>
    <w:rsid w:val="00D6439D"/>
    <w:rsid w:val="00D75601"/>
    <w:rsid w:val="00D773DA"/>
    <w:rsid w:val="00D81D44"/>
    <w:rsid w:val="00D81DBF"/>
    <w:rsid w:val="00D84E34"/>
    <w:rsid w:val="00D84FE4"/>
    <w:rsid w:val="00D85AA2"/>
    <w:rsid w:val="00D878E1"/>
    <w:rsid w:val="00D92AA1"/>
    <w:rsid w:val="00D9311A"/>
    <w:rsid w:val="00D95C46"/>
    <w:rsid w:val="00DA1EE9"/>
    <w:rsid w:val="00DA434C"/>
    <w:rsid w:val="00DA4B94"/>
    <w:rsid w:val="00DB1FAC"/>
    <w:rsid w:val="00DB2FDE"/>
    <w:rsid w:val="00DB3692"/>
    <w:rsid w:val="00DB718C"/>
    <w:rsid w:val="00DC2634"/>
    <w:rsid w:val="00DC668B"/>
    <w:rsid w:val="00DC6695"/>
    <w:rsid w:val="00DD0659"/>
    <w:rsid w:val="00DD1312"/>
    <w:rsid w:val="00DD6C1A"/>
    <w:rsid w:val="00DE32DB"/>
    <w:rsid w:val="00DE47FC"/>
    <w:rsid w:val="00DE591E"/>
    <w:rsid w:val="00DF29DA"/>
    <w:rsid w:val="00DF451D"/>
    <w:rsid w:val="00DF4BDE"/>
    <w:rsid w:val="00DF5C64"/>
    <w:rsid w:val="00E0200B"/>
    <w:rsid w:val="00E1071F"/>
    <w:rsid w:val="00E13C82"/>
    <w:rsid w:val="00E15931"/>
    <w:rsid w:val="00E1679E"/>
    <w:rsid w:val="00E1710B"/>
    <w:rsid w:val="00E20FED"/>
    <w:rsid w:val="00E22E40"/>
    <w:rsid w:val="00E30107"/>
    <w:rsid w:val="00E3071A"/>
    <w:rsid w:val="00E30932"/>
    <w:rsid w:val="00E30DDA"/>
    <w:rsid w:val="00E359F5"/>
    <w:rsid w:val="00E44566"/>
    <w:rsid w:val="00E451E2"/>
    <w:rsid w:val="00E46CF1"/>
    <w:rsid w:val="00E47500"/>
    <w:rsid w:val="00E53645"/>
    <w:rsid w:val="00E552E0"/>
    <w:rsid w:val="00E60BA2"/>
    <w:rsid w:val="00E62A90"/>
    <w:rsid w:val="00E63CE0"/>
    <w:rsid w:val="00E77EDE"/>
    <w:rsid w:val="00E82A94"/>
    <w:rsid w:val="00E85172"/>
    <w:rsid w:val="00E956B5"/>
    <w:rsid w:val="00E9586E"/>
    <w:rsid w:val="00E96638"/>
    <w:rsid w:val="00EA1B53"/>
    <w:rsid w:val="00EA3BD1"/>
    <w:rsid w:val="00EA5410"/>
    <w:rsid w:val="00EC26BA"/>
    <w:rsid w:val="00EC2855"/>
    <w:rsid w:val="00EC4415"/>
    <w:rsid w:val="00EC69B9"/>
    <w:rsid w:val="00ED04B2"/>
    <w:rsid w:val="00ED42C6"/>
    <w:rsid w:val="00ED4C07"/>
    <w:rsid w:val="00ED63B2"/>
    <w:rsid w:val="00EE2C2A"/>
    <w:rsid w:val="00EE3E2C"/>
    <w:rsid w:val="00EF52EF"/>
    <w:rsid w:val="00EF56D4"/>
    <w:rsid w:val="00EF5AD4"/>
    <w:rsid w:val="00F10F26"/>
    <w:rsid w:val="00F14C02"/>
    <w:rsid w:val="00F229BA"/>
    <w:rsid w:val="00F26776"/>
    <w:rsid w:val="00F3137F"/>
    <w:rsid w:val="00F35C16"/>
    <w:rsid w:val="00F36A47"/>
    <w:rsid w:val="00F3741B"/>
    <w:rsid w:val="00F4091D"/>
    <w:rsid w:val="00F42DD2"/>
    <w:rsid w:val="00F53A64"/>
    <w:rsid w:val="00F55C7D"/>
    <w:rsid w:val="00F61092"/>
    <w:rsid w:val="00F67D5C"/>
    <w:rsid w:val="00F705A3"/>
    <w:rsid w:val="00F71E0C"/>
    <w:rsid w:val="00F9236F"/>
    <w:rsid w:val="00F927F1"/>
    <w:rsid w:val="00F93D69"/>
    <w:rsid w:val="00F93D91"/>
    <w:rsid w:val="00FA04EF"/>
    <w:rsid w:val="00FB7355"/>
    <w:rsid w:val="00FC1E96"/>
    <w:rsid w:val="00FC5AD9"/>
    <w:rsid w:val="00FD3D0F"/>
    <w:rsid w:val="00FE5974"/>
    <w:rsid w:val="00FE6968"/>
    <w:rsid w:val="00FF2DDE"/>
    <w:rsid w:val="00FF319B"/>
    <w:rsid w:val="00FF6B9C"/>
    <w:rsid w:val="00FF78A4"/>
    <w:rsid w:val="00FF7D32"/>
    <w:rsid w:val="0166F857"/>
    <w:rsid w:val="034D64B0"/>
    <w:rsid w:val="034E2DFE"/>
    <w:rsid w:val="03A32C06"/>
    <w:rsid w:val="05D7D52D"/>
    <w:rsid w:val="062799F2"/>
    <w:rsid w:val="06ABCC14"/>
    <w:rsid w:val="06DAB483"/>
    <w:rsid w:val="07CF7395"/>
    <w:rsid w:val="08DDCF8F"/>
    <w:rsid w:val="0A0AFB51"/>
    <w:rsid w:val="0A135164"/>
    <w:rsid w:val="0B24D95B"/>
    <w:rsid w:val="0BB89F88"/>
    <w:rsid w:val="0BB8EBAC"/>
    <w:rsid w:val="0BF18630"/>
    <w:rsid w:val="0CF446F6"/>
    <w:rsid w:val="0D442A29"/>
    <w:rsid w:val="0DA7B9D6"/>
    <w:rsid w:val="0DC6F406"/>
    <w:rsid w:val="0FA76728"/>
    <w:rsid w:val="11AE8FBC"/>
    <w:rsid w:val="11C7B819"/>
    <w:rsid w:val="13638F64"/>
    <w:rsid w:val="1441C3A8"/>
    <w:rsid w:val="1779D431"/>
    <w:rsid w:val="18AA6DBC"/>
    <w:rsid w:val="18D72AFC"/>
    <w:rsid w:val="18ED2F77"/>
    <w:rsid w:val="1918FD96"/>
    <w:rsid w:val="1978F43E"/>
    <w:rsid w:val="1A25E8E6"/>
    <w:rsid w:val="1A34F921"/>
    <w:rsid w:val="1CB47CC5"/>
    <w:rsid w:val="1DE1CF46"/>
    <w:rsid w:val="1E1677DE"/>
    <w:rsid w:val="1E3BB086"/>
    <w:rsid w:val="1E7F7885"/>
    <w:rsid w:val="208AF14B"/>
    <w:rsid w:val="219C692A"/>
    <w:rsid w:val="2200B870"/>
    <w:rsid w:val="220A4F7A"/>
    <w:rsid w:val="2267143B"/>
    <w:rsid w:val="23D9E05B"/>
    <w:rsid w:val="25401C47"/>
    <w:rsid w:val="259972AC"/>
    <w:rsid w:val="26A0DB7D"/>
    <w:rsid w:val="283E044E"/>
    <w:rsid w:val="285B45D3"/>
    <w:rsid w:val="2ADE3019"/>
    <w:rsid w:val="2B5B2443"/>
    <w:rsid w:val="2F856621"/>
    <w:rsid w:val="2FDAC180"/>
    <w:rsid w:val="2FEF6CA0"/>
    <w:rsid w:val="306E8139"/>
    <w:rsid w:val="3076257C"/>
    <w:rsid w:val="30DE905A"/>
    <w:rsid w:val="30FB023D"/>
    <w:rsid w:val="3194F905"/>
    <w:rsid w:val="34975BA4"/>
    <w:rsid w:val="360E8892"/>
    <w:rsid w:val="38E3167A"/>
    <w:rsid w:val="396D5611"/>
    <w:rsid w:val="39B41E00"/>
    <w:rsid w:val="39F93C2D"/>
    <w:rsid w:val="39FAB16B"/>
    <w:rsid w:val="3A035E5F"/>
    <w:rsid w:val="3AC87151"/>
    <w:rsid w:val="3DB818E1"/>
    <w:rsid w:val="3E9CE054"/>
    <w:rsid w:val="400EDD5E"/>
    <w:rsid w:val="4087B7E1"/>
    <w:rsid w:val="41A0507E"/>
    <w:rsid w:val="420028D5"/>
    <w:rsid w:val="446F5397"/>
    <w:rsid w:val="457EA2A8"/>
    <w:rsid w:val="46636A89"/>
    <w:rsid w:val="46A43393"/>
    <w:rsid w:val="48130122"/>
    <w:rsid w:val="483E903E"/>
    <w:rsid w:val="48AEA79B"/>
    <w:rsid w:val="495416CD"/>
    <w:rsid w:val="496FDAB6"/>
    <w:rsid w:val="49B590D2"/>
    <w:rsid w:val="4B0D451C"/>
    <w:rsid w:val="4B3D2DD1"/>
    <w:rsid w:val="4B79084A"/>
    <w:rsid w:val="4B8B23CD"/>
    <w:rsid w:val="4BBFB134"/>
    <w:rsid w:val="4BD3215C"/>
    <w:rsid w:val="4FBAAD31"/>
    <w:rsid w:val="4FBABD12"/>
    <w:rsid w:val="52255E57"/>
    <w:rsid w:val="52542156"/>
    <w:rsid w:val="525E3780"/>
    <w:rsid w:val="5332345C"/>
    <w:rsid w:val="53698E3E"/>
    <w:rsid w:val="53BDC592"/>
    <w:rsid w:val="53ED6323"/>
    <w:rsid w:val="5578FE0B"/>
    <w:rsid w:val="57D78B02"/>
    <w:rsid w:val="583968F4"/>
    <w:rsid w:val="59AE13A8"/>
    <w:rsid w:val="5A2EC846"/>
    <w:rsid w:val="5B803BE3"/>
    <w:rsid w:val="5C3DA82E"/>
    <w:rsid w:val="5C686316"/>
    <w:rsid w:val="5D32E9FB"/>
    <w:rsid w:val="5D51FB7F"/>
    <w:rsid w:val="5E3A8213"/>
    <w:rsid w:val="5E5EE6CF"/>
    <w:rsid w:val="60E68C9D"/>
    <w:rsid w:val="613B7345"/>
    <w:rsid w:val="61D9FCE4"/>
    <w:rsid w:val="64C84B70"/>
    <w:rsid w:val="66B7F85D"/>
    <w:rsid w:val="67E98DDA"/>
    <w:rsid w:val="68E7BF09"/>
    <w:rsid w:val="694A4D10"/>
    <w:rsid w:val="69A40850"/>
    <w:rsid w:val="69C5606C"/>
    <w:rsid w:val="69CC4E63"/>
    <w:rsid w:val="6A8F173D"/>
    <w:rsid w:val="6BAA8F2C"/>
    <w:rsid w:val="6C01E35D"/>
    <w:rsid w:val="6CB6F21B"/>
    <w:rsid w:val="6E618632"/>
    <w:rsid w:val="6F287D79"/>
    <w:rsid w:val="6FBF78BC"/>
    <w:rsid w:val="6FF7B29D"/>
    <w:rsid w:val="70E03931"/>
    <w:rsid w:val="713EC345"/>
    <w:rsid w:val="7153A9F9"/>
    <w:rsid w:val="723B906C"/>
    <w:rsid w:val="729A2922"/>
    <w:rsid w:val="7517E759"/>
    <w:rsid w:val="7661B2F6"/>
    <w:rsid w:val="7688BE5F"/>
    <w:rsid w:val="76F3909D"/>
    <w:rsid w:val="778236E5"/>
    <w:rsid w:val="77926BD9"/>
    <w:rsid w:val="787A8595"/>
    <w:rsid w:val="7A2B315F"/>
    <w:rsid w:val="7A768ECE"/>
    <w:rsid w:val="7B5F2DD7"/>
    <w:rsid w:val="7B8793EA"/>
    <w:rsid w:val="7BE5C150"/>
    <w:rsid w:val="7BF0A28A"/>
    <w:rsid w:val="7CDE232B"/>
    <w:rsid w:val="7D8F0012"/>
    <w:rsid w:val="7F142128"/>
    <w:rsid w:val="7FB5C0B3"/>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49599A3D"/>
  <w15:docId w15:val="{1949B5FE-C7C4-4AC7-A6C2-906832591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0" w:defUnhideWhenUsed="0" w:defQFormat="0" w:count="375">
    <w:lsdException w:name="Normal" w:locked="1" w:uiPriority="0" w:qFormat="1"/>
    <w:lsdException w:name="heading 1" w:locked="1" w:qFormat="1"/>
    <w:lsdException w:name="heading 2" w:locked="1"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BE2E2D"/>
    <w:rPr>
      <w:sz w:val="24"/>
      <w:szCs w:val="24"/>
    </w:rPr>
  </w:style>
  <w:style w:type="paragraph" w:styleId="Titolo1">
    <w:name w:val="heading 1"/>
    <w:basedOn w:val="Normale"/>
    <w:next w:val="Normale"/>
    <w:link w:val="Titolo1Carattere"/>
    <w:uiPriority w:val="99"/>
    <w:qFormat/>
    <w:rsid w:val="00BE2E2D"/>
    <w:pPr>
      <w:keepNext/>
      <w:numPr>
        <w:numId w:val="2"/>
      </w:numPr>
      <w:tabs>
        <w:tab w:val="left" w:pos="8150"/>
        <w:tab w:val="left" w:pos="9001"/>
        <w:tab w:val="left" w:pos="9777"/>
      </w:tabs>
      <w:spacing w:line="360" w:lineRule="auto"/>
      <w:jc w:val="both"/>
      <w:outlineLvl w:val="0"/>
    </w:pPr>
    <w:rPr>
      <w:rFonts w:ascii="Arial" w:hAnsi="Arial" w:cs="Arial"/>
      <w:b/>
      <w:bCs/>
      <w:i/>
      <w:iCs/>
    </w:rPr>
  </w:style>
  <w:style w:type="paragraph" w:styleId="Titolo2">
    <w:name w:val="heading 2"/>
    <w:basedOn w:val="Normale"/>
    <w:next w:val="Normale"/>
    <w:link w:val="Titolo2Carattere"/>
    <w:uiPriority w:val="99"/>
    <w:qFormat/>
    <w:rsid w:val="00BE2E2D"/>
    <w:pPr>
      <w:keepNext/>
      <w:numPr>
        <w:ilvl w:val="1"/>
        <w:numId w:val="2"/>
      </w:numPr>
      <w:tabs>
        <w:tab w:val="left" w:pos="540"/>
        <w:tab w:val="right" w:pos="7998"/>
      </w:tabs>
      <w:spacing w:line="360" w:lineRule="auto"/>
      <w:outlineLvl w:val="1"/>
    </w:pPr>
    <w:rPr>
      <w:rFonts w:ascii="Arial" w:hAnsi="Arial" w:cs="Arial"/>
      <w:b/>
      <w:caps/>
    </w:rPr>
  </w:style>
  <w:style w:type="paragraph" w:styleId="Titolo3">
    <w:name w:val="heading 3"/>
    <w:basedOn w:val="Normale"/>
    <w:next w:val="Normale"/>
    <w:link w:val="Titolo3Carattere"/>
    <w:uiPriority w:val="99"/>
    <w:qFormat/>
    <w:rsid w:val="00BE2E2D"/>
    <w:pPr>
      <w:keepNext/>
      <w:spacing w:before="240" w:after="60"/>
      <w:outlineLvl w:val="2"/>
    </w:pPr>
    <w:rPr>
      <w:rFonts w:ascii="Arial" w:hAnsi="Arial" w:cs="Arial"/>
      <w:b/>
      <w:szCs w:val="20"/>
    </w:rPr>
  </w:style>
  <w:style w:type="paragraph" w:styleId="Titolo4">
    <w:name w:val="heading 4"/>
    <w:basedOn w:val="Normale"/>
    <w:next w:val="Normale"/>
    <w:link w:val="Titolo4Carattere"/>
    <w:uiPriority w:val="99"/>
    <w:qFormat/>
    <w:rsid w:val="00BE2E2D"/>
    <w:pPr>
      <w:outlineLvl w:val="3"/>
    </w:pPr>
    <w:rPr>
      <w:noProof/>
      <w:sz w:val="20"/>
      <w:szCs w:val="20"/>
    </w:rPr>
  </w:style>
  <w:style w:type="paragraph" w:styleId="Titolo5">
    <w:name w:val="heading 5"/>
    <w:basedOn w:val="Normale"/>
    <w:next w:val="Normale"/>
    <w:link w:val="Titolo5Carattere"/>
    <w:uiPriority w:val="99"/>
    <w:qFormat/>
    <w:rsid w:val="00BE2E2D"/>
    <w:pPr>
      <w:keepNext/>
      <w:outlineLvl w:val="4"/>
    </w:pPr>
    <w:rPr>
      <w:rFonts w:ascii="Arial" w:hAnsi="Arial" w:cs="Arial"/>
      <w:b/>
      <w:bCs/>
      <w:sz w:val="28"/>
    </w:rPr>
  </w:style>
  <w:style w:type="paragraph" w:styleId="Titolo6">
    <w:name w:val="heading 6"/>
    <w:basedOn w:val="Normale"/>
    <w:next w:val="Normale"/>
    <w:link w:val="Titolo6Carattere"/>
    <w:uiPriority w:val="99"/>
    <w:qFormat/>
    <w:rsid w:val="00BE2E2D"/>
    <w:pPr>
      <w:keepNext/>
      <w:jc w:val="center"/>
      <w:outlineLvl w:val="5"/>
    </w:pPr>
    <w:rPr>
      <w:rFonts w:ascii="Arial" w:hAnsi="Arial" w:cs="Arial"/>
      <w:sz w:val="52"/>
    </w:rPr>
  </w:style>
  <w:style w:type="paragraph" w:styleId="Titolo7">
    <w:name w:val="heading 7"/>
    <w:basedOn w:val="Normale"/>
    <w:next w:val="Normale"/>
    <w:link w:val="Titolo7Carattere"/>
    <w:uiPriority w:val="99"/>
    <w:qFormat/>
    <w:rsid w:val="00BE2E2D"/>
    <w:pPr>
      <w:keepNext/>
      <w:jc w:val="center"/>
      <w:outlineLvl w:val="6"/>
    </w:pPr>
    <w:rPr>
      <w:b/>
      <w:bCs/>
      <w:i/>
      <w:iCs/>
    </w:rPr>
  </w:style>
  <w:style w:type="paragraph" w:styleId="Titolo8">
    <w:name w:val="heading 8"/>
    <w:basedOn w:val="Normale"/>
    <w:next w:val="Normale"/>
    <w:link w:val="Titolo8Carattere"/>
    <w:uiPriority w:val="99"/>
    <w:qFormat/>
    <w:rsid w:val="00BE2E2D"/>
    <w:pPr>
      <w:keepNext/>
      <w:spacing w:line="360" w:lineRule="auto"/>
      <w:jc w:val="both"/>
      <w:outlineLvl w:val="7"/>
    </w:pPr>
    <w:rPr>
      <w:rFonts w:ascii="Arial" w:hAnsi="Arial" w:cs="Arial"/>
      <w:b/>
      <w:bCs/>
    </w:rPr>
  </w:style>
  <w:style w:type="paragraph" w:styleId="Titolo9">
    <w:name w:val="heading 9"/>
    <w:basedOn w:val="Normale"/>
    <w:next w:val="Normale"/>
    <w:link w:val="Titolo9Carattere"/>
    <w:uiPriority w:val="99"/>
    <w:qFormat/>
    <w:rsid w:val="00BE2E2D"/>
    <w:pPr>
      <w:keepNext/>
      <w:spacing w:line="360" w:lineRule="auto"/>
      <w:jc w:val="center"/>
      <w:outlineLvl w:val="8"/>
    </w:pPr>
    <w:rPr>
      <w:rFonts w:ascii="Arial" w:hAnsi="Arial" w:cs="Arial"/>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locked/>
    <w:rsid w:val="007364C2"/>
    <w:rPr>
      <w:rFonts w:ascii="Arial" w:hAnsi="Arial" w:cs="Arial"/>
      <w:b/>
      <w:bCs/>
      <w:i/>
      <w:iCs/>
      <w:sz w:val="24"/>
      <w:szCs w:val="24"/>
    </w:rPr>
  </w:style>
  <w:style w:type="character" w:customStyle="1" w:styleId="Titolo2Carattere">
    <w:name w:val="Titolo 2 Carattere"/>
    <w:basedOn w:val="Carpredefinitoparagrafo"/>
    <w:link w:val="Titolo2"/>
    <w:uiPriority w:val="99"/>
    <w:locked/>
    <w:rsid w:val="007364C2"/>
    <w:rPr>
      <w:rFonts w:ascii="Arial" w:hAnsi="Arial" w:cs="Arial"/>
      <w:b/>
      <w:caps/>
      <w:sz w:val="24"/>
      <w:szCs w:val="24"/>
    </w:rPr>
  </w:style>
  <w:style w:type="character" w:customStyle="1" w:styleId="Titolo3Carattere">
    <w:name w:val="Titolo 3 Carattere"/>
    <w:basedOn w:val="Carpredefinitoparagrafo"/>
    <w:link w:val="Titolo3"/>
    <w:uiPriority w:val="99"/>
    <w:semiHidden/>
    <w:locked/>
    <w:rsid w:val="007364C2"/>
    <w:rPr>
      <w:rFonts w:ascii="Cambria" w:hAnsi="Cambria" w:cs="Times New Roman"/>
      <w:b/>
      <w:bCs/>
      <w:sz w:val="26"/>
      <w:szCs w:val="26"/>
    </w:rPr>
  </w:style>
  <w:style w:type="character" w:customStyle="1" w:styleId="Titolo4Carattere">
    <w:name w:val="Titolo 4 Carattere"/>
    <w:basedOn w:val="Carpredefinitoparagrafo"/>
    <w:link w:val="Titolo4"/>
    <w:uiPriority w:val="99"/>
    <w:semiHidden/>
    <w:locked/>
    <w:rsid w:val="007364C2"/>
    <w:rPr>
      <w:rFonts w:ascii="Calibri" w:hAnsi="Calibri" w:cs="Times New Roman"/>
      <w:b/>
      <w:bCs/>
      <w:sz w:val="28"/>
      <w:szCs w:val="28"/>
    </w:rPr>
  </w:style>
  <w:style w:type="character" w:customStyle="1" w:styleId="Titolo5Carattere">
    <w:name w:val="Titolo 5 Carattere"/>
    <w:basedOn w:val="Carpredefinitoparagrafo"/>
    <w:link w:val="Titolo5"/>
    <w:uiPriority w:val="99"/>
    <w:semiHidden/>
    <w:locked/>
    <w:rsid w:val="007364C2"/>
    <w:rPr>
      <w:rFonts w:ascii="Calibri" w:hAnsi="Calibri" w:cs="Times New Roman"/>
      <w:b/>
      <w:bCs/>
      <w:i/>
      <w:iCs/>
      <w:sz w:val="26"/>
      <w:szCs w:val="26"/>
    </w:rPr>
  </w:style>
  <w:style w:type="character" w:customStyle="1" w:styleId="Titolo6Carattere">
    <w:name w:val="Titolo 6 Carattere"/>
    <w:basedOn w:val="Carpredefinitoparagrafo"/>
    <w:link w:val="Titolo6"/>
    <w:uiPriority w:val="99"/>
    <w:semiHidden/>
    <w:locked/>
    <w:rsid w:val="007364C2"/>
    <w:rPr>
      <w:rFonts w:ascii="Calibri" w:hAnsi="Calibri" w:cs="Times New Roman"/>
      <w:b/>
      <w:bCs/>
    </w:rPr>
  </w:style>
  <w:style w:type="character" w:customStyle="1" w:styleId="Titolo7Carattere">
    <w:name w:val="Titolo 7 Carattere"/>
    <w:basedOn w:val="Carpredefinitoparagrafo"/>
    <w:link w:val="Titolo7"/>
    <w:uiPriority w:val="99"/>
    <w:semiHidden/>
    <w:locked/>
    <w:rsid w:val="007364C2"/>
    <w:rPr>
      <w:rFonts w:ascii="Calibri" w:hAnsi="Calibri" w:cs="Times New Roman"/>
      <w:sz w:val="24"/>
      <w:szCs w:val="24"/>
    </w:rPr>
  </w:style>
  <w:style w:type="character" w:customStyle="1" w:styleId="Titolo8Carattere">
    <w:name w:val="Titolo 8 Carattere"/>
    <w:basedOn w:val="Carpredefinitoparagrafo"/>
    <w:link w:val="Titolo8"/>
    <w:uiPriority w:val="99"/>
    <w:semiHidden/>
    <w:locked/>
    <w:rsid w:val="007364C2"/>
    <w:rPr>
      <w:rFonts w:ascii="Calibri" w:hAnsi="Calibri" w:cs="Times New Roman"/>
      <w:i/>
      <w:iCs/>
      <w:sz w:val="24"/>
      <w:szCs w:val="24"/>
    </w:rPr>
  </w:style>
  <w:style w:type="character" w:customStyle="1" w:styleId="Titolo9Carattere">
    <w:name w:val="Titolo 9 Carattere"/>
    <w:basedOn w:val="Carpredefinitoparagrafo"/>
    <w:link w:val="Titolo9"/>
    <w:uiPriority w:val="99"/>
    <w:semiHidden/>
    <w:locked/>
    <w:rsid w:val="007364C2"/>
    <w:rPr>
      <w:rFonts w:ascii="Cambria" w:hAnsi="Cambria" w:cs="Times New Roman"/>
    </w:rPr>
  </w:style>
  <w:style w:type="paragraph" w:customStyle="1" w:styleId="Continua">
    <w:name w:val="Continua"/>
    <w:basedOn w:val="Normale"/>
    <w:next w:val="Normale"/>
    <w:uiPriority w:val="99"/>
    <w:rsid w:val="00BE2E2D"/>
    <w:pPr>
      <w:widowControl w:val="0"/>
      <w:spacing w:before="60"/>
      <w:jc w:val="both"/>
    </w:pPr>
    <w:rPr>
      <w:rFonts w:ascii="Arial" w:hAnsi="Arial"/>
      <w:sz w:val="20"/>
      <w:szCs w:val="20"/>
    </w:rPr>
  </w:style>
  <w:style w:type="paragraph" w:styleId="Indice1">
    <w:name w:val="index 1"/>
    <w:basedOn w:val="Normale"/>
    <w:next w:val="Normale"/>
    <w:autoRedefine/>
    <w:uiPriority w:val="99"/>
    <w:semiHidden/>
    <w:rsid w:val="00BE2E2D"/>
    <w:pPr>
      <w:ind w:left="200" w:hanging="200"/>
    </w:pPr>
    <w:rPr>
      <w:sz w:val="20"/>
      <w:szCs w:val="20"/>
    </w:rPr>
  </w:style>
  <w:style w:type="paragraph" w:styleId="Corpotesto">
    <w:name w:val="Body Text"/>
    <w:basedOn w:val="Normale"/>
    <w:link w:val="CorpotestoCarattere"/>
    <w:uiPriority w:val="99"/>
    <w:semiHidden/>
    <w:rsid w:val="00BE2E2D"/>
    <w:pPr>
      <w:jc w:val="center"/>
    </w:pPr>
    <w:rPr>
      <w:rFonts w:ascii="Arial" w:hAnsi="Arial"/>
      <w:b/>
      <w:caps/>
      <w:sz w:val="32"/>
      <w:szCs w:val="20"/>
      <w:u w:val="single"/>
    </w:rPr>
  </w:style>
  <w:style w:type="character" w:customStyle="1" w:styleId="CorpotestoCarattere">
    <w:name w:val="Corpo testo Carattere"/>
    <w:basedOn w:val="Carpredefinitoparagrafo"/>
    <w:link w:val="Corpotesto"/>
    <w:uiPriority w:val="99"/>
    <w:semiHidden/>
    <w:locked/>
    <w:rsid w:val="007364C2"/>
    <w:rPr>
      <w:rFonts w:cs="Times New Roman"/>
      <w:sz w:val="24"/>
      <w:szCs w:val="24"/>
    </w:rPr>
  </w:style>
  <w:style w:type="paragraph" w:styleId="Intestazione">
    <w:name w:val="header"/>
    <w:aliases w:val="Carattere"/>
    <w:basedOn w:val="Normale"/>
    <w:link w:val="IntestazioneCarattere1"/>
    <w:uiPriority w:val="99"/>
    <w:semiHidden/>
    <w:rsid w:val="00BE2E2D"/>
    <w:pPr>
      <w:tabs>
        <w:tab w:val="center" w:pos="4819"/>
        <w:tab w:val="right" w:pos="9638"/>
      </w:tabs>
    </w:pPr>
    <w:rPr>
      <w:sz w:val="20"/>
      <w:szCs w:val="20"/>
    </w:rPr>
  </w:style>
  <w:style w:type="character" w:customStyle="1" w:styleId="IntestazioneCarattere1">
    <w:name w:val="Intestazione Carattere1"/>
    <w:aliases w:val="Carattere Carattere1"/>
    <w:basedOn w:val="Carpredefinitoparagrafo"/>
    <w:link w:val="Intestazione"/>
    <w:uiPriority w:val="99"/>
    <w:semiHidden/>
    <w:locked/>
    <w:rsid w:val="007364C2"/>
    <w:rPr>
      <w:rFonts w:cs="Times New Roman"/>
      <w:sz w:val="24"/>
      <w:szCs w:val="24"/>
    </w:rPr>
  </w:style>
  <w:style w:type="paragraph" w:styleId="Corpodeltesto2">
    <w:name w:val="Body Text 2"/>
    <w:basedOn w:val="Normale"/>
    <w:link w:val="Corpodeltesto2Carattere"/>
    <w:uiPriority w:val="99"/>
    <w:semiHidden/>
    <w:rsid w:val="00BE2E2D"/>
    <w:pPr>
      <w:jc w:val="both"/>
    </w:pPr>
    <w:rPr>
      <w:rFonts w:ascii="Arial" w:hAnsi="Arial"/>
      <w:b/>
      <w:caps/>
      <w:sz w:val="28"/>
      <w:szCs w:val="20"/>
    </w:rPr>
  </w:style>
  <w:style w:type="character" w:customStyle="1" w:styleId="Corpodeltesto2Carattere">
    <w:name w:val="Corpo del testo 2 Carattere"/>
    <w:basedOn w:val="Carpredefinitoparagrafo"/>
    <w:link w:val="Corpodeltesto2"/>
    <w:uiPriority w:val="99"/>
    <w:semiHidden/>
    <w:locked/>
    <w:rsid w:val="007364C2"/>
    <w:rPr>
      <w:rFonts w:cs="Times New Roman"/>
      <w:sz w:val="24"/>
      <w:szCs w:val="24"/>
    </w:rPr>
  </w:style>
  <w:style w:type="character" w:styleId="Numeropagina">
    <w:name w:val="page number"/>
    <w:basedOn w:val="Carpredefinitoparagrafo"/>
    <w:uiPriority w:val="99"/>
    <w:semiHidden/>
    <w:rsid w:val="00BE2E2D"/>
    <w:rPr>
      <w:rFonts w:cs="Times New Roman"/>
    </w:rPr>
  </w:style>
  <w:style w:type="paragraph" w:styleId="Pidipagina">
    <w:name w:val="footer"/>
    <w:basedOn w:val="Normale"/>
    <w:link w:val="PidipaginaCarattere1"/>
    <w:uiPriority w:val="99"/>
    <w:rsid w:val="00BE2E2D"/>
    <w:pPr>
      <w:tabs>
        <w:tab w:val="center" w:pos="4819"/>
        <w:tab w:val="right" w:pos="9638"/>
      </w:tabs>
    </w:pPr>
    <w:rPr>
      <w:sz w:val="20"/>
      <w:szCs w:val="20"/>
    </w:rPr>
  </w:style>
  <w:style w:type="character" w:customStyle="1" w:styleId="PidipaginaCarattere1">
    <w:name w:val="Piè di pagina Carattere1"/>
    <w:basedOn w:val="Carpredefinitoparagrafo"/>
    <w:link w:val="Pidipagina"/>
    <w:uiPriority w:val="99"/>
    <w:semiHidden/>
    <w:locked/>
    <w:rsid w:val="007364C2"/>
    <w:rPr>
      <w:rFonts w:cs="Times New Roman"/>
      <w:sz w:val="24"/>
      <w:szCs w:val="24"/>
    </w:rPr>
  </w:style>
  <w:style w:type="paragraph" w:styleId="Corpodeltesto3">
    <w:name w:val="Body Text 3"/>
    <w:basedOn w:val="Normale"/>
    <w:link w:val="Corpodeltesto3Carattere"/>
    <w:uiPriority w:val="99"/>
    <w:semiHidden/>
    <w:rsid w:val="00BE2E2D"/>
    <w:pPr>
      <w:tabs>
        <w:tab w:val="left" w:pos="8150"/>
        <w:tab w:val="left" w:pos="9001"/>
        <w:tab w:val="left" w:pos="9777"/>
      </w:tabs>
      <w:spacing w:line="360" w:lineRule="auto"/>
      <w:jc w:val="both"/>
    </w:pPr>
    <w:rPr>
      <w:rFonts w:ascii="Arial" w:hAnsi="Arial" w:cs="Arial"/>
    </w:rPr>
  </w:style>
  <w:style w:type="character" w:customStyle="1" w:styleId="Corpodeltesto3Carattere">
    <w:name w:val="Corpo del testo 3 Carattere"/>
    <w:basedOn w:val="Carpredefinitoparagrafo"/>
    <w:link w:val="Corpodeltesto3"/>
    <w:uiPriority w:val="99"/>
    <w:semiHidden/>
    <w:locked/>
    <w:rsid w:val="007364C2"/>
    <w:rPr>
      <w:rFonts w:cs="Times New Roman"/>
      <w:sz w:val="16"/>
      <w:szCs w:val="16"/>
    </w:rPr>
  </w:style>
  <w:style w:type="paragraph" w:customStyle="1" w:styleId="CAPITOLO">
    <w:name w:val="CAPITOLO"/>
    <w:basedOn w:val="Normale"/>
    <w:uiPriority w:val="99"/>
    <w:rsid w:val="00BE2E2D"/>
    <w:rPr>
      <w:rFonts w:ascii="Arial" w:hAnsi="Arial"/>
      <w:caps/>
      <w:szCs w:val="20"/>
    </w:rPr>
  </w:style>
  <w:style w:type="paragraph" w:styleId="NormaleWeb">
    <w:name w:val="Normal (Web)"/>
    <w:basedOn w:val="Normale"/>
    <w:uiPriority w:val="99"/>
    <w:semiHidden/>
    <w:rsid w:val="00BE2E2D"/>
    <w:pPr>
      <w:spacing w:before="100" w:beforeAutospacing="1" w:after="100" w:afterAutospacing="1"/>
    </w:pPr>
  </w:style>
  <w:style w:type="paragraph" w:styleId="Data">
    <w:name w:val="Date"/>
    <w:basedOn w:val="Normale"/>
    <w:next w:val="Normale"/>
    <w:link w:val="DataCarattere"/>
    <w:uiPriority w:val="99"/>
    <w:semiHidden/>
    <w:rsid w:val="00BE2E2D"/>
    <w:rPr>
      <w:sz w:val="20"/>
      <w:szCs w:val="20"/>
    </w:rPr>
  </w:style>
  <w:style w:type="character" w:customStyle="1" w:styleId="DataCarattere">
    <w:name w:val="Data Carattere"/>
    <w:basedOn w:val="Carpredefinitoparagrafo"/>
    <w:link w:val="Data"/>
    <w:uiPriority w:val="99"/>
    <w:semiHidden/>
    <w:locked/>
    <w:rsid w:val="007364C2"/>
    <w:rPr>
      <w:rFonts w:cs="Times New Roman"/>
      <w:sz w:val="24"/>
      <w:szCs w:val="24"/>
    </w:rPr>
  </w:style>
  <w:style w:type="paragraph" w:styleId="Sommario1">
    <w:name w:val="toc 1"/>
    <w:basedOn w:val="Normale"/>
    <w:next w:val="Normale"/>
    <w:autoRedefine/>
    <w:uiPriority w:val="39"/>
    <w:rsid w:val="0084399E"/>
    <w:pPr>
      <w:tabs>
        <w:tab w:val="left" w:pos="540"/>
        <w:tab w:val="right" w:leader="dot" w:pos="9345"/>
      </w:tabs>
      <w:ind w:left="540" w:hanging="540"/>
    </w:pPr>
    <w:rPr>
      <w:b/>
      <w:noProof/>
    </w:rPr>
  </w:style>
  <w:style w:type="paragraph" w:customStyle="1" w:styleId="titparagmenu">
    <w:name w:val="titparagmenu"/>
    <w:basedOn w:val="Normale"/>
    <w:uiPriority w:val="99"/>
    <w:rsid w:val="00BE2E2D"/>
    <w:pPr>
      <w:spacing w:before="100" w:beforeAutospacing="1" w:after="100" w:afterAutospacing="1"/>
    </w:pPr>
    <w:rPr>
      <w:rFonts w:ascii="Verdana" w:eastAsia="Arial Unicode MS" w:hAnsi="Verdana" w:cs="Arial Unicode MS"/>
      <w:b/>
      <w:bCs/>
      <w:color w:val="FF9900"/>
    </w:rPr>
  </w:style>
  <w:style w:type="paragraph" w:styleId="Titoloindice">
    <w:name w:val="index heading"/>
    <w:basedOn w:val="Normale"/>
    <w:next w:val="Indice1"/>
    <w:uiPriority w:val="99"/>
    <w:semiHidden/>
    <w:rsid w:val="00BE2E2D"/>
    <w:rPr>
      <w:sz w:val="20"/>
      <w:szCs w:val="20"/>
    </w:rPr>
  </w:style>
  <w:style w:type="paragraph" w:styleId="Rientrocorpodeltesto">
    <w:name w:val="Body Text Indent"/>
    <w:basedOn w:val="Normale"/>
    <w:link w:val="RientrocorpodeltestoCarattere"/>
    <w:uiPriority w:val="99"/>
    <w:semiHidden/>
    <w:rsid w:val="00BE2E2D"/>
    <w:pPr>
      <w:tabs>
        <w:tab w:val="left" w:pos="8150"/>
        <w:tab w:val="left" w:pos="9001"/>
        <w:tab w:val="left" w:pos="9777"/>
      </w:tabs>
      <w:spacing w:line="360" w:lineRule="auto"/>
      <w:ind w:left="360"/>
      <w:jc w:val="both"/>
    </w:pPr>
    <w:rPr>
      <w:rFonts w:ascii="Arial" w:hAnsi="Arial" w:cs="Arial"/>
      <w:bCs/>
    </w:rPr>
  </w:style>
  <w:style w:type="character" w:customStyle="1" w:styleId="RientrocorpodeltestoCarattere">
    <w:name w:val="Rientro corpo del testo Carattere"/>
    <w:basedOn w:val="Carpredefinitoparagrafo"/>
    <w:link w:val="Rientrocorpodeltesto"/>
    <w:uiPriority w:val="99"/>
    <w:semiHidden/>
    <w:locked/>
    <w:rsid w:val="007364C2"/>
    <w:rPr>
      <w:rFonts w:cs="Times New Roman"/>
      <w:sz w:val="24"/>
      <w:szCs w:val="24"/>
    </w:rPr>
  </w:style>
  <w:style w:type="paragraph" w:styleId="Sommario2">
    <w:name w:val="toc 2"/>
    <w:basedOn w:val="Normale"/>
    <w:next w:val="Normale"/>
    <w:autoRedefine/>
    <w:uiPriority w:val="39"/>
    <w:rsid w:val="00BE2E2D"/>
    <w:pPr>
      <w:tabs>
        <w:tab w:val="left" w:pos="900"/>
        <w:tab w:val="right" w:leader="dot" w:pos="9345"/>
      </w:tabs>
      <w:ind w:left="900" w:hanging="660"/>
    </w:pPr>
    <w:rPr>
      <w:noProof/>
    </w:rPr>
  </w:style>
  <w:style w:type="paragraph" w:styleId="Sommario3">
    <w:name w:val="toc 3"/>
    <w:basedOn w:val="Normale"/>
    <w:next w:val="Normale"/>
    <w:autoRedefine/>
    <w:uiPriority w:val="39"/>
    <w:rsid w:val="00BE2E2D"/>
    <w:pPr>
      <w:ind w:left="480"/>
    </w:pPr>
  </w:style>
  <w:style w:type="paragraph" w:styleId="Sommario4">
    <w:name w:val="toc 4"/>
    <w:basedOn w:val="Normale"/>
    <w:next w:val="Normale"/>
    <w:autoRedefine/>
    <w:uiPriority w:val="99"/>
    <w:semiHidden/>
    <w:rsid w:val="00BE2E2D"/>
    <w:pPr>
      <w:ind w:left="720"/>
    </w:pPr>
  </w:style>
  <w:style w:type="paragraph" w:styleId="Sommario5">
    <w:name w:val="toc 5"/>
    <w:basedOn w:val="Normale"/>
    <w:next w:val="Normale"/>
    <w:autoRedefine/>
    <w:uiPriority w:val="99"/>
    <w:semiHidden/>
    <w:rsid w:val="00BE2E2D"/>
    <w:pPr>
      <w:ind w:left="960"/>
    </w:pPr>
  </w:style>
  <w:style w:type="paragraph" w:styleId="Sommario6">
    <w:name w:val="toc 6"/>
    <w:basedOn w:val="Normale"/>
    <w:next w:val="Normale"/>
    <w:autoRedefine/>
    <w:uiPriority w:val="99"/>
    <w:semiHidden/>
    <w:rsid w:val="00BE2E2D"/>
    <w:pPr>
      <w:ind w:left="1200"/>
    </w:pPr>
  </w:style>
  <w:style w:type="paragraph" w:styleId="Sommario7">
    <w:name w:val="toc 7"/>
    <w:basedOn w:val="Normale"/>
    <w:next w:val="Normale"/>
    <w:autoRedefine/>
    <w:uiPriority w:val="99"/>
    <w:semiHidden/>
    <w:rsid w:val="00BE2E2D"/>
    <w:pPr>
      <w:ind w:left="1440"/>
    </w:pPr>
  </w:style>
  <w:style w:type="paragraph" w:styleId="Sommario8">
    <w:name w:val="toc 8"/>
    <w:basedOn w:val="Normale"/>
    <w:next w:val="Normale"/>
    <w:autoRedefine/>
    <w:uiPriority w:val="99"/>
    <w:semiHidden/>
    <w:rsid w:val="00BE2E2D"/>
    <w:pPr>
      <w:ind w:left="1680"/>
    </w:pPr>
  </w:style>
  <w:style w:type="paragraph" w:styleId="Sommario9">
    <w:name w:val="toc 9"/>
    <w:basedOn w:val="Normale"/>
    <w:next w:val="Normale"/>
    <w:autoRedefine/>
    <w:uiPriority w:val="99"/>
    <w:semiHidden/>
    <w:rsid w:val="00BE2E2D"/>
    <w:pPr>
      <w:ind w:left="1920"/>
    </w:pPr>
  </w:style>
  <w:style w:type="character" w:styleId="Collegamentoipertestuale">
    <w:name w:val="Hyperlink"/>
    <w:basedOn w:val="Carpredefinitoparagrafo"/>
    <w:uiPriority w:val="99"/>
    <w:rsid w:val="00BE2E2D"/>
    <w:rPr>
      <w:rFonts w:cs="Times New Roman"/>
      <w:color w:val="0000FF"/>
      <w:u w:val="single"/>
    </w:rPr>
  </w:style>
  <w:style w:type="paragraph" w:styleId="Rientrocorpodeltesto3">
    <w:name w:val="Body Text Indent 3"/>
    <w:basedOn w:val="Normale"/>
    <w:link w:val="Rientrocorpodeltesto3Carattere"/>
    <w:uiPriority w:val="99"/>
    <w:semiHidden/>
    <w:rsid w:val="00BE2E2D"/>
    <w:pPr>
      <w:spacing w:line="360" w:lineRule="auto"/>
      <w:ind w:left="360"/>
      <w:jc w:val="both"/>
    </w:pPr>
    <w:rPr>
      <w:rFonts w:ascii="Arial" w:hAnsi="Arial" w:cs="Arial"/>
    </w:rPr>
  </w:style>
  <w:style w:type="character" w:customStyle="1" w:styleId="Rientrocorpodeltesto3Carattere">
    <w:name w:val="Rientro corpo del testo 3 Carattere"/>
    <w:basedOn w:val="Carpredefinitoparagrafo"/>
    <w:link w:val="Rientrocorpodeltesto3"/>
    <w:uiPriority w:val="99"/>
    <w:semiHidden/>
    <w:locked/>
    <w:rsid w:val="007364C2"/>
    <w:rPr>
      <w:rFonts w:cs="Times New Roman"/>
      <w:sz w:val="16"/>
      <w:szCs w:val="16"/>
    </w:rPr>
  </w:style>
  <w:style w:type="paragraph" w:styleId="Mappadocumento">
    <w:name w:val="Document Map"/>
    <w:basedOn w:val="Normale"/>
    <w:link w:val="MappadocumentoCarattere"/>
    <w:uiPriority w:val="99"/>
    <w:semiHidden/>
    <w:rsid w:val="00BE2E2D"/>
    <w:pPr>
      <w:shd w:val="clear" w:color="auto" w:fill="000080"/>
    </w:pPr>
    <w:rPr>
      <w:rFonts w:ascii="Tahoma" w:hAnsi="Tahoma" w:cs="Tahoma"/>
    </w:rPr>
  </w:style>
  <w:style w:type="character" w:customStyle="1" w:styleId="MappadocumentoCarattere">
    <w:name w:val="Mappa documento Carattere"/>
    <w:basedOn w:val="Carpredefinitoparagrafo"/>
    <w:link w:val="Mappadocumento"/>
    <w:uiPriority w:val="99"/>
    <w:semiHidden/>
    <w:locked/>
    <w:rsid w:val="007364C2"/>
    <w:rPr>
      <w:rFonts w:cs="Times New Roman"/>
      <w:sz w:val="2"/>
    </w:rPr>
  </w:style>
  <w:style w:type="paragraph" w:customStyle="1" w:styleId="aaa">
    <w:name w:val="aaa"/>
    <w:basedOn w:val="Normale"/>
    <w:uiPriority w:val="99"/>
    <w:rsid w:val="00BE2E2D"/>
    <w:pPr>
      <w:numPr>
        <w:numId w:val="1"/>
      </w:numPr>
      <w:spacing w:before="120" w:after="120"/>
      <w:jc w:val="both"/>
    </w:pPr>
    <w:rPr>
      <w:szCs w:val="20"/>
    </w:rPr>
  </w:style>
  <w:style w:type="character" w:styleId="Rimandonotaapidipagina">
    <w:name w:val="footnote reference"/>
    <w:basedOn w:val="Carpredefinitoparagrafo"/>
    <w:uiPriority w:val="99"/>
    <w:semiHidden/>
    <w:rsid w:val="00BE2E2D"/>
    <w:rPr>
      <w:rFonts w:cs="Times New Roman"/>
      <w:vertAlign w:val="superscript"/>
    </w:rPr>
  </w:style>
  <w:style w:type="paragraph" w:styleId="Rientrocorpodeltesto2">
    <w:name w:val="Body Text Indent 2"/>
    <w:basedOn w:val="Normale"/>
    <w:link w:val="Rientrocorpodeltesto2Carattere"/>
    <w:uiPriority w:val="99"/>
    <w:semiHidden/>
    <w:rsid w:val="00BE2E2D"/>
    <w:pPr>
      <w:spacing w:line="360" w:lineRule="auto"/>
      <w:ind w:left="60"/>
      <w:jc w:val="both"/>
    </w:pPr>
    <w:rPr>
      <w:rFonts w:ascii="Arial" w:hAnsi="Arial" w:cs="Arial"/>
      <w:bCs/>
    </w:rPr>
  </w:style>
  <w:style w:type="character" w:customStyle="1" w:styleId="Rientrocorpodeltesto2Carattere">
    <w:name w:val="Rientro corpo del testo 2 Carattere"/>
    <w:basedOn w:val="Carpredefinitoparagrafo"/>
    <w:link w:val="Rientrocorpodeltesto2"/>
    <w:uiPriority w:val="99"/>
    <w:semiHidden/>
    <w:locked/>
    <w:rsid w:val="007364C2"/>
    <w:rPr>
      <w:rFonts w:cs="Times New Roman"/>
      <w:sz w:val="24"/>
      <w:szCs w:val="24"/>
    </w:rPr>
  </w:style>
  <w:style w:type="paragraph" w:styleId="Testodelblocco">
    <w:name w:val="Block Text"/>
    <w:basedOn w:val="Normale"/>
    <w:uiPriority w:val="99"/>
    <w:semiHidden/>
    <w:rsid w:val="00BE2E2D"/>
    <w:pPr>
      <w:tabs>
        <w:tab w:val="left" w:pos="0"/>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360" w:lineRule="auto"/>
      <w:ind w:left="567" w:right="284"/>
      <w:jc w:val="both"/>
    </w:pPr>
    <w:rPr>
      <w:rFonts w:ascii="Arial" w:hAnsi="Arial" w:cs="Arial"/>
      <w:szCs w:val="22"/>
    </w:rPr>
  </w:style>
  <w:style w:type="character" w:styleId="Collegamentovisitato">
    <w:name w:val="FollowedHyperlink"/>
    <w:basedOn w:val="Carpredefinitoparagrafo"/>
    <w:uiPriority w:val="99"/>
    <w:semiHidden/>
    <w:rsid w:val="00BE2E2D"/>
    <w:rPr>
      <w:rFonts w:cs="Times New Roman"/>
      <w:color w:val="800080"/>
      <w:u w:val="single"/>
    </w:rPr>
  </w:style>
  <w:style w:type="paragraph" w:styleId="Indice2">
    <w:name w:val="index 2"/>
    <w:basedOn w:val="Normale"/>
    <w:next w:val="Normale"/>
    <w:autoRedefine/>
    <w:uiPriority w:val="99"/>
    <w:semiHidden/>
    <w:rsid w:val="00BE2E2D"/>
    <w:pPr>
      <w:ind w:left="480" w:hanging="240"/>
    </w:pPr>
  </w:style>
  <w:style w:type="paragraph" w:styleId="Indice3">
    <w:name w:val="index 3"/>
    <w:basedOn w:val="Normale"/>
    <w:next w:val="Normale"/>
    <w:autoRedefine/>
    <w:uiPriority w:val="99"/>
    <w:semiHidden/>
    <w:rsid w:val="00BE2E2D"/>
    <w:pPr>
      <w:ind w:left="720" w:hanging="240"/>
    </w:pPr>
  </w:style>
  <w:style w:type="paragraph" w:styleId="Indice4">
    <w:name w:val="index 4"/>
    <w:basedOn w:val="Normale"/>
    <w:next w:val="Normale"/>
    <w:autoRedefine/>
    <w:uiPriority w:val="99"/>
    <w:semiHidden/>
    <w:rsid w:val="00BE2E2D"/>
    <w:pPr>
      <w:ind w:left="960" w:hanging="240"/>
    </w:pPr>
  </w:style>
  <w:style w:type="paragraph" w:styleId="Indice5">
    <w:name w:val="index 5"/>
    <w:basedOn w:val="Normale"/>
    <w:next w:val="Normale"/>
    <w:autoRedefine/>
    <w:uiPriority w:val="99"/>
    <w:semiHidden/>
    <w:rsid w:val="00BE2E2D"/>
    <w:pPr>
      <w:ind w:left="1200" w:hanging="240"/>
    </w:pPr>
  </w:style>
  <w:style w:type="paragraph" w:styleId="Indice6">
    <w:name w:val="index 6"/>
    <w:basedOn w:val="Normale"/>
    <w:next w:val="Normale"/>
    <w:autoRedefine/>
    <w:uiPriority w:val="99"/>
    <w:semiHidden/>
    <w:rsid w:val="00BE2E2D"/>
    <w:pPr>
      <w:ind w:left="1440" w:hanging="240"/>
    </w:pPr>
  </w:style>
  <w:style w:type="paragraph" w:styleId="Indice7">
    <w:name w:val="index 7"/>
    <w:basedOn w:val="Normale"/>
    <w:next w:val="Normale"/>
    <w:autoRedefine/>
    <w:uiPriority w:val="99"/>
    <w:semiHidden/>
    <w:rsid w:val="00BE2E2D"/>
    <w:pPr>
      <w:ind w:left="1680" w:hanging="240"/>
    </w:pPr>
  </w:style>
  <w:style w:type="paragraph" w:styleId="Indice8">
    <w:name w:val="index 8"/>
    <w:basedOn w:val="Normale"/>
    <w:next w:val="Normale"/>
    <w:autoRedefine/>
    <w:uiPriority w:val="99"/>
    <w:semiHidden/>
    <w:rsid w:val="00BE2E2D"/>
    <w:pPr>
      <w:ind w:left="1920" w:hanging="240"/>
    </w:pPr>
  </w:style>
  <w:style w:type="paragraph" w:styleId="Indice9">
    <w:name w:val="index 9"/>
    <w:basedOn w:val="Normale"/>
    <w:next w:val="Normale"/>
    <w:autoRedefine/>
    <w:uiPriority w:val="99"/>
    <w:semiHidden/>
    <w:rsid w:val="00BE2E2D"/>
    <w:pPr>
      <w:ind w:left="2160" w:hanging="240"/>
    </w:pPr>
  </w:style>
  <w:style w:type="paragraph" w:styleId="Testonotaapidipagina">
    <w:name w:val="footnote text"/>
    <w:basedOn w:val="Normale"/>
    <w:link w:val="TestonotaapidipaginaCarattere"/>
    <w:uiPriority w:val="99"/>
    <w:semiHidden/>
    <w:rsid w:val="00BE2E2D"/>
    <w:pPr>
      <w:widowControl w:val="0"/>
      <w:jc w:val="both"/>
    </w:pPr>
    <w:rPr>
      <w:rFonts w:ascii="Arial" w:hAnsi="Arial"/>
      <w:sz w:val="20"/>
      <w:szCs w:val="20"/>
    </w:rPr>
  </w:style>
  <w:style w:type="character" w:customStyle="1" w:styleId="TestonotaapidipaginaCarattere">
    <w:name w:val="Testo nota a piè di pagina Carattere"/>
    <w:basedOn w:val="Carpredefinitoparagrafo"/>
    <w:link w:val="Testonotaapidipagina"/>
    <w:uiPriority w:val="99"/>
    <w:semiHidden/>
    <w:locked/>
    <w:rsid w:val="007364C2"/>
    <w:rPr>
      <w:rFonts w:cs="Times New Roman"/>
      <w:sz w:val="20"/>
      <w:szCs w:val="20"/>
    </w:rPr>
  </w:style>
  <w:style w:type="paragraph" w:customStyle="1" w:styleId="BaseIntestazione">
    <w:name w:val="Base Intestazione"/>
    <w:basedOn w:val="Normale"/>
    <w:uiPriority w:val="99"/>
    <w:rsid w:val="00BE2E2D"/>
    <w:pPr>
      <w:keepLines/>
      <w:widowControl w:val="0"/>
      <w:tabs>
        <w:tab w:val="center" w:pos="4320"/>
        <w:tab w:val="right" w:pos="8640"/>
      </w:tabs>
      <w:jc w:val="both"/>
    </w:pPr>
    <w:rPr>
      <w:rFonts w:ascii="Garamond" w:hAnsi="Garamond"/>
      <w:noProof/>
      <w:sz w:val="22"/>
      <w:szCs w:val="20"/>
    </w:rPr>
  </w:style>
  <w:style w:type="paragraph" w:customStyle="1" w:styleId="testo">
    <w:name w:val="testo"/>
    <w:basedOn w:val="Normale"/>
    <w:uiPriority w:val="99"/>
    <w:rsid w:val="00BE2E2D"/>
    <w:pPr>
      <w:widowControl w:val="0"/>
      <w:spacing w:before="240"/>
      <w:jc w:val="both"/>
    </w:pPr>
    <w:rPr>
      <w:rFonts w:ascii="Arial" w:hAnsi="Arial"/>
      <w:szCs w:val="20"/>
    </w:rPr>
  </w:style>
  <w:style w:type="character" w:customStyle="1" w:styleId="CAPITOLOCarattere">
    <w:name w:val="CAPITOLO Carattere"/>
    <w:uiPriority w:val="99"/>
    <w:rsid w:val="00BE2E2D"/>
    <w:rPr>
      <w:rFonts w:ascii="Arial" w:hAnsi="Arial"/>
      <w:caps/>
      <w:sz w:val="24"/>
      <w:lang w:val="it-IT" w:eastAsia="it-IT"/>
    </w:rPr>
  </w:style>
  <w:style w:type="paragraph" w:customStyle="1" w:styleId="arial">
    <w:name w:val="arial"/>
    <w:basedOn w:val="Normale"/>
    <w:uiPriority w:val="99"/>
    <w:rsid w:val="00BE2E2D"/>
    <w:pPr>
      <w:ind w:left="567" w:right="566"/>
      <w:jc w:val="both"/>
    </w:pPr>
    <w:rPr>
      <w:rFonts w:ascii="Arial" w:hAnsi="Arial"/>
      <w:szCs w:val="20"/>
    </w:rPr>
  </w:style>
  <w:style w:type="paragraph" w:customStyle="1" w:styleId="CharChar">
    <w:name w:val="Char Char"/>
    <w:basedOn w:val="Normale"/>
    <w:uiPriority w:val="99"/>
    <w:semiHidden/>
    <w:rsid w:val="00BE2E2D"/>
    <w:pPr>
      <w:spacing w:after="160" w:line="240" w:lineRule="exact"/>
    </w:pPr>
    <w:rPr>
      <w:rFonts w:ascii="Tahoma" w:hAnsi="Tahoma"/>
      <w:sz w:val="20"/>
      <w:szCs w:val="20"/>
      <w:lang w:val="en-US" w:eastAsia="en-US"/>
    </w:rPr>
  </w:style>
  <w:style w:type="paragraph" w:styleId="Puntoelenco">
    <w:name w:val="List Bullet"/>
    <w:basedOn w:val="Normale"/>
    <w:uiPriority w:val="99"/>
    <w:semiHidden/>
    <w:rsid w:val="00BE2E2D"/>
    <w:pPr>
      <w:tabs>
        <w:tab w:val="num" w:pos="360"/>
      </w:tabs>
      <w:ind w:left="360" w:hanging="360"/>
    </w:pPr>
    <w:rPr>
      <w:rFonts w:ascii="Arial Narrow" w:hAnsi="Arial Narrow"/>
    </w:rPr>
  </w:style>
  <w:style w:type="character" w:customStyle="1" w:styleId="StileLatinoArial11ptGiustificatoCarattereCarattereCarattereCarattereCarattere">
    <w:name w:val="Stile (Latino) Arial 11 pt Giustificato Carattere Carattere Carattere Carattere Carattere"/>
    <w:uiPriority w:val="99"/>
    <w:locked/>
    <w:rsid w:val="00BE2E2D"/>
    <w:rPr>
      <w:b/>
      <w:caps/>
      <w:lang w:val="it-IT" w:eastAsia="it-IT"/>
    </w:rPr>
  </w:style>
  <w:style w:type="paragraph" w:customStyle="1" w:styleId="StileLatinoArial11ptGiustificatoCarattereCarattereCarattereCarattere">
    <w:name w:val="Stile (Latino) Arial 11 pt Giustificato Carattere Carattere Carattere Carattere"/>
    <w:basedOn w:val="Normale"/>
    <w:autoRedefine/>
    <w:uiPriority w:val="99"/>
    <w:rsid w:val="00F3741B"/>
    <w:pPr>
      <w:spacing w:before="60" w:after="60"/>
      <w:ind w:left="-142" w:right="-76"/>
      <w:jc w:val="center"/>
    </w:pPr>
    <w:rPr>
      <w:b/>
      <w:caps/>
      <w:sz w:val="20"/>
      <w:szCs w:val="20"/>
    </w:rPr>
  </w:style>
  <w:style w:type="character" w:customStyle="1" w:styleId="IntestazioneCarattere">
    <w:name w:val="Intestazione Carattere"/>
    <w:aliases w:val="Carattere Carattere"/>
    <w:uiPriority w:val="99"/>
    <w:rsid w:val="00BE2E2D"/>
    <w:rPr>
      <w:lang w:val="it-IT" w:eastAsia="it-IT"/>
    </w:rPr>
  </w:style>
  <w:style w:type="paragraph" w:customStyle="1" w:styleId="Default">
    <w:name w:val="Default"/>
    <w:uiPriority w:val="99"/>
    <w:rsid w:val="00BE2E2D"/>
    <w:pPr>
      <w:widowControl w:val="0"/>
      <w:autoSpaceDE w:val="0"/>
      <w:autoSpaceDN w:val="0"/>
      <w:adjustRightInd w:val="0"/>
    </w:pPr>
    <w:rPr>
      <w:rFonts w:ascii="Arial" w:hAnsi="Arial" w:cs="Arial"/>
      <w:color w:val="000000"/>
      <w:sz w:val="24"/>
      <w:szCs w:val="24"/>
    </w:rPr>
  </w:style>
  <w:style w:type="paragraph" w:customStyle="1" w:styleId="CM42">
    <w:name w:val="CM42"/>
    <w:basedOn w:val="Default"/>
    <w:next w:val="Default"/>
    <w:uiPriority w:val="99"/>
    <w:rsid w:val="00BE2E2D"/>
    <w:pPr>
      <w:spacing w:after="370"/>
    </w:pPr>
    <w:rPr>
      <w:rFonts w:cs="Times New Roman"/>
      <w:color w:val="auto"/>
    </w:rPr>
  </w:style>
  <w:style w:type="paragraph" w:styleId="Paragrafoelenco">
    <w:name w:val="List Paragraph"/>
    <w:basedOn w:val="Normale"/>
    <w:uiPriority w:val="99"/>
    <w:qFormat/>
    <w:rsid w:val="00BE2E2D"/>
    <w:pPr>
      <w:ind w:left="708"/>
    </w:pPr>
  </w:style>
  <w:style w:type="character" w:customStyle="1" w:styleId="PidipaginaCarattere">
    <w:name w:val="Piè di pagina Carattere"/>
    <w:uiPriority w:val="99"/>
    <w:rsid w:val="00BE2E2D"/>
    <w:rPr>
      <w:lang w:val="it-IT" w:eastAsia="it-IT"/>
    </w:rPr>
  </w:style>
  <w:style w:type="paragraph" w:styleId="Testofumetto">
    <w:name w:val="Balloon Text"/>
    <w:basedOn w:val="Normale"/>
    <w:link w:val="TestofumettoCarattere"/>
    <w:uiPriority w:val="99"/>
    <w:semiHidden/>
    <w:rsid w:val="002E3A8F"/>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2E3A8F"/>
    <w:rPr>
      <w:rFonts w:ascii="Tahoma" w:hAnsi="Tahoma" w:cs="Tahoma"/>
      <w:sz w:val="16"/>
      <w:szCs w:val="16"/>
    </w:rPr>
  </w:style>
  <w:style w:type="table" w:styleId="Grigliatabella">
    <w:name w:val="Table Grid"/>
    <w:basedOn w:val="Tabellanormale"/>
    <w:uiPriority w:val="59"/>
    <w:locked/>
    <w:rsid w:val="000C26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iziotabella">
    <w:name w:val="Inizio tabella"/>
    <w:basedOn w:val="Normale"/>
    <w:next w:val="Normale"/>
    <w:rsid w:val="003C3B8C"/>
    <w:pPr>
      <w:keepNext/>
      <w:jc w:val="both"/>
    </w:pPr>
    <w:rPr>
      <w:rFonts w:ascii="Arial" w:hAnsi="Arial" w:cs="Arial"/>
      <w:sz w:val="16"/>
      <w:szCs w:val="22"/>
    </w:rPr>
  </w:style>
  <w:style w:type="paragraph" w:styleId="Titolosommario">
    <w:name w:val="TOC Heading"/>
    <w:basedOn w:val="Titolo1"/>
    <w:next w:val="Normale"/>
    <w:uiPriority w:val="39"/>
    <w:unhideWhenUsed/>
    <w:qFormat/>
    <w:rsid w:val="008E730B"/>
    <w:pPr>
      <w:keepLines/>
      <w:numPr>
        <w:numId w:val="0"/>
      </w:numPr>
      <w:tabs>
        <w:tab w:val="clear" w:pos="8150"/>
        <w:tab w:val="clear" w:pos="9001"/>
        <w:tab w:val="clear" w:pos="9777"/>
      </w:tabs>
      <w:spacing w:before="240" w:line="259" w:lineRule="auto"/>
      <w:jc w:val="left"/>
      <w:outlineLvl w:val="9"/>
    </w:pPr>
    <w:rPr>
      <w:rFonts w:asciiTheme="majorHAnsi" w:eastAsiaTheme="majorEastAsia" w:hAnsiTheme="majorHAnsi" w:cstheme="majorBidi"/>
      <w:b w:val="0"/>
      <w:bCs w:val="0"/>
      <w:i w:val="0"/>
      <w:iCs w:val="0"/>
      <w:color w:val="365F91" w:themeColor="accent1" w:themeShade="BF"/>
      <w:sz w:val="32"/>
      <w:szCs w:val="32"/>
    </w:rPr>
  </w:style>
  <w:style w:type="paragraph" w:styleId="Testocommento">
    <w:name w:val="annotation text"/>
    <w:basedOn w:val="Normale"/>
    <w:link w:val="TestocommentoCarattere"/>
    <w:uiPriority w:val="99"/>
    <w:unhideWhenUsed/>
    <w:locked/>
    <w:rsid w:val="00DD6C1A"/>
    <w:rPr>
      <w:sz w:val="20"/>
      <w:szCs w:val="20"/>
    </w:rPr>
  </w:style>
  <w:style w:type="character" w:customStyle="1" w:styleId="TestocommentoCarattere">
    <w:name w:val="Testo commento Carattere"/>
    <w:basedOn w:val="Carpredefinitoparagrafo"/>
    <w:link w:val="Testocommento"/>
    <w:uiPriority w:val="99"/>
    <w:rsid w:val="00DD6C1A"/>
    <w:rPr>
      <w:sz w:val="20"/>
      <w:szCs w:val="20"/>
    </w:rPr>
  </w:style>
  <w:style w:type="character" w:styleId="Rimandocommento">
    <w:name w:val="annotation reference"/>
    <w:basedOn w:val="Carpredefinitoparagrafo"/>
    <w:uiPriority w:val="99"/>
    <w:semiHidden/>
    <w:unhideWhenUsed/>
    <w:locked/>
    <w:rsid w:val="00DD6C1A"/>
    <w:rPr>
      <w:sz w:val="16"/>
      <w:szCs w:val="16"/>
    </w:rPr>
  </w:style>
  <w:style w:type="paragraph" w:styleId="Soggettocommento">
    <w:name w:val="annotation subject"/>
    <w:basedOn w:val="Testocommento"/>
    <w:next w:val="Testocommento"/>
    <w:link w:val="SoggettocommentoCarattere"/>
    <w:uiPriority w:val="99"/>
    <w:semiHidden/>
    <w:unhideWhenUsed/>
    <w:locked/>
    <w:rsid w:val="00156EE3"/>
    <w:rPr>
      <w:b/>
      <w:bCs/>
    </w:rPr>
  </w:style>
  <w:style w:type="character" w:customStyle="1" w:styleId="SoggettocommentoCarattere">
    <w:name w:val="Soggetto commento Carattere"/>
    <w:basedOn w:val="TestocommentoCarattere"/>
    <w:link w:val="Soggettocommento"/>
    <w:uiPriority w:val="99"/>
    <w:semiHidden/>
    <w:rsid w:val="00156EE3"/>
    <w:rPr>
      <w:b/>
      <w:bCs/>
      <w:sz w:val="20"/>
      <w:szCs w:val="20"/>
    </w:rPr>
  </w:style>
  <w:style w:type="character" w:styleId="Enfasigrassetto">
    <w:name w:val="Strong"/>
    <w:basedOn w:val="Carpredefinitoparagrafo"/>
    <w:uiPriority w:val="22"/>
    <w:qFormat/>
    <w:locked/>
    <w:rsid w:val="007C7F9F"/>
    <w:rPr>
      <w:b/>
      <w:bCs/>
    </w:rPr>
  </w:style>
  <w:style w:type="character" w:customStyle="1" w:styleId="normaltextrun">
    <w:name w:val="normaltextrun"/>
    <w:basedOn w:val="Carpredefinitoparagrafo"/>
    <w:rsid w:val="0084172D"/>
  </w:style>
  <w:style w:type="character" w:customStyle="1" w:styleId="eop">
    <w:name w:val="eop"/>
    <w:basedOn w:val="Carpredefinitoparagrafo"/>
    <w:rsid w:val="0084172D"/>
  </w:style>
  <w:style w:type="paragraph" w:customStyle="1" w:styleId="paragraph">
    <w:name w:val="paragraph"/>
    <w:basedOn w:val="Normale"/>
    <w:rsid w:val="00381CAD"/>
    <w:pPr>
      <w:spacing w:before="100" w:beforeAutospacing="1" w:after="100" w:afterAutospacing="1"/>
    </w:pPr>
  </w:style>
  <w:style w:type="paragraph" w:customStyle="1" w:styleId="commentcontentpara">
    <w:name w:val="commentcontentpara"/>
    <w:basedOn w:val="Normale"/>
    <w:rsid w:val="008A79B5"/>
    <w:pPr>
      <w:spacing w:before="100" w:beforeAutospacing="1" w:after="100" w:afterAutospacing="1"/>
    </w:pPr>
  </w:style>
  <w:style w:type="paragraph" w:customStyle="1" w:styleId="xmsonormal">
    <w:name w:val="x_msonormal"/>
    <w:basedOn w:val="Normale"/>
    <w:rsid w:val="002A78CF"/>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008225">
      <w:bodyDiv w:val="1"/>
      <w:marLeft w:val="0"/>
      <w:marRight w:val="0"/>
      <w:marTop w:val="0"/>
      <w:marBottom w:val="0"/>
      <w:divBdr>
        <w:top w:val="none" w:sz="0" w:space="0" w:color="auto"/>
        <w:left w:val="none" w:sz="0" w:space="0" w:color="auto"/>
        <w:bottom w:val="none" w:sz="0" w:space="0" w:color="auto"/>
        <w:right w:val="none" w:sz="0" w:space="0" w:color="auto"/>
      </w:divBdr>
    </w:div>
    <w:div w:id="159784396">
      <w:bodyDiv w:val="1"/>
      <w:marLeft w:val="0"/>
      <w:marRight w:val="0"/>
      <w:marTop w:val="0"/>
      <w:marBottom w:val="0"/>
      <w:divBdr>
        <w:top w:val="none" w:sz="0" w:space="0" w:color="auto"/>
        <w:left w:val="none" w:sz="0" w:space="0" w:color="auto"/>
        <w:bottom w:val="none" w:sz="0" w:space="0" w:color="auto"/>
        <w:right w:val="none" w:sz="0" w:space="0" w:color="auto"/>
      </w:divBdr>
    </w:div>
    <w:div w:id="189804514">
      <w:bodyDiv w:val="1"/>
      <w:marLeft w:val="0"/>
      <w:marRight w:val="0"/>
      <w:marTop w:val="0"/>
      <w:marBottom w:val="0"/>
      <w:divBdr>
        <w:top w:val="none" w:sz="0" w:space="0" w:color="auto"/>
        <w:left w:val="none" w:sz="0" w:space="0" w:color="auto"/>
        <w:bottom w:val="none" w:sz="0" w:space="0" w:color="auto"/>
        <w:right w:val="none" w:sz="0" w:space="0" w:color="auto"/>
      </w:divBdr>
    </w:div>
    <w:div w:id="238486710">
      <w:bodyDiv w:val="1"/>
      <w:marLeft w:val="0"/>
      <w:marRight w:val="0"/>
      <w:marTop w:val="0"/>
      <w:marBottom w:val="0"/>
      <w:divBdr>
        <w:top w:val="none" w:sz="0" w:space="0" w:color="auto"/>
        <w:left w:val="none" w:sz="0" w:space="0" w:color="auto"/>
        <w:bottom w:val="none" w:sz="0" w:space="0" w:color="auto"/>
        <w:right w:val="none" w:sz="0" w:space="0" w:color="auto"/>
      </w:divBdr>
    </w:div>
    <w:div w:id="289827113">
      <w:bodyDiv w:val="1"/>
      <w:marLeft w:val="0"/>
      <w:marRight w:val="0"/>
      <w:marTop w:val="0"/>
      <w:marBottom w:val="0"/>
      <w:divBdr>
        <w:top w:val="none" w:sz="0" w:space="0" w:color="auto"/>
        <w:left w:val="none" w:sz="0" w:space="0" w:color="auto"/>
        <w:bottom w:val="none" w:sz="0" w:space="0" w:color="auto"/>
        <w:right w:val="none" w:sz="0" w:space="0" w:color="auto"/>
      </w:divBdr>
    </w:div>
    <w:div w:id="365256930">
      <w:bodyDiv w:val="1"/>
      <w:marLeft w:val="0"/>
      <w:marRight w:val="0"/>
      <w:marTop w:val="0"/>
      <w:marBottom w:val="0"/>
      <w:divBdr>
        <w:top w:val="none" w:sz="0" w:space="0" w:color="auto"/>
        <w:left w:val="none" w:sz="0" w:space="0" w:color="auto"/>
        <w:bottom w:val="none" w:sz="0" w:space="0" w:color="auto"/>
        <w:right w:val="none" w:sz="0" w:space="0" w:color="auto"/>
      </w:divBdr>
      <w:divsChild>
        <w:div w:id="1844395695">
          <w:marLeft w:val="0"/>
          <w:marRight w:val="0"/>
          <w:marTop w:val="0"/>
          <w:marBottom w:val="0"/>
          <w:divBdr>
            <w:top w:val="none" w:sz="0" w:space="0" w:color="auto"/>
            <w:left w:val="none" w:sz="0" w:space="0" w:color="auto"/>
            <w:bottom w:val="none" w:sz="0" w:space="0" w:color="auto"/>
            <w:right w:val="none" w:sz="0" w:space="0" w:color="auto"/>
          </w:divBdr>
          <w:divsChild>
            <w:div w:id="1571110342">
              <w:marLeft w:val="0"/>
              <w:marRight w:val="0"/>
              <w:marTop w:val="0"/>
              <w:marBottom w:val="0"/>
              <w:divBdr>
                <w:top w:val="none" w:sz="0" w:space="0" w:color="auto"/>
                <w:left w:val="none" w:sz="0" w:space="0" w:color="auto"/>
                <w:bottom w:val="none" w:sz="0" w:space="0" w:color="auto"/>
                <w:right w:val="none" w:sz="0" w:space="0" w:color="auto"/>
              </w:divBdr>
            </w:div>
          </w:divsChild>
        </w:div>
        <w:div w:id="1056663844">
          <w:marLeft w:val="0"/>
          <w:marRight w:val="0"/>
          <w:marTop w:val="0"/>
          <w:marBottom w:val="0"/>
          <w:divBdr>
            <w:top w:val="none" w:sz="0" w:space="0" w:color="auto"/>
            <w:left w:val="none" w:sz="0" w:space="0" w:color="auto"/>
            <w:bottom w:val="none" w:sz="0" w:space="0" w:color="auto"/>
            <w:right w:val="none" w:sz="0" w:space="0" w:color="auto"/>
          </w:divBdr>
          <w:divsChild>
            <w:div w:id="1236352549">
              <w:marLeft w:val="0"/>
              <w:marRight w:val="0"/>
              <w:marTop w:val="0"/>
              <w:marBottom w:val="0"/>
              <w:divBdr>
                <w:top w:val="none" w:sz="0" w:space="0" w:color="auto"/>
                <w:left w:val="none" w:sz="0" w:space="0" w:color="auto"/>
                <w:bottom w:val="none" w:sz="0" w:space="0" w:color="auto"/>
                <w:right w:val="none" w:sz="0" w:space="0" w:color="auto"/>
              </w:divBdr>
            </w:div>
          </w:divsChild>
        </w:div>
        <w:div w:id="1834442938">
          <w:marLeft w:val="0"/>
          <w:marRight w:val="0"/>
          <w:marTop w:val="0"/>
          <w:marBottom w:val="0"/>
          <w:divBdr>
            <w:top w:val="none" w:sz="0" w:space="0" w:color="auto"/>
            <w:left w:val="none" w:sz="0" w:space="0" w:color="auto"/>
            <w:bottom w:val="none" w:sz="0" w:space="0" w:color="auto"/>
            <w:right w:val="none" w:sz="0" w:space="0" w:color="auto"/>
          </w:divBdr>
          <w:divsChild>
            <w:div w:id="652946658">
              <w:marLeft w:val="0"/>
              <w:marRight w:val="0"/>
              <w:marTop w:val="0"/>
              <w:marBottom w:val="0"/>
              <w:divBdr>
                <w:top w:val="none" w:sz="0" w:space="0" w:color="auto"/>
                <w:left w:val="none" w:sz="0" w:space="0" w:color="auto"/>
                <w:bottom w:val="none" w:sz="0" w:space="0" w:color="auto"/>
                <w:right w:val="none" w:sz="0" w:space="0" w:color="auto"/>
              </w:divBdr>
            </w:div>
          </w:divsChild>
        </w:div>
        <w:div w:id="634406822">
          <w:marLeft w:val="0"/>
          <w:marRight w:val="0"/>
          <w:marTop w:val="0"/>
          <w:marBottom w:val="0"/>
          <w:divBdr>
            <w:top w:val="none" w:sz="0" w:space="0" w:color="auto"/>
            <w:left w:val="none" w:sz="0" w:space="0" w:color="auto"/>
            <w:bottom w:val="none" w:sz="0" w:space="0" w:color="auto"/>
            <w:right w:val="none" w:sz="0" w:space="0" w:color="auto"/>
          </w:divBdr>
          <w:divsChild>
            <w:div w:id="1536846936">
              <w:marLeft w:val="0"/>
              <w:marRight w:val="0"/>
              <w:marTop w:val="0"/>
              <w:marBottom w:val="0"/>
              <w:divBdr>
                <w:top w:val="none" w:sz="0" w:space="0" w:color="auto"/>
                <w:left w:val="none" w:sz="0" w:space="0" w:color="auto"/>
                <w:bottom w:val="none" w:sz="0" w:space="0" w:color="auto"/>
                <w:right w:val="none" w:sz="0" w:space="0" w:color="auto"/>
              </w:divBdr>
            </w:div>
          </w:divsChild>
        </w:div>
        <w:div w:id="772357657">
          <w:marLeft w:val="0"/>
          <w:marRight w:val="0"/>
          <w:marTop w:val="0"/>
          <w:marBottom w:val="0"/>
          <w:divBdr>
            <w:top w:val="none" w:sz="0" w:space="0" w:color="auto"/>
            <w:left w:val="none" w:sz="0" w:space="0" w:color="auto"/>
            <w:bottom w:val="none" w:sz="0" w:space="0" w:color="auto"/>
            <w:right w:val="none" w:sz="0" w:space="0" w:color="auto"/>
          </w:divBdr>
          <w:divsChild>
            <w:div w:id="1257979506">
              <w:marLeft w:val="0"/>
              <w:marRight w:val="0"/>
              <w:marTop w:val="0"/>
              <w:marBottom w:val="0"/>
              <w:divBdr>
                <w:top w:val="none" w:sz="0" w:space="0" w:color="auto"/>
                <w:left w:val="none" w:sz="0" w:space="0" w:color="auto"/>
                <w:bottom w:val="none" w:sz="0" w:space="0" w:color="auto"/>
                <w:right w:val="none" w:sz="0" w:space="0" w:color="auto"/>
              </w:divBdr>
            </w:div>
          </w:divsChild>
        </w:div>
        <w:div w:id="309869367">
          <w:marLeft w:val="0"/>
          <w:marRight w:val="0"/>
          <w:marTop w:val="0"/>
          <w:marBottom w:val="0"/>
          <w:divBdr>
            <w:top w:val="none" w:sz="0" w:space="0" w:color="auto"/>
            <w:left w:val="none" w:sz="0" w:space="0" w:color="auto"/>
            <w:bottom w:val="none" w:sz="0" w:space="0" w:color="auto"/>
            <w:right w:val="none" w:sz="0" w:space="0" w:color="auto"/>
          </w:divBdr>
          <w:divsChild>
            <w:div w:id="1320616267">
              <w:marLeft w:val="0"/>
              <w:marRight w:val="0"/>
              <w:marTop w:val="0"/>
              <w:marBottom w:val="0"/>
              <w:divBdr>
                <w:top w:val="none" w:sz="0" w:space="0" w:color="auto"/>
                <w:left w:val="none" w:sz="0" w:space="0" w:color="auto"/>
                <w:bottom w:val="none" w:sz="0" w:space="0" w:color="auto"/>
                <w:right w:val="none" w:sz="0" w:space="0" w:color="auto"/>
              </w:divBdr>
            </w:div>
          </w:divsChild>
        </w:div>
        <w:div w:id="756831782">
          <w:marLeft w:val="0"/>
          <w:marRight w:val="0"/>
          <w:marTop w:val="0"/>
          <w:marBottom w:val="0"/>
          <w:divBdr>
            <w:top w:val="none" w:sz="0" w:space="0" w:color="auto"/>
            <w:left w:val="none" w:sz="0" w:space="0" w:color="auto"/>
            <w:bottom w:val="none" w:sz="0" w:space="0" w:color="auto"/>
            <w:right w:val="none" w:sz="0" w:space="0" w:color="auto"/>
          </w:divBdr>
          <w:divsChild>
            <w:div w:id="1219170209">
              <w:marLeft w:val="0"/>
              <w:marRight w:val="0"/>
              <w:marTop w:val="0"/>
              <w:marBottom w:val="0"/>
              <w:divBdr>
                <w:top w:val="none" w:sz="0" w:space="0" w:color="auto"/>
                <w:left w:val="none" w:sz="0" w:space="0" w:color="auto"/>
                <w:bottom w:val="none" w:sz="0" w:space="0" w:color="auto"/>
                <w:right w:val="none" w:sz="0" w:space="0" w:color="auto"/>
              </w:divBdr>
            </w:div>
          </w:divsChild>
        </w:div>
        <w:div w:id="418447756">
          <w:marLeft w:val="0"/>
          <w:marRight w:val="0"/>
          <w:marTop w:val="0"/>
          <w:marBottom w:val="0"/>
          <w:divBdr>
            <w:top w:val="none" w:sz="0" w:space="0" w:color="auto"/>
            <w:left w:val="none" w:sz="0" w:space="0" w:color="auto"/>
            <w:bottom w:val="none" w:sz="0" w:space="0" w:color="auto"/>
            <w:right w:val="none" w:sz="0" w:space="0" w:color="auto"/>
          </w:divBdr>
          <w:divsChild>
            <w:div w:id="453017136">
              <w:marLeft w:val="0"/>
              <w:marRight w:val="0"/>
              <w:marTop w:val="0"/>
              <w:marBottom w:val="0"/>
              <w:divBdr>
                <w:top w:val="none" w:sz="0" w:space="0" w:color="auto"/>
                <w:left w:val="none" w:sz="0" w:space="0" w:color="auto"/>
                <w:bottom w:val="none" w:sz="0" w:space="0" w:color="auto"/>
                <w:right w:val="none" w:sz="0" w:space="0" w:color="auto"/>
              </w:divBdr>
            </w:div>
          </w:divsChild>
        </w:div>
        <w:div w:id="1374042434">
          <w:marLeft w:val="0"/>
          <w:marRight w:val="0"/>
          <w:marTop w:val="0"/>
          <w:marBottom w:val="0"/>
          <w:divBdr>
            <w:top w:val="none" w:sz="0" w:space="0" w:color="auto"/>
            <w:left w:val="none" w:sz="0" w:space="0" w:color="auto"/>
            <w:bottom w:val="none" w:sz="0" w:space="0" w:color="auto"/>
            <w:right w:val="none" w:sz="0" w:space="0" w:color="auto"/>
          </w:divBdr>
          <w:divsChild>
            <w:div w:id="1449423675">
              <w:marLeft w:val="0"/>
              <w:marRight w:val="0"/>
              <w:marTop w:val="0"/>
              <w:marBottom w:val="0"/>
              <w:divBdr>
                <w:top w:val="none" w:sz="0" w:space="0" w:color="auto"/>
                <w:left w:val="none" w:sz="0" w:space="0" w:color="auto"/>
                <w:bottom w:val="none" w:sz="0" w:space="0" w:color="auto"/>
                <w:right w:val="none" w:sz="0" w:space="0" w:color="auto"/>
              </w:divBdr>
            </w:div>
          </w:divsChild>
        </w:div>
        <w:div w:id="872494374">
          <w:marLeft w:val="0"/>
          <w:marRight w:val="0"/>
          <w:marTop w:val="0"/>
          <w:marBottom w:val="0"/>
          <w:divBdr>
            <w:top w:val="none" w:sz="0" w:space="0" w:color="auto"/>
            <w:left w:val="none" w:sz="0" w:space="0" w:color="auto"/>
            <w:bottom w:val="none" w:sz="0" w:space="0" w:color="auto"/>
            <w:right w:val="none" w:sz="0" w:space="0" w:color="auto"/>
          </w:divBdr>
          <w:divsChild>
            <w:div w:id="904141957">
              <w:marLeft w:val="0"/>
              <w:marRight w:val="0"/>
              <w:marTop w:val="0"/>
              <w:marBottom w:val="0"/>
              <w:divBdr>
                <w:top w:val="none" w:sz="0" w:space="0" w:color="auto"/>
                <w:left w:val="none" w:sz="0" w:space="0" w:color="auto"/>
                <w:bottom w:val="none" w:sz="0" w:space="0" w:color="auto"/>
                <w:right w:val="none" w:sz="0" w:space="0" w:color="auto"/>
              </w:divBdr>
            </w:div>
          </w:divsChild>
        </w:div>
        <w:div w:id="349725672">
          <w:marLeft w:val="0"/>
          <w:marRight w:val="0"/>
          <w:marTop w:val="0"/>
          <w:marBottom w:val="0"/>
          <w:divBdr>
            <w:top w:val="none" w:sz="0" w:space="0" w:color="auto"/>
            <w:left w:val="none" w:sz="0" w:space="0" w:color="auto"/>
            <w:bottom w:val="none" w:sz="0" w:space="0" w:color="auto"/>
            <w:right w:val="none" w:sz="0" w:space="0" w:color="auto"/>
          </w:divBdr>
          <w:divsChild>
            <w:div w:id="8722651">
              <w:marLeft w:val="0"/>
              <w:marRight w:val="0"/>
              <w:marTop w:val="0"/>
              <w:marBottom w:val="0"/>
              <w:divBdr>
                <w:top w:val="none" w:sz="0" w:space="0" w:color="auto"/>
                <w:left w:val="none" w:sz="0" w:space="0" w:color="auto"/>
                <w:bottom w:val="none" w:sz="0" w:space="0" w:color="auto"/>
                <w:right w:val="none" w:sz="0" w:space="0" w:color="auto"/>
              </w:divBdr>
            </w:div>
          </w:divsChild>
        </w:div>
        <w:div w:id="1622033590">
          <w:marLeft w:val="0"/>
          <w:marRight w:val="0"/>
          <w:marTop w:val="0"/>
          <w:marBottom w:val="0"/>
          <w:divBdr>
            <w:top w:val="none" w:sz="0" w:space="0" w:color="auto"/>
            <w:left w:val="none" w:sz="0" w:space="0" w:color="auto"/>
            <w:bottom w:val="none" w:sz="0" w:space="0" w:color="auto"/>
            <w:right w:val="none" w:sz="0" w:space="0" w:color="auto"/>
          </w:divBdr>
          <w:divsChild>
            <w:div w:id="1398741380">
              <w:marLeft w:val="0"/>
              <w:marRight w:val="0"/>
              <w:marTop w:val="0"/>
              <w:marBottom w:val="0"/>
              <w:divBdr>
                <w:top w:val="none" w:sz="0" w:space="0" w:color="auto"/>
                <w:left w:val="none" w:sz="0" w:space="0" w:color="auto"/>
                <w:bottom w:val="none" w:sz="0" w:space="0" w:color="auto"/>
                <w:right w:val="none" w:sz="0" w:space="0" w:color="auto"/>
              </w:divBdr>
            </w:div>
          </w:divsChild>
        </w:div>
        <w:div w:id="1925718591">
          <w:marLeft w:val="0"/>
          <w:marRight w:val="0"/>
          <w:marTop w:val="0"/>
          <w:marBottom w:val="0"/>
          <w:divBdr>
            <w:top w:val="none" w:sz="0" w:space="0" w:color="auto"/>
            <w:left w:val="none" w:sz="0" w:space="0" w:color="auto"/>
            <w:bottom w:val="none" w:sz="0" w:space="0" w:color="auto"/>
            <w:right w:val="none" w:sz="0" w:space="0" w:color="auto"/>
          </w:divBdr>
          <w:divsChild>
            <w:div w:id="568266069">
              <w:marLeft w:val="0"/>
              <w:marRight w:val="0"/>
              <w:marTop w:val="0"/>
              <w:marBottom w:val="0"/>
              <w:divBdr>
                <w:top w:val="none" w:sz="0" w:space="0" w:color="auto"/>
                <w:left w:val="none" w:sz="0" w:space="0" w:color="auto"/>
                <w:bottom w:val="none" w:sz="0" w:space="0" w:color="auto"/>
                <w:right w:val="none" w:sz="0" w:space="0" w:color="auto"/>
              </w:divBdr>
            </w:div>
          </w:divsChild>
        </w:div>
        <w:div w:id="829441217">
          <w:marLeft w:val="0"/>
          <w:marRight w:val="0"/>
          <w:marTop w:val="0"/>
          <w:marBottom w:val="0"/>
          <w:divBdr>
            <w:top w:val="none" w:sz="0" w:space="0" w:color="auto"/>
            <w:left w:val="none" w:sz="0" w:space="0" w:color="auto"/>
            <w:bottom w:val="none" w:sz="0" w:space="0" w:color="auto"/>
            <w:right w:val="none" w:sz="0" w:space="0" w:color="auto"/>
          </w:divBdr>
          <w:divsChild>
            <w:div w:id="1678534167">
              <w:marLeft w:val="0"/>
              <w:marRight w:val="0"/>
              <w:marTop w:val="0"/>
              <w:marBottom w:val="0"/>
              <w:divBdr>
                <w:top w:val="none" w:sz="0" w:space="0" w:color="auto"/>
                <w:left w:val="none" w:sz="0" w:space="0" w:color="auto"/>
                <w:bottom w:val="none" w:sz="0" w:space="0" w:color="auto"/>
                <w:right w:val="none" w:sz="0" w:space="0" w:color="auto"/>
              </w:divBdr>
            </w:div>
          </w:divsChild>
        </w:div>
        <w:div w:id="614216028">
          <w:marLeft w:val="0"/>
          <w:marRight w:val="0"/>
          <w:marTop w:val="0"/>
          <w:marBottom w:val="0"/>
          <w:divBdr>
            <w:top w:val="none" w:sz="0" w:space="0" w:color="auto"/>
            <w:left w:val="none" w:sz="0" w:space="0" w:color="auto"/>
            <w:bottom w:val="none" w:sz="0" w:space="0" w:color="auto"/>
            <w:right w:val="none" w:sz="0" w:space="0" w:color="auto"/>
          </w:divBdr>
          <w:divsChild>
            <w:div w:id="121700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481591">
      <w:bodyDiv w:val="1"/>
      <w:marLeft w:val="0"/>
      <w:marRight w:val="0"/>
      <w:marTop w:val="0"/>
      <w:marBottom w:val="0"/>
      <w:divBdr>
        <w:top w:val="none" w:sz="0" w:space="0" w:color="auto"/>
        <w:left w:val="none" w:sz="0" w:space="0" w:color="auto"/>
        <w:bottom w:val="none" w:sz="0" w:space="0" w:color="auto"/>
        <w:right w:val="none" w:sz="0" w:space="0" w:color="auto"/>
      </w:divBdr>
    </w:div>
    <w:div w:id="455684572">
      <w:bodyDiv w:val="1"/>
      <w:marLeft w:val="0"/>
      <w:marRight w:val="0"/>
      <w:marTop w:val="0"/>
      <w:marBottom w:val="0"/>
      <w:divBdr>
        <w:top w:val="none" w:sz="0" w:space="0" w:color="auto"/>
        <w:left w:val="none" w:sz="0" w:space="0" w:color="auto"/>
        <w:bottom w:val="none" w:sz="0" w:space="0" w:color="auto"/>
        <w:right w:val="none" w:sz="0" w:space="0" w:color="auto"/>
      </w:divBdr>
    </w:div>
    <w:div w:id="462578804">
      <w:bodyDiv w:val="1"/>
      <w:marLeft w:val="0"/>
      <w:marRight w:val="0"/>
      <w:marTop w:val="0"/>
      <w:marBottom w:val="0"/>
      <w:divBdr>
        <w:top w:val="none" w:sz="0" w:space="0" w:color="auto"/>
        <w:left w:val="none" w:sz="0" w:space="0" w:color="auto"/>
        <w:bottom w:val="none" w:sz="0" w:space="0" w:color="auto"/>
        <w:right w:val="none" w:sz="0" w:space="0" w:color="auto"/>
      </w:divBdr>
    </w:div>
    <w:div w:id="464615861">
      <w:bodyDiv w:val="1"/>
      <w:marLeft w:val="0"/>
      <w:marRight w:val="0"/>
      <w:marTop w:val="0"/>
      <w:marBottom w:val="0"/>
      <w:divBdr>
        <w:top w:val="none" w:sz="0" w:space="0" w:color="auto"/>
        <w:left w:val="none" w:sz="0" w:space="0" w:color="auto"/>
        <w:bottom w:val="none" w:sz="0" w:space="0" w:color="auto"/>
        <w:right w:val="none" w:sz="0" w:space="0" w:color="auto"/>
      </w:divBdr>
      <w:divsChild>
        <w:div w:id="103691376">
          <w:marLeft w:val="0"/>
          <w:marRight w:val="0"/>
          <w:marTop w:val="0"/>
          <w:marBottom w:val="0"/>
          <w:divBdr>
            <w:top w:val="none" w:sz="0" w:space="0" w:color="auto"/>
            <w:left w:val="none" w:sz="0" w:space="0" w:color="auto"/>
            <w:bottom w:val="none" w:sz="0" w:space="0" w:color="auto"/>
            <w:right w:val="none" w:sz="0" w:space="0" w:color="auto"/>
          </w:divBdr>
          <w:divsChild>
            <w:div w:id="1919436134">
              <w:marLeft w:val="0"/>
              <w:marRight w:val="0"/>
              <w:marTop w:val="0"/>
              <w:marBottom w:val="0"/>
              <w:divBdr>
                <w:top w:val="none" w:sz="0" w:space="0" w:color="auto"/>
                <w:left w:val="none" w:sz="0" w:space="0" w:color="auto"/>
                <w:bottom w:val="none" w:sz="0" w:space="0" w:color="auto"/>
                <w:right w:val="none" w:sz="0" w:space="0" w:color="auto"/>
              </w:divBdr>
            </w:div>
          </w:divsChild>
        </w:div>
        <w:div w:id="787240771">
          <w:marLeft w:val="0"/>
          <w:marRight w:val="0"/>
          <w:marTop w:val="0"/>
          <w:marBottom w:val="0"/>
          <w:divBdr>
            <w:top w:val="none" w:sz="0" w:space="0" w:color="auto"/>
            <w:left w:val="none" w:sz="0" w:space="0" w:color="auto"/>
            <w:bottom w:val="none" w:sz="0" w:space="0" w:color="auto"/>
            <w:right w:val="none" w:sz="0" w:space="0" w:color="auto"/>
          </w:divBdr>
          <w:divsChild>
            <w:div w:id="1195122358">
              <w:marLeft w:val="0"/>
              <w:marRight w:val="0"/>
              <w:marTop w:val="0"/>
              <w:marBottom w:val="0"/>
              <w:divBdr>
                <w:top w:val="none" w:sz="0" w:space="0" w:color="auto"/>
                <w:left w:val="none" w:sz="0" w:space="0" w:color="auto"/>
                <w:bottom w:val="none" w:sz="0" w:space="0" w:color="auto"/>
                <w:right w:val="none" w:sz="0" w:space="0" w:color="auto"/>
              </w:divBdr>
            </w:div>
          </w:divsChild>
        </w:div>
        <w:div w:id="1240750258">
          <w:marLeft w:val="0"/>
          <w:marRight w:val="0"/>
          <w:marTop w:val="0"/>
          <w:marBottom w:val="0"/>
          <w:divBdr>
            <w:top w:val="none" w:sz="0" w:space="0" w:color="auto"/>
            <w:left w:val="none" w:sz="0" w:space="0" w:color="auto"/>
            <w:bottom w:val="none" w:sz="0" w:space="0" w:color="auto"/>
            <w:right w:val="none" w:sz="0" w:space="0" w:color="auto"/>
          </w:divBdr>
          <w:divsChild>
            <w:div w:id="1430810083">
              <w:marLeft w:val="0"/>
              <w:marRight w:val="0"/>
              <w:marTop w:val="0"/>
              <w:marBottom w:val="0"/>
              <w:divBdr>
                <w:top w:val="none" w:sz="0" w:space="0" w:color="auto"/>
                <w:left w:val="none" w:sz="0" w:space="0" w:color="auto"/>
                <w:bottom w:val="none" w:sz="0" w:space="0" w:color="auto"/>
                <w:right w:val="none" w:sz="0" w:space="0" w:color="auto"/>
              </w:divBdr>
            </w:div>
          </w:divsChild>
        </w:div>
        <w:div w:id="1155797301">
          <w:marLeft w:val="0"/>
          <w:marRight w:val="0"/>
          <w:marTop w:val="0"/>
          <w:marBottom w:val="0"/>
          <w:divBdr>
            <w:top w:val="none" w:sz="0" w:space="0" w:color="auto"/>
            <w:left w:val="none" w:sz="0" w:space="0" w:color="auto"/>
            <w:bottom w:val="none" w:sz="0" w:space="0" w:color="auto"/>
            <w:right w:val="none" w:sz="0" w:space="0" w:color="auto"/>
          </w:divBdr>
          <w:divsChild>
            <w:div w:id="1049768421">
              <w:marLeft w:val="0"/>
              <w:marRight w:val="0"/>
              <w:marTop w:val="0"/>
              <w:marBottom w:val="0"/>
              <w:divBdr>
                <w:top w:val="none" w:sz="0" w:space="0" w:color="auto"/>
                <w:left w:val="none" w:sz="0" w:space="0" w:color="auto"/>
                <w:bottom w:val="none" w:sz="0" w:space="0" w:color="auto"/>
                <w:right w:val="none" w:sz="0" w:space="0" w:color="auto"/>
              </w:divBdr>
            </w:div>
          </w:divsChild>
        </w:div>
        <w:div w:id="1853565711">
          <w:marLeft w:val="0"/>
          <w:marRight w:val="0"/>
          <w:marTop w:val="0"/>
          <w:marBottom w:val="0"/>
          <w:divBdr>
            <w:top w:val="none" w:sz="0" w:space="0" w:color="auto"/>
            <w:left w:val="none" w:sz="0" w:space="0" w:color="auto"/>
            <w:bottom w:val="none" w:sz="0" w:space="0" w:color="auto"/>
            <w:right w:val="none" w:sz="0" w:space="0" w:color="auto"/>
          </w:divBdr>
          <w:divsChild>
            <w:div w:id="652682632">
              <w:marLeft w:val="0"/>
              <w:marRight w:val="0"/>
              <w:marTop w:val="0"/>
              <w:marBottom w:val="0"/>
              <w:divBdr>
                <w:top w:val="none" w:sz="0" w:space="0" w:color="auto"/>
                <w:left w:val="none" w:sz="0" w:space="0" w:color="auto"/>
                <w:bottom w:val="none" w:sz="0" w:space="0" w:color="auto"/>
                <w:right w:val="none" w:sz="0" w:space="0" w:color="auto"/>
              </w:divBdr>
            </w:div>
          </w:divsChild>
        </w:div>
        <w:div w:id="1295215769">
          <w:marLeft w:val="0"/>
          <w:marRight w:val="0"/>
          <w:marTop w:val="0"/>
          <w:marBottom w:val="0"/>
          <w:divBdr>
            <w:top w:val="none" w:sz="0" w:space="0" w:color="auto"/>
            <w:left w:val="none" w:sz="0" w:space="0" w:color="auto"/>
            <w:bottom w:val="none" w:sz="0" w:space="0" w:color="auto"/>
            <w:right w:val="none" w:sz="0" w:space="0" w:color="auto"/>
          </w:divBdr>
          <w:divsChild>
            <w:div w:id="1927613389">
              <w:marLeft w:val="0"/>
              <w:marRight w:val="0"/>
              <w:marTop w:val="0"/>
              <w:marBottom w:val="0"/>
              <w:divBdr>
                <w:top w:val="none" w:sz="0" w:space="0" w:color="auto"/>
                <w:left w:val="none" w:sz="0" w:space="0" w:color="auto"/>
                <w:bottom w:val="none" w:sz="0" w:space="0" w:color="auto"/>
                <w:right w:val="none" w:sz="0" w:space="0" w:color="auto"/>
              </w:divBdr>
            </w:div>
          </w:divsChild>
        </w:div>
        <w:div w:id="1936857692">
          <w:marLeft w:val="0"/>
          <w:marRight w:val="0"/>
          <w:marTop w:val="0"/>
          <w:marBottom w:val="0"/>
          <w:divBdr>
            <w:top w:val="none" w:sz="0" w:space="0" w:color="auto"/>
            <w:left w:val="none" w:sz="0" w:space="0" w:color="auto"/>
            <w:bottom w:val="none" w:sz="0" w:space="0" w:color="auto"/>
            <w:right w:val="none" w:sz="0" w:space="0" w:color="auto"/>
          </w:divBdr>
          <w:divsChild>
            <w:div w:id="1347097544">
              <w:marLeft w:val="0"/>
              <w:marRight w:val="0"/>
              <w:marTop w:val="0"/>
              <w:marBottom w:val="0"/>
              <w:divBdr>
                <w:top w:val="none" w:sz="0" w:space="0" w:color="auto"/>
                <w:left w:val="none" w:sz="0" w:space="0" w:color="auto"/>
                <w:bottom w:val="none" w:sz="0" w:space="0" w:color="auto"/>
                <w:right w:val="none" w:sz="0" w:space="0" w:color="auto"/>
              </w:divBdr>
            </w:div>
          </w:divsChild>
        </w:div>
        <w:div w:id="363529707">
          <w:marLeft w:val="0"/>
          <w:marRight w:val="0"/>
          <w:marTop w:val="0"/>
          <w:marBottom w:val="0"/>
          <w:divBdr>
            <w:top w:val="none" w:sz="0" w:space="0" w:color="auto"/>
            <w:left w:val="none" w:sz="0" w:space="0" w:color="auto"/>
            <w:bottom w:val="none" w:sz="0" w:space="0" w:color="auto"/>
            <w:right w:val="none" w:sz="0" w:space="0" w:color="auto"/>
          </w:divBdr>
          <w:divsChild>
            <w:div w:id="1478566081">
              <w:marLeft w:val="0"/>
              <w:marRight w:val="0"/>
              <w:marTop w:val="0"/>
              <w:marBottom w:val="0"/>
              <w:divBdr>
                <w:top w:val="none" w:sz="0" w:space="0" w:color="auto"/>
                <w:left w:val="none" w:sz="0" w:space="0" w:color="auto"/>
                <w:bottom w:val="none" w:sz="0" w:space="0" w:color="auto"/>
                <w:right w:val="none" w:sz="0" w:space="0" w:color="auto"/>
              </w:divBdr>
            </w:div>
          </w:divsChild>
        </w:div>
        <w:div w:id="252013934">
          <w:marLeft w:val="0"/>
          <w:marRight w:val="0"/>
          <w:marTop w:val="0"/>
          <w:marBottom w:val="0"/>
          <w:divBdr>
            <w:top w:val="none" w:sz="0" w:space="0" w:color="auto"/>
            <w:left w:val="none" w:sz="0" w:space="0" w:color="auto"/>
            <w:bottom w:val="none" w:sz="0" w:space="0" w:color="auto"/>
            <w:right w:val="none" w:sz="0" w:space="0" w:color="auto"/>
          </w:divBdr>
          <w:divsChild>
            <w:div w:id="90859154">
              <w:marLeft w:val="0"/>
              <w:marRight w:val="0"/>
              <w:marTop w:val="0"/>
              <w:marBottom w:val="0"/>
              <w:divBdr>
                <w:top w:val="none" w:sz="0" w:space="0" w:color="auto"/>
                <w:left w:val="none" w:sz="0" w:space="0" w:color="auto"/>
                <w:bottom w:val="none" w:sz="0" w:space="0" w:color="auto"/>
                <w:right w:val="none" w:sz="0" w:space="0" w:color="auto"/>
              </w:divBdr>
            </w:div>
          </w:divsChild>
        </w:div>
        <w:div w:id="205532392">
          <w:marLeft w:val="0"/>
          <w:marRight w:val="0"/>
          <w:marTop w:val="0"/>
          <w:marBottom w:val="0"/>
          <w:divBdr>
            <w:top w:val="none" w:sz="0" w:space="0" w:color="auto"/>
            <w:left w:val="none" w:sz="0" w:space="0" w:color="auto"/>
            <w:bottom w:val="none" w:sz="0" w:space="0" w:color="auto"/>
            <w:right w:val="none" w:sz="0" w:space="0" w:color="auto"/>
          </w:divBdr>
          <w:divsChild>
            <w:div w:id="957835825">
              <w:marLeft w:val="0"/>
              <w:marRight w:val="0"/>
              <w:marTop w:val="0"/>
              <w:marBottom w:val="0"/>
              <w:divBdr>
                <w:top w:val="none" w:sz="0" w:space="0" w:color="auto"/>
                <w:left w:val="none" w:sz="0" w:space="0" w:color="auto"/>
                <w:bottom w:val="none" w:sz="0" w:space="0" w:color="auto"/>
                <w:right w:val="none" w:sz="0" w:space="0" w:color="auto"/>
              </w:divBdr>
            </w:div>
          </w:divsChild>
        </w:div>
        <w:div w:id="237593843">
          <w:marLeft w:val="0"/>
          <w:marRight w:val="0"/>
          <w:marTop w:val="0"/>
          <w:marBottom w:val="0"/>
          <w:divBdr>
            <w:top w:val="none" w:sz="0" w:space="0" w:color="auto"/>
            <w:left w:val="none" w:sz="0" w:space="0" w:color="auto"/>
            <w:bottom w:val="none" w:sz="0" w:space="0" w:color="auto"/>
            <w:right w:val="none" w:sz="0" w:space="0" w:color="auto"/>
          </w:divBdr>
          <w:divsChild>
            <w:div w:id="1306354695">
              <w:marLeft w:val="0"/>
              <w:marRight w:val="0"/>
              <w:marTop w:val="0"/>
              <w:marBottom w:val="0"/>
              <w:divBdr>
                <w:top w:val="none" w:sz="0" w:space="0" w:color="auto"/>
                <w:left w:val="none" w:sz="0" w:space="0" w:color="auto"/>
                <w:bottom w:val="none" w:sz="0" w:space="0" w:color="auto"/>
                <w:right w:val="none" w:sz="0" w:space="0" w:color="auto"/>
              </w:divBdr>
            </w:div>
          </w:divsChild>
        </w:div>
        <w:div w:id="1549101807">
          <w:marLeft w:val="0"/>
          <w:marRight w:val="0"/>
          <w:marTop w:val="0"/>
          <w:marBottom w:val="0"/>
          <w:divBdr>
            <w:top w:val="none" w:sz="0" w:space="0" w:color="auto"/>
            <w:left w:val="none" w:sz="0" w:space="0" w:color="auto"/>
            <w:bottom w:val="none" w:sz="0" w:space="0" w:color="auto"/>
            <w:right w:val="none" w:sz="0" w:space="0" w:color="auto"/>
          </w:divBdr>
          <w:divsChild>
            <w:div w:id="1438865997">
              <w:marLeft w:val="0"/>
              <w:marRight w:val="0"/>
              <w:marTop w:val="0"/>
              <w:marBottom w:val="0"/>
              <w:divBdr>
                <w:top w:val="none" w:sz="0" w:space="0" w:color="auto"/>
                <w:left w:val="none" w:sz="0" w:space="0" w:color="auto"/>
                <w:bottom w:val="none" w:sz="0" w:space="0" w:color="auto"/>
                <w:right w:val="none" w:sz="0" w:space="0" w:color="auto"/>
              </w:divBdr>
            </w:div>
          </w:divsChild>
        </w:div>
        <w:div w:id="2000956738">
          <w:marLeft w:val="0"/>
          <w:marRight w:val="0"/>
          <w:marTop w:val="0"/>
          <w:marBottom w:val="0"/>
          <w:divBdr>
            <w:top w:val="none" w:sz="0" w:space="0" w:color="auto"/>
            <w:left w:val="none" w:sz="0" w:space="0" w:color="auto"/>
            <w:bottom w:val="none" w:sz="0" w:space="0" w:color="auto"/>
            <w:right w:val="none" w:sz="0" w:space="0" w:color="auto"/>
          </w:divBdr>
          <w:divsChild>
            <w:div w:id="2072071276">
              <w:marLeft w:val="0"/>
              <w:marRight w:val="0"/>
              <w:marTop w:val="0"/>
              <w:marBottom w:val="0"/>
              <w:divBdr>
                <w:top w:val="none" w:sz="0" w:space="0" w:color="auto"/>
                <w:left w:val="none" w:sz="0" w:space="0" w:color="auto"/>
                <w:bottom w:val="none" w:sz="0" w:space="0" w:color="auto"/>
                <w:right w:val="none" w:sz="0" w:space="0" w:color="auto"/>
              </w:divBdr>
            </w:div>
          </w:divsChild>
        </w:div>
        <w:div w:id="1113523897">
          <w:marLeft w:val="0"/>
          <w:marRight w:val="0"/>
          <w:marTop w:val="0"/>
          <w:marBottom w:val="0"/>
          <w:divBdr>
            <w:top w:val="none" w:sz="0" w:space="0" w:color="auto"/>
            <w:left w:val="none" w:sz="0" w:space="0" w:color="auto"/>
            <w:bottom w:val="none" w:sz="0" w:space="0" w:color="auto"/>
            <w:right w:val="none" w:sz="0" w:space="0" w:color="auto"/>
          </w:divBdr>
          <w:divsChild>
            <w:div w:id="1141465583">
              <w:marLeft w:val="0"/>
              <w:marRight w:val="0"/>
              <w:marTop w:val="0"/>
              <w:marBottom w:val="0"/>
              <w:divBdr>
                <w:top w:val="none" w:sz="0" w:space="0" w:color="auto"/>
                <w:left w:val="none" w:sz="0" w:space="0" w:color="auto"/>
                <w:bottom w:val="none" w:sz="0" w:space="0" w:color="auto"/>
                <w:right w:val="none" w:sz="0" w:space="0" w:color="auto"/>
              </w:divBdr>
            </w:div>
          </w:divsChild>
        </w:div>
        <w:div w:id="1726369018">
          <w:marLeft w:val="0"/>
          <w:marRight w:val="0"/>
          <w:marTop w:val="0"/>
          <w:marBottom w:val="0"/>
          <w:divBdr>
            <w:top w:val="none" w:sz="0" w:space="0" w:color="auto"/>
            <w:left w:val="none" w:sz="0" w:space="0" w:color="auto"/>
            <w:bottom w:val="none" w:sz="0" w:space="0" w:color="auto"/>
            <w:right w:val="none" w:sz="0" w:space="0" w:color="auto"/>
          </w:divBdr>
          <w:divsChild>
            <w:div w:id="179905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264971">
      <w:bodyDiv w:val="1"/>
      <w:marLeft w:val="0"/>
      <w:marRight w:val="0"/>
      <w:marTop w:val="0"/>
      <w:marBottom w:val="0"/>
      <w:divBdr>
        <w:top w:val="none" w:sz="0" w:space="0" w:color="auto"/>
        <w:left w:val="none" w:sz="0" w:space="0" w:color="auto"/>
        <w:bottom w:val="none" w:sz="0" w:space="0" w:color="auto"/>
        <w:right w:val="none" w:sz="0" w:space="0" w:color="auto"/>
      </w:divBdr>
    </w:div>
    <w:div w:id="584656285">
      <w:bodyDiv w:val="1"/>
      <w:marLeft w:val="0"/>
      <w:marRight w:val="0"/>
      <w:marTop w:val="0"/>
      <w:marBottom w:val="0"/>
      <w:divBdr>
        <w:top w:val="none" w:sz="0" w:space="0" w:color="auto"/>
        <w:left w:val="none" w:sz="0" w:space="0" w:color="auto"/>
        <w:bottom w:val="none" w:sz="0" w:space="0" w:color="auto"/>
        <w:right w:val="none" w:sz="0" w:space="0" w:color="auto"/>
      </w:divBdr>
    </w:div>
    <w:div w:id="610937999">
      <w:bodyDiv w:val="1"/>
      <w:marLeft w:val="0"/>
      <w:marRight w:val="0"/>
      <w:marTop w:val="0"/>
      <w:marBottom w:val="0"/>
      <w:divBdr>
        <w:top w:val="none" w:sz="0" w:space="0" w:color="auto"/>
        <w:left w:val="none" w:sz="0" w:space="0" w:color="auto"/>
        <w:bottom w:val="none" w:sz="0" w:space="0" w:color="auto"/>
        <w:right w:val="none" w:sz="0" w:space="0" w:color="auto"/>
      </w:divBdr>
    </w:div>
    <w:div w:id="620770984">
      <w:bodyDiv w:val="1"/>
      <w:marLeft w:val="0"/>
      <w:marRight w:val="0"/>
      <w:marTop w:val="0"/>
      <w:marBottom w:val="0"/>
      <w:divBdr>
        <w:top w:val="none" w:sz="0" w:space="0" w:color="auto"/>
        <w:left w:val="none" w:sz="0" w:space="0" w:color="auto"/>
        <w:bottom w:val="none" w:sz="0" w:space="0" w:color="auto"/>
        <w:right w:val="none" w:sz="0" w:space="0" w:color="auto"/>
      </w:divBdr>
    </w:div>
    <w:div w:id="699360830">
      <w:bodyDiv w:val="1"/>
      <w:marLeft w:val="0"/>
      <w:marRight w:val="0"/>
      <w:marTop w:val="0"/>
      <w:marBottom w:val="0"/>
      <w:divBdr>
        <w:top w:val="none" w:sz="0" w:space="0" w:color="auto"/>
        <w:left w:val="none" w:sz="0" w:space="0" w:color="auto"/>
        <w:bottom w:val="none" w:sz="0" w:space="0" w:color="auto"/>
        <w:right w:val="none" w:sz="0" w:space="0" w:color="auto"/>
      </w:divBdr>
    </w:div>
    <w:div w:id="808783820">
      <w:bodyDiv w:val="1"/>
      <w:marLeft w:val="0"/>
      <w:marRight w:val="0"/>
      <w:marTop w:val="0"/>
      <w:marBottom w:val="0"/>
      <w:divBdr>
        <w:top w:val="none" w:sz="0" w:space="0" w:color="auto"/>
        <w:left w:val="none" w:sz="0" w:space="0" w:color="auto"/>
        <w:bottom w:val="none" w:sz="0" w:space="0" w:color="auto"/>
        <w:right w:val="none" w:sz="0" w:space="0" w:color="auto"/>
      </w:divBdr>
    </w:div>
    <w:div w:id="873730674">
      <w:bodyDiv w:val="1"/>
      <w:marLeft w:val="0"/>
      <w:marRight w:val="0"/>
      <w:marTop w:val="0"/>
      <w:marBottom w:val="0"/>
      <w:divBdr>
        <w:top w:val="none" w:sz="0" w:space="0" w:color="auto"/>
        <w:left w:val="none" w:sz="0" w:space="0" w:color="auto"/>
        <w:bottom w:val="none" w:sz="0" w:space="0" w:color="auto"/>
        <w:right w:val="none" w:sz="0" w:space="0" w:color="auto"/>
      </w:divBdr>
    </w:div>
    <w:div w:id="878666090">
      <w:bodyDiv w:val="1"/>
      <w:marLeft w:val="0"/>
      <w:marRight w:val="0"/>
      <w:marTop w:val="0"/>
      <w:marBottom w:val="0"/>
      <w:divBdr>
        <w:top w:val="none" w:sz="0" w:space="0" w:color="auto"/>
        <w:left w:val="none" w:sz="0" w:space="0" w:color="auto"/>
        <w:bottom w:val="none" w:sz="0" w:space="0" w:color="auto"/>
        <w:right w:val="none" w:sz="0" w:space="0" w:color="auto"/>
      </w:divBdr>
    </w:div>
    <w:div w:id="909652391">
      <w:bodyDiv w:val="1"/>
      <w:marLeft w:val="0"/>
      <w:marRight w:val="0"/>
      <w:marTop w:val="0"/>
      <w:marBottom w:val="0"/>
      <w:divBdr>
        <w:top w:val="none" w:sz="0" w:space="0" w:color="auto"/>
        <w:left w:val="none" w:sz="0" w:space="0" w:color="auto"/>
        <w:bottom w:val="none" w:sz="0" w:space="0" w:color="auto"/>
        <w:right w:val="none" w:sz="0" w:space="0" w:color="auto"/>
      </w:divBdr>
    </w:div>
    <w:div w:id="924146762">
      <w:bodyDiv w:val="1"/>
      <w:marLeft w:val="0"/>
      <w:marRight w:val="0"/>
      <w:marTop w:val="0"/>
      <w:marBottom w:val="0"/>
      <w:divBdr>
        <w:top w:val="none" w:sz="0" w:space="0" w:color="auto"/>
        <w:left w:val="none" w:sz="0" w:space="0" w:color="auto"/>
        <w:bottom w:val="none" w:sz="0" w:space="0" w:color="auto"/>
        <w:right w:val="none" w:sz="0" w:space="0" w:color="auto"/>
      </w:divBdr>
    </w:div>
    <w:div w:id="929313877">
      <w:bodyDiv w:val="1"/>
      <w:marLeft w:val="0"/>
      <w:marRight w:val="0"/>
      <w:marTop w:val="0"/>
      <w:marBottom w:val="0"/>
      <w:divBdr>
        <w:top w:val="none" w:sz="0" w:space="0" w:color="auto"/>
        <w:left w:val="none" w:sz="0" w:space="0" w:color="auto"/>
        <w:bottom w:val="none" w:sz="0" w:space="0" w:color="auto"/>
        <w:right w:val="none" w:sz="0" w:space="0" w:color="auto"/>
      </w:divBdr>
    </w:div>
    <w:div w:id="1016422876">
      <w:bodyDiv w:val="1"/>
      <w:marLeft w:val="0"/>
      <w:marRight w:val="0"/>
      <w:marTop w:val="0"/>
      <w:marBottom w:val="0"/>
      <w:divBdr>
        <w:top w:val="none" w:sz="0" w:space="0" w:color="auto"/>
        <w:left w:val="none" w:sz="0" w:space="0" w:color="auto"/>
        <w:bottom w:val="none" w:sz="0" w:space="0" w:color="auto"/>
        <w:right w:val="none" w:sz="0" w:space="0" w:color="auto"/>
      </w:divBdr>
    </w:div>
    <w:div w:id="1088160405">
      <w:bodyDiv w:val="1"/>
      <w:marLeft w:val="0"/>
      <w:marRight w:val="0"/>
      <w:marTop w:val="0"/>
      <w:marBottom w:val="0"/>
      <w:divBdr>
        <w:top w:val="none" w:sz="0" w:space="0" w:color="auto"/>
        <w:left w:val="none" w:sz="0" w:space="0" w:color="auto"/>
        <w:bottom w:val="none" w:sz="0" w:space="0" w:color="auto"/>
        <w:right w:val="none" w:sz="0" w:space="0" w:color="auto"/>
      </w:divBdr>
    </w:div>
    <w:div w:id="1174683257">
      <w:bodyDiv w:val="1"/>
      <w:marLeft w:val="0"/>
      <w:marRight w:val="0"/>
      <w:marTop w:val="0"/>
      <w:marBottom w:val="0"/>
      <w:divBdr>
        <w:top w:val="none" w:sz="0" w:space="0" w:color="auto"/>
        <w:left w:val="none" w:sz="0" w:space="0" w:color="auto"/>
        <w:bottom w:val="none" w:sz="0" w:space="0" w:color="auto"/>
        <w:right w:val="none" w:sz="0" w:space="0" w:color="auto"/>
      </w:divBdr>
    </w:div>
    <w:div w:id="1201281730">
      <w:bodyDiv w:val="1"/>
      <w:marLeft w:val="0"/>
      <w:marRight w:val="0"/>
      <w:marTop w:val="0"/>
      <w:marBottom w:val="0"/>
      <w:divBdr>
        <w:top w:val="none" w:sz="0" w:space="0" w:color="auto"/>
        <w:left w:val="none" w:sz="0" w:space="0" w:color="auto"/>
        <w:bottom w:val="none" w:sz="0" w:space="0" w:color="auto"/>
        <w:right w:val="none" w:sz="0" w:space="0" w:color="auto"/>
      </w:divBdr>
    </w:div>
    <w:div w:id="1283417753">
      <w:bodyDiv w:val="1"/>
      <w:marLeft w:val="0"/>
      <w:marRight w:val="0"/>
      <w:marTop w:val="0"/>
      <w:marBottom w:val="0"/>
      <w:divBdr>
        <w:top w:val="none" w:sz="0" w:space="0" w:color="auto"/>
        <w:left w:val="none" w:sz="0" w:space="0" w:color="auto"/>
        <w:bottom w:val="none" w:sz="0" w:space="0" w:color="auto"/>
        <w:right w:val="none" w:sz="0" w:space="0" w:color="auto"/>
      </w:divBdr>
      <w:divsChild>
        <w:div w:id="1433356035">
          <w:marLeft w:val="0"/>
          <w:marRight w:val="0"/>
          <w:marTop w:val="0"/>
          <w:marBottom w:val="0"/>
          <w:divBdr>
            <w:top w:val="none" w:sz="0" w:space="0" w:color="auto"/>
            <w:left w:val="none" w:sz="0" w:space="0" w:color="auto"/>
            <w:bottom w:val="none" w:sz="0" w:space="0" w:color="auto"/>
            <w:right w:val="none" w:sz="0" w:space="0" w:color="auto"/>
          </w:divBdr>
        </w:div>
      </w:divsChild>
    </w:div>
    <w:div w:id="1368871834">
      <w:bodyDiv w:val="1"/>
      <w:marLeft w:val="0"/>
      <w:marRight w:val="0"/>
      <w:marTop w:val="0"/>
      <w:marBottom w:val="0"/>
      <w:divBdr>
        <w:top w:val="none" w:sz="0" w:space="0" w:color="auto"/>
        <w:left w:val="none" w:sz="0" w:space="0" w:color="auto"/>
        <w:bottom w:val="none" w:sz="0" w:space="0" w:color="auto"/>
        <w:right w:val="none" w:sz="0" w:space="0" w:color="auto"/>
      </w:divBdr>
    </w:div>
    <w:div w:id="1406957820">
      <w:bodyDiv w:val="1"/>
      <w:marLeft w:val="0"/>
      <w:marRight w:val="0"/>
      <w:marTop w:val="0"/>
      <w:marBottom w:val="0"/>
      <w:divBdr>
        <w:top w:val="none" w:sz="0" w:space="0" w:color="auto"/>
        <w:left w:val="none" w:sz="0" w:space="0" w:color="auto"/>
        <w:bottom w:val="none" w:sz="0" w:space="0" w:color="auto"/>
        <w:right w:val="none" w:sz="0" w:space="0" w:color="auto"/>
      </w:divBdr>
      <w:divsChild>
        <w:div w:id="2015112361">
          <w:marLeft w:val="0"/>
          <w:marRight w:val="0"/>
          <w:marTop w:val="0"/>
          <w:marBottom w:val="0"/>
          <w:divBdr>
            <w:top w:val="none" w:sz="0" w:space="0" w:color="auto"/>
            <w:left w:val="none" w:sz="0" w:space="0" w:color="auto"/>
            <w:bottom w:val="none" w:sz="0" w:space="0" w:color="auto"/>
            <w:right w:val="none" w:sz="0" w:space="0" w:color="auto"/>
          </w:divBdr>
          <w:divsChild>
            <w:div w:id="543255539">
              <w:marLeft w:val="0"/>
              <w:marRight w:val="0"/>
              <w:marTop w:val="0"/>
              <w:marBottom w:val="0"/>
              <w:divBdr>
                <w:top w:val="none" w:sz="0" w:space="0" w:color="auto"/>
                <w:left w:val="none" w:sz="0" w:space="0" w:color="auto"/>
                <w:bottom w:val="none" w:sz="0" w:space="0" w:color="auto"/>
                <w:right w:val="none" w:sz="0" w:space="0" w:color="auto"/>
              </w:divBdr>
            </w:div>
          </w:divsChild>
        </w:div>
        <w:div w:id="1866210158">
          <w:marLeft w:val="0"/>
          <w:marRight w:val="0"/>
          <w:marTop w:val="0"/>
          <w:marBottom w:val="0"/>
          <w:divBdr>
            <w:top w:val="none" w:sz="0" w:space="0" w:color="auto"/>
            <w:left w:val="none" w:sz="0" w:space="0" w:color="auto"/>
            <w:bottom w:val="none" w:sz="0" w:space="0" w:color="auto"/>
            <w:right w:val="none" w:sz="0" w:space="0" w:color="auto"/>
          </w:divBdr>
          <w:divsChild>
            <w:div w:id="1477844927">
              <w:marLeft w:val="0"/>
              <w:marRight w:val="0"/>
              <w:marTop w:val="0"/>
              <w:marBottom w:val="0"/>
              <w:divBdr>
                <w:top w:val="none" w:sz="0" w:space="0" w:color="auto"/>
                <w:left w:val="none" w:sz="0" w:space="0" w:color="auto"/>
                <w:bottom w:val="none" w:sz="0" w:space="0" w:color="auto"/>
                <w:right w:val="none" w:sz="0" w:space="0" w:color="auto"/>
              </w:divBdr>
            </w:div>
          </w:divsChild>
        </w:div>
        <w:div w:id="969281605">
          <w:marLeft w:val="0"/>
          <w:marRight w:val="0"/>
          <w:marTop w:val="0"/>
          <w:marBottom w:val="0"/>
          <w:divBdr>
            <w:top w:val="none" w:sz="0" w:space="0" w:color="auto"/>
            <w:left w:val="none" w:sz="0" w:space="0" w:color="auto"/>
            <w:bottom w:val="none" w:sz="0" w:space="0" w:color="auto"/>
            <w:right w:val="none" w:sz="0" w:space="0" w:color="auto"/>
          </w:divBdr>
          <w:divsChild>
            <w:div w:id="1512641879">
              <w:marLeft w:val="0"/>
              <w:marRight w:val="0"/>
              <w:marTop w:val="0"/>
              <w:marBottom w:val="0"/>
              <w:divBdr>
                <w:top w:val="none" w:sz="0" w:space="0" w:color="auto"/>
                <w:left w:val="none" w:sz="0" w:space="0" w:color="auto"/>
                <w:bottom w:val="none" w:sz="0" w:space="0" w:color="auto"/>
                <w:right w:val="none" w:sz="0" w:space="0" w:color="auto"/>
              </w:divBdr>
            </w:div>
          </w:divsChild>
        </w:div>
        <w:div w:id="839854003">
          <w:marLeft w:val="0"/>
          <w:marRight w:val="0"/>
          <w:marTop w:val="0"/>
          <w:marBottom w:val="0"/>
          <w:divBdr>
            <w:top w:val="none" w:sz="0" w:space="0" w:color="auto"/>
            <w:left w:val="none" w:sz="0" w:space="0" w:color="auto"/>
            <w:bottom w:val="none" w:sz="0" w:space="0" w:color="auto"/>
            <w:right w:val="none" w:sz="0" w:space="0" w:color="auto"/>
          </w:divBdr>
          <w:divsChild>
            <w:div w:id="1062756253">
              <w:marLeft w:val="0"/>
              <w:marRight w:val="0"/>
              <w:marTop w:val="0"/>
              <w:marBottom w:val="0"/>
              <w:divBdr>
                <w:top w:val="none" w:sz="0" w:space="0" w:color="auto"/>
                <w:left w:val="none" w:sz="0" w:space="0" w:color="auto"/>
                <w:bottom w:val="none" w:sz="0" w:space="0" w:color="auto"/>
                <w:right w:val="none" w:sz="0" w:space="0" w:color="auto"/>
              </w:divBdr>
            </w:div>
          </w:divsChild>
        </w:div>
        <w:div w:id="1252816939">
          <w:marLeft w:val="0"/>
          <w:marRight w:val="0"/>
          <w:marTop w:val="0"/>
          <w:marBottom w:val="0"/>
          <w:divBdr>
            <w:top w:val="none" w:sz="0" w:space="0" w:color="auto"/>
            <w:left w:val="none" w:sz="0" w:space="0" w:color="auto"/>
            <w:bottom w:val="none" w:sz="0" w:space="0" w:color="auto"/>
            <w:right w:val="none" w:sz="0" w:space="0" w:color="auto"/>
          </w:divBdr>
          <w:divsChild>
            <w:div w:id="580799799">
              <w:marLeft w:val="0"/>
              <w:marRight w:val="0"/>
              <w:marTop w:val="0"/>
              <w:marBottom w:val="0"/>
              <w:divBdr>
                <w:top w:val="none" w:sz="0" w:space="0" w:color="auto"/>
                <w:left w:val="none" w:sz="0" w:space="0" w:color="auto"/>
                <w:bottom w:val="none" w:sz="0" w:space="0" w:color="auto"/>
                <w:right w:val="none" w:sz="0" w:space="0" w:color="auto"/>
              </w:divBdr>
            </w:div>
          </w:divsChild>
        </w:div>
        <w:div w:id="885609507">
          <w:marLeft w:val="0"/>
          <w:marRight w:val="0"/>
          <w:marTop w:val="0"/>
          <w:marBottom w:val="0"/>
          <w:divBdr>
            <w:top w:val="none" w:sz="0" w:space="0" w:color="auto"/>
            <w:left w:val="none" w:sz="0" w:space="0" w:color="auto"/>
            <w:bottom w:val="none" w:sz="0" w:space="0" w:color="auto"/>
            <w:right w:val="none" w:sz="0" w:space="0" w:color="auto"/>
          </w:divBdr>
          <w:divsChild>
            <w:div w:id="1110777152">
              <w:marLeft w:val="0"/>
              <w:marRight w:val="0"/>
              <w:marTop w:val="0"/>
              <w:marBottom w:val="0"/>
              <w:divBdr>
                <w:top w:val="none" w:sz="0" w:space="0" w:color="auto"/>
                <w:left w:val="none" w:sz="0" w:space="0" w:color="auto"/>
                <w:bottom w:val="none" w:sz="0" w:space="0" w:color="auto"/>
                <w:right w:val="none" w:sz="0" w:space="0" w:color="auto"/>
              </w:divBdr>
            </w:div>
          </w:divsChild>
        </w:div>
        <w:div w:id="1902054448">
          <w:marLeft w:val="0"/>
          <w:marRight w:val="0"/>
          <w:marTop w:val="0"/>
          <w:marBottom w:val="0"/>
          <w:divBdr>
            <w:top w:val="none" w:sz="0" w:space="0" w:color="auto"/>
            <w:left w:val="none" w:sz="0" w:space="0" w:color="auto"/>
            <w:bottom w:val="none" w:sz="0" w:space="0" w:color="auto"/>
            <w:right w:val="none" w:sz="0" w:space="0" w:color="auto"/>
          </w:divBdr>
          <w:divsChild>
            <w:div w:id="1422218546">
              <w:marLeft w:val="0"/>
              <w:marRight w:val="0"/>
              <w:marTop w:val="0"/>
              <w:marBottom w:val="0"/>
              <w:divBdr>
                <w:top w:val="none" w:sz="0" w:space="0" w:color="auto"/>
                <w:left w:val="none" w:sz="0" w:space="0" w:color="auto"/>
                <w:bottom w:val="none" w:sz="0" w:space="0" w:color="auto"/>
                <w:right w:val="none" w:sz="0" w:space="0" w:color="auto"/>
              </w:divBdr>
            </w:div>
          </w:divsChild>
        </w:div>
        <w:div w:id="1663393189">
          <w:marLeft w:val="0"/>
          <w:marRight w:val="0"/>
          <w:marTop w:val="0"/>
          <w:marBottom w:val="0"/>
          <w:divBdr>
            <w:top w:val="none" w:sz="0" w:space="0" w:color="auto"/>
            <w:left w:val="none" w:sz="0" w:space="0" w:color="auto"/>
            <w:bottom w:val="none" w:sz="0" w:space="0" w:color="auto"/>
            <w:right w:val="none" w:sz="0" w:space="0" w:color="auto"/>
          </w:divBdr>
          <w:divsChild>
            <w:div w:id="427316129">
              <w:marLeft w:val="0"/>
              <w:marRight w:val="0"/>
              <w:marTop w:val="0"/>
              <w:marBottom w:val="0"/>
              <w:divBdr>
                <w:top w:val="none" w:sz="0" w:space="0" w:color="auto"/>
                <w:left w:val="none" w:sz="0" w:space="0" w:color="auto"/>
                <w:bottom w:val="none" w:sz="0" w:space="0" w:color="auto"/>
                <w:right w:val="none" w:sz="0" w:space="0" w:color="auto"/>
              </w:divBdr>
            </w:div>
          </w:divsChild>
        </w:div>
        <w:div w:id="153691727">
          <w:marLeft w:val="0"/>
          <w:marRight w:val="0"/>
          <w:marTop w:val="0"/>
          <w:marBottom w:val="0"/>
          <w:divBdr>
            <w:top w:val="none" w:sz="0" w:space="0" w:color="auto"/>
            <w:left w:val="none" w:sz="0" w:space="0" w:color="auto"/>
            <w:bottom w:val="none" w:sz="0" w:space="0" w:color="auto"/>
            <w:right w:val="none" w:sz="0" w:space="0" w:color="auto"/>
          </w:divBdr>
          <w:divsChild>
            <w:div w:id="951933288">
              <w:marLeft w:val="0"/>
              <w:marRight w:val="0"/>
              <w:marTop w:val="0"/>
              <w:marBottom w:val="0"/>
              <w:divBdr>
                <w:top w:val="none" w:sz="0" w:space="0" w:color="auto"/>
                <w:left w:val="none" w:sz="0" w:space="0" w:color="auto"/>
                <w:bottom w:val="none" w:sz="0" w:space="0" w:color="auto"/>
                <w:right w:val="none" w:sz="0" w:space="0" w:color="auto"/>
              </w:divBdr>
            </w:div>
          </w:divsChild>
        </w:div>
        <w:div w:id="1504975284">
          <w:marLeft w:val="0"/>
          <w:marRight w:val="0"/>
          <w:marTop w:val="0"/>
          <w:marBottom w:val="0"/>
          <w:divBdr>
            <w:top w:val="none" w:sz="0" w:space="0" w:color="auto"/>
            <w:left w:val="none" w:sz="0" w:space="0" w:color="auto"/>
            <w:bottom w:val="none" w:sz="0" w:space="0" w:color="auto"/>
            <w:right w:val="none" w:sz="0" w:space="0" w:color="auto"/>
          </w:divBdr>
          <w:divsChild>
            <w:div w:id="788822020">
              <w:marLeft w:val="0"/>
              <w:marRight w:val="0"/>
              <w:marTop w:val="0"/>
              <w:marBottom w:val="0"/>
              <w:divBdr>
                <w:top w:val="none" w:sz="0" w:space="0" w:color="auto"/>
                <w:left w:val="none" w:sz="0" w:space="0" w:color="auto"/>
                <w:bottom w:val="none" w:sz="0" w:space="0" w:color="auto"/>
                <w:right w:val="none" w:sz="0" w:space="0" w:color="auto"/>
              </w:divBdr>
            </w:div>
          </w:divsChild>
        </w:div>
        <w:div w:id="1864173391">
          <w:marLeft w:val="0"/>
          <w:marRight w:val="0"/>
          <w:marTop w:val="0"/>
          <w:marBottom w:val="0"/>
          <w:divBdr>
            <w:top w:val="none" w:sz="0" w:space="0" w:color="auto"/>
            <w:left w:val="none" w:sz="0" w:space="0" w:color="auto"/>
            <w:bottom w:val="none" w:sz="0" w:space="0" w:color="auto"/>
            <w:right w:val="none" w:sz="0" w:space="0" w:color="auto"/>
          </w:divBdr>
          <w:divsChild>
            <w:div w:id="568921452">
              <w:marLeft w:val="0"/>
              <w:marRight w:val="0"/>
              <w:marTop w:val="0"/>
              <w:marBottom w:val="0"/>
              <w:divBdr>
                <w:top w:val="none" w:sz="0" w:space="0" w:color="auto"/>
                <w:left w:val="none" w:sz="0" w:space="0" w:color="auto"/>
                <w:bottom w:val="none" w:sz="0" w:space="0" w:color="auto"/>
                <w:right w:val="none" w:sz="0" w:space="0" w:color="auto"/>
              </w:divBdr>
            </w:div>
          </w:divsChild>
        </w:div>
        <w:div w:id="1545364950">
          <w:marLeft w:val="0"/>
          <w:marRight w:val="0"/>
          <w:marTop w:val="0"/>
          <w:marBottom w:val="0"/>
          <w:divBdr>
            <w:top w:val="none" w:sz="0" w:space="0" w:color="auto"/>
            <w:left w:val="none" w:sz="0" w:space="0" w:color="auto"/>
            <w:bottom w:val="none" w:sz="0" w:space="0" w:color="auto"/>
            <w:right w:val="none" w:sz="0" w:space="0" w:color="auto"/>
          </w:divBdr>
          <w:divsChild>
            <w:div w:id="1523863633">
              <w:marLeft w:val="0"/>
              <w:marRight w:val="0"/>
              <w:marTop w:val="0"/>
              <w:marBottom w:val="0"/>
              <w:divBdr>
                <w:top w:val="none" w:sz="0" w:space="0" w:color="auto"/>
                <w:left w:val="none" w:sz="0" w:space="0" w:color="auto"/>
                <w:bottom w:val="none" w:sz="0" w:space="0" w:color="auto"/>
                <w:right w:val="none" w:sz="0" w:space="0" w:color="auto"/>
              </w:divBdr>
            </w:div>
          </w:divsChild>
        </w:div>
        <w:div w:id="269820468">
          <w:marLeft w:val="0"/>
          <w:marRight w:val="0"/>
          <w:marTop w:val="0"/>
          <w:marBottom w:val="0"/>
          <w:divBdr>
            <w:top w:val="none" w:sz="0" w:space="0" w:color="auto"/>
            <w:left w:val="none" w:sz="0" w:space="0" w:color="auto"/>
            <w:bottom w:val="none" w:sz="0" w:space="0" w:color="auto"/>
            <w:right w:val="none" w:sz="0" w:space="0" w:color="auto"/>
          </w:divBdr>
          <w:divsChild>
            <w:div w:id="1980259842">
              <w:marLeft w:val="0"/>
              <w:marRight w:val="0"/>
              <w:marTop w:val="0"/>
              <w:marBottom w:val="0"/>
              <w:divBdr>
                <w:top w:val="none" w:sz="0" w:space="0" w:color="auto"/>
                <w:left w:val="none" w:sz="0" w:space="0" w:color="auto"/>
                <w:bottom w:val="none" w:sz="0" w:space="0" w:color="auto"/>
                <w:right w:val="none" w:sz="0" w:space="0" w:color="auto"/>
              </w:divBdr>
            </w:div>
          </w:divsChild>
        </w:div>
        <w:div w:id="871379535">
          <w:marLeft w:val="0"/>
          <w:marRight w:val="0"/>
          <w:marTop w:val="0"/>
          <w:marBottom w:val="0"/>
          <w:divBdr>
            <w:top w:val="none" w:sz="0" w:space="0" w:color="auto"/>
            <w:left w:val="none" w:sz="0" w:space="0" w:color="auto"/>
            <w:bottom w:val="none" w:sz="0" w:space="0" w:color="auto"/>
            <w:right w:val="none" w:sz="0" w:space="0" w:color="auto"/>
          </w:divBdr>
          <w:divsChild>
            <w:div w:id="742727753">
              <w:marLeft w:val="0"/>
              <w:marRight w:val="0"/>
              <w:marTop w:val="0"/>
              <w:marBottom w:val="0"/>
              <w:divBdr>
                <w:top w:val="none" w:sz="0" w:space="0" w:color="auto"/>
                <w:left w:val="none" w:sz="0" w:space="0" w:color="auto"/>
                <w:bottom w:val="none" w:sz="0" w:space="0" w:color="auto"/>
                <w:right w:val="none" w:sz="0" w:space="0" w:color="auto"/>
              </w:divBdr>
            </w:div>
          </w:divsChild>
        </w:div>
        <w:div w:id="973607288">
          <w:marLeft w:val="0"/>
          <w:marRight w:val="0"/>
          <w:marTop w:val="0"/>
          <w:marBottom w:val="0"/>
          <w:divBdr>
            <w:top w:val="none" w:sz="0" w:space="0" w:color="auto"/>
            <w:left w:val="none" w:sz="0" w:space="0" w:color="auto"/>
            <w:bottom w:val="none" w:sz="0" w:space="0" w:color="auto"/>
            <w:right w:val="none" w:sz="0" w:space="0" w:color="auto"/>
          </w:divBdr>
          <w:divsChild>
            <w:div w:id="403140998">
              <w:marLeft w:val="0"/>
              <w:marRight w:val="0"/>
              <w:marTop w:val="0"/>
              <w:marBottom w:val="0"/>
              <w:divBdr>
                <w:top w:val="none" w:sz="0" w:space="0" w:color="auto"/>
                <w:left w:val="none" w:sz="0" w:space="0" w:color="auto"/>
                <w:bottom w:val="none" w:sz="0" w:space="0" w:color="auto"/>
                <w:right w:val="none" w:sz="0" w:space="0" w:color="auto"/>
              </w:divBdr>
            </w:div>
          </w:divsChild>
        </w:div>
        <w:div w:id="2145733436">
          <w:marLeft w:val="0"/>
          <w:marRight w:val="0"/>
          <w:marTop w:val="0"/>
          <w:marBottom w:val="0"/>
          <w:divBdr>
            <w:top w:val="none" w:sz="0" w:space="0" w:color="auto"/>
            <w:left w:val="none" w:sz="0" w:space="0" w:color="auto"/>
            <w:bottom w:val="none" w:sz="0" w:space="0" w:color="auto"/>
            <w:right w:val="none" w:sz="0" w:space="0" w:color="auto"/>
          </w:divBdr>
          <w:divsChild>
            <w:div w:id="1165974538">
              <w:marLeft w:val="0"/>
              <w:marRight w:val="0"/>
              <w:marTop w:val="0"/>
              <w:marBottom w:val="0"/>
              <w:divBdr>
                <w:top w:val="none" w:sz="0" w:space="0" w:color="auto"/>
                <w:left w:val="none" w:sz="0" w:space="0" w:color="auto"/>
                <w:bottom w:val="none" w:sz="0" w:space="0" w:color="auto"/>
                <w:right w:val="none" w:sz="0" w:space="0" w:color="auto"/>
              </w:divBdr>
            </w:div>
          </w:divsChild>
        </w:div>
        <w:div w:id="842015968">
          <w:marLeft w:val="0"/>
          <w:marRight w:val="0"/>
          <w:marTop w:val="0"/>
          <w:marBottom w:val="0"/>
          <w:divBdr>
            <w:top w:val="none" w:sz="0" w:space="0" w:color="auto"/>
            <w:left w:val="none" w:sz="0" w:space="0" w:color="auto"/>
            <w:bottom w:val="none" w:sz="0" w:space="0" w:color="auto"/>
            <w:right w:val="none" w:sz="0" w:space="0" w:color="auto"/>
          </w:divBdr>
          <w:divsChild>
            <w:div w:id="1839693724">
              <w:marLeft w:val="0"/>
              <w:marRight w:val="0"/>
              <w:marTop w:val="0"/>
              <w:marBottom w:val="0"/>
              <w:divBdr>
                <w:top w:val="none" w:sz="0" w:space="0" w:color="auto"/>
                <w:left w:val="none" w:sz="0" w:space="0" w:color="auto"/>
                <w:bottom w:val="none" w:sz="0" w:space="0" w:color="auto"/>
                <w:right w:val="none" w:sz="0" w:space="0" w:color="auto"/>
              </w:divBdr>
            </w:div>
          </w:divsChild>
        </w:div>
        <w:div w:id="1699358006">
          <w:marLeft w:val="0"/>
          <w:marRight w:val="0"/>
          <w:marTop w:val="0"/>
          <w:marBottom w:val="0"/>
          <w:divBdr>
            <w:top w:val="none" w:sz="0" w:space="0" w:color="auto"/>
            <w:left w:val="none" w:sz="0" w:space="0" w:color="auto"/>
            <w:bottom w:val="none" w:sz="0" w:space="0" w:color="auto"/>
            <w:right w:val="none" w:sz="0" w:space="0" w:color="auto"/>
          </w:divBdr>
          <w:divsChild>
            <w:div w:id="1011030991">
              <w:marLeft w:val="0"/>
              <w:marRight w:val="0"/>
              <w:marTop w:val="0"/>
              <w:marBottom w:val="0"/>
              <w:divBdr>
                <w:top w:val="none" w:sz="0" w:space="0" w:color="auto"/>
                <w:left w:val="none" w:sz="0" w:space="0" w:color="auto"/>
                <w:bottom w:val="none" w:sz="0" w:space="0" w:color="auto"/>
                <w:right w:val="none" w:sz="0" w:space="0" w:color="auto"/>
              </w:divBdr>
            </w:div>
          </w:divsChild>
        </w:div>
        <w:div w:id="119151106">
          <w:marLeft w:val="0"/>
          <w:marRight w:val="0"/>
          <w:marTop w:val="0"/>
          <w:marBottom w:val="0"/>
          <w:divBdr>
            <w:top w:val="none" w:sz="0" w:space="0" w:color="auto"/>
            <w:left w:val="none" w:sz="0" w:space="0" w:color="auto"/>
            <w:bottom w:val="none" w:sz="0" w:space="0" w:color="auto"/>
            <w:right w:val="none" w:sz="0" w:space="0" w:color="auto"/>
          </w:divBdr>
          <w:divsChild>
            <w:div w:id="465858518">
              <w:marLeft w:val="0"/>
              <w:marRight w:val="0"/>
              <w:marTop w:val="0"/>
              <w:marBottom w:val="0"/>
              <w:divBdr>
                <w:top w:val="none" w:sz="0" w:space="0" w:color="auto"/>
                <w:left w:val="none" w:sz="0" w:space="0" w:color="auto"/>
                <w:bottom w:val="none" w:sz="0" w:space="0" w:color="auto"/>
                <w:right w:val="none" w:sz="0" w:space="0" w:color="auto"/>
              </w:divBdr>
            </w:div>
          </w:divsChild>
        </w:div>
        <w:div w:id="1901671579">
          <w:marLeft w:val="0"/>
          <w:marRight w:val="0"/>
          <w:marTop w:val="0"/>
          <w:marBottom w:val="0"/>
          <w:divBdr>
            <w:top w:val="none" w:sz="0" w:space="0" w:color="auto"/>
            <w:left w:val="none" w:sz="0" w:space="0" w:color="auto"/>
            <w:bottom w:val="none" w:sz="0" w:space="0" w:color="auto"/>
            <w:right w:val="none" w:sz="0" w:space="0" w:color="auto"/>
          </w:divBdr>
          <w:divsChild>
            <w:div w:id="1504737291">
              <w:marLeft w:val="0"/>
              <w:marRight w:val="0"/>
              <w:marTop w:val="0"/>
              <w:marBottom w:val="0"/>
              <w:divBdr>
                <w:top w:val="none" w:sz="0" w:space="0" w:color="auto"/>
                <w:left w:val="none" w:sz="0" w:space="0" w:color="auto"/>
                <w:bottom w:val="none" w:sz="0" w:space="0" w:color="auto"/>
                <w:right w:val="none" w:sz="0" w:space="0" w:color="auto"/>
              </w:divBdr>
            </w:div>
          </w:divsChild>
        </w:div>
        <w:div w:id="101612840">
          <w:marLeft w:val="0"/>
          <w:marRight w:val="0"/>
          <w:marTop w:val="0"/>
          <w:marBottom w:val="0"/>
          <w:divBdr>
            <w:top w:val="none" w:sz="0" w:space="0" w:color="auto"/>
            <w:left w:val="none" w:sz="0" w:space="0" w:color="auto"/>
            <w:bottom w:val="none" w:sz="0" w:space="0" w:color="auto"/>
            <w:right w:val="none" w:sz="0" w:space="0" w:color="auto"/>
          </w:divBdr>
          <w:divsChild>
            <w:div w:id="72518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944588">
      <w:bodyDiv w:val="1"/>
      <w:marLeft w:val="0"/>
      <w:marRight w:val="0"/>
      <w:marTop w:val="0"/>
      <w:marBottom w:val="0"/>
      <w:divBdr>
        <w:top w:val="none" w:sz="0" w:space="0" w:color="auto"/>
        <w:left w:val="none" w:sz="0" w:space="0" w:color="auto"/>
        <w:bottom w:val="none" w:sz="0" w:space="0" w:color="auto"/>
        <w:right w:val="none" w:sz="0" w:space="0" w:color="auto"/>
      </w:divBdr>
    </w:div>
    <w:div w:id="1474250482">
      <w:bodyDiv w:val="1"/>
      <w:marLeft w:val="0"/>
      <w:marRight w:val="0"/>
      <w:marTop w:val="0"/>
      <w:marBottom w:val="0"/>
      <w:divBdr>
        <w:top w:val="none" w:sz="0" w:space="0" w:color="auto"/>
        <w:left w:val="none" w:sz="0" w:space="0" w:color="auto"/>
        <w:bottom w:val="none" w:sz="0" w:space="0" w:color="auto"/>
        <w:right w:val="none" w:sz="0" w:space="0" w:color="auto"/>
      </w:divBdr>
    </w:div>
    <w:div w:id="1479884942">
      <w:bodyDiv w:val="1"/>
      <w:marLeft w:val="0"/>
      <w:marRight w:val="0"/>
      <w:marTop w:val="0"/>
      <w:marBottom w:val="0"/>
      <w:divBdr>
        <w:top w:val="none" w:sz="0" w:space="0" w:color="auto"/>
        <w:left w:val="none" w:sz="0" w:space="0" w:color="auto"/>
        <w:bottom w:val="none" w:sz="0" w:space="0" w:color="auto"/>
        <w:right w:val="none" w:sz="0" w:space="0" w:color="auto"/>
      </w:divBdr>
    </w:div>
    <w:div w:id="1480921840">
      <w:bodyDiv w:val="1"/>
      <w:marLeft w:val="0"/>
      <w:marRight w:val="0"/>
      <w:marTop w:val="0"/>
      <w:marBottom w:val="0"/>
      <w:divBdr>
        <w:top w:val="none" w:sz="0" w:space="0" w:color="auto"/>
        <w:left w:val="none" w:sz="0" w:space="0" w:color="auto"/>
        <w:bottom w:val="none" w:sz="0" w:space="0" w:color="auto"/>
        <w:right w:val="none" w:sz="0" w:space="0" w:color="auto"/>
      </w:divBdr>
    </w:div>
    <w:div w:id="1519467230">
      <w:bodyDiv w:val="1"/>
      <w:marLeft w:val="0"/>
      <w:marRight w:val="0"/>
      <w:marTop w:val="0"/>
      <w:marBottom w:val="0"/>
      <w:divBdr>
        <w:top w:val="none" w:sz="0" w:space="0" w:color="auto"/>
        <w:left w:val="none" w:sz="0" w:space="0" w:color="auto"/>
        <w:bottom w:val="none" w:sz="0" w:space="0" w:color="auto"/>
        <w:right w:val="none" w:sz="0" w:space="0" w:color="auto"/>
      </w:divBdr>
    </w:div>
    <w:div w:id="1574967996">
      <w:bodyDiv w:val="1"/>
      <w:marLeft w:val="0"/>
      <w:marRight w:val="0"/>
      <w:marTop w:val="0"/>
      <w:marBottom w:val="0"/>
      <w:divBdr>
        <w:top w:val="none" w:sz="0" w:space="0" w:color="auto"/>
        <w:left w:val="none" w:sz="0" w:space="0" w:color="auto"/>
        <w:bottom w:val="none" w:sz="0" w:space="0" w:color="auto"/>
        <w:right w:val="none" w:sz="0" w:space="0" w:color="auto"/>
      </w:divBdr>
    </w:div>
    <w:div w:id="1592543321">
      <w:bodyDiv w:val="1"/>
      <w:marLeft w:val="0"/>
      <w:marRight w:val="0"/>
      <w:marTop w:val="0"/>
      <w:marBottom w:val="0"/>
      <w:divBdr>
        <w:top w:val="none" w:sz="0" w:space="0" w:color="auto"/>
        <w:left w:val="none" w:sz="0" w:space="0" w:color="auto"/>
        <w:bottom w:val="none" w:sz="0" w:space="0" w:color="auto"/>
        <w:right w:val="none" w:sz="0" w:space="0" w:color="auto"/>
      </w:divBdr>
    </w:div>
    <w:div w:id="1607997777">
      <w:bodyDiv w:val="1"/>
      <w:marLeft w:val="0"/>
      <w:marRight w:val="0"/>
      <w:marTop w:val="0"/>
      <w:marBottom w:val="0"/>
      <w:divBdr>
        <w:top w:val="none" w:sz="0" w:space="0" w:color="auto"/>
        <w:left w:val="none" w:sz="0" w:space="0" w:color="auto"/>
        <w:bottom w:val="none" w:sz="0" w:space="0" w:color="auto"/>
        <w:right w:val="none" w:sz="0" w:space="0" w:color="auto"/>
      </w:divBdr>
    </w:div>
    <w:div w:id="1609695895">
      <w:bodyDiv w:val="1"/>
      <w:marLeft w:val="0"/>
      <w:marRight w:val="0"/>
      <w:marTop w:val="0"/>
      <w:marBottom w:val="0"/>
      <w:divBdr>
        <w:top w:val="none" w:sz="0" w:space="0" w:color="auto"/>
        <w:left w:val="none" w:sz="0" w:space="0" w:color="auto"/>
        <w:bottom w:val="none" w:sz="0" w:space="0" w:color="auto"/>
        <w:right w:val="none" w:sz="0" w:space="0" w:color="auto"/>
      </w:divBdr>
    </w:div>
    <w:div w:id="1652440440">
      <w:bodyDiv w:val="1"/>
      <w:marLeft w:val="0"/>
      <w:marRight w:val="0"/>
      <w:marTop w:val="0"/>
      <w:marBottom w:val="0"/>
      <w:divBdr>
        <w:top w:val="none" w:sz="0" w:space="0" w:color="auto"/>
        <w:left w:val="none" w:sz="0" w:space="0" w:color="auto"/>
        <w:bottom w:val="none" w:sz="0" w:space="0" w:color="auto"/>
        <w:right w:val="none" w:sz="0" w:space="0" w:color="auto"/>
      </w:divBdr>
    </w:div>
    <w:div w:id="1665548846">
      <w:bodyDiv w:val="1"/>
      <w:marLeft w:val="0"/>
      <w:marRight w:val="0"/>
      <w:marTop w:val="0"/>
      <w:marBottom w:val="0"/>
      <w:divBdr>
        <w:top w:val="none" w:sz="0" w:space="0" w:color="auto"/>
        <w:left w:val="none" w:sz="0" w:space="0" w:color="auto"/>
        <w:bottom w:val="none" w:sz="0" w:space="0" w:color="auto"/>
        <w:right w:val="none" w:sz="0" w:space="0" w:color="auto"/>
      </w:divBdr>
      <w:divsChild>
        <w:div w:id="1907496484">
          <w:marLeft w:val="0"/>
          <w:marRight w:val="0"/>
          <w:marTop w:val="0"/>
          <w:marBottom w:val="0"/>
          <w:divBdr>
            <w:top w:val="none" w:sz="0" w:space="0" w:color="auto"/>
            <w:left w:val="none" w:sz="0" w:space="0" w:color="auto"/>
            <w:bottom w:val="none" w:sz="0" w:space="0" w:color="auto"/>
            <w:right w:val="none" w:sz="0" w:space="0" w:color="auto"/>
          </w:divBdr>
        </w:div>
        <w:div w:id="520242604">
          <w:marLeft w:val="0"/>
          <w:marRight w:val="0"/>
          <w:marTop w:val="0"/>
          <w:marBottom w:val="0"/>
          <w:divBdr>
            <w:top w:val="none" w:sz="0" w:space="0" w:color="auto"/>
            <w:left w:val="none" w:sz="0" w:space="0" w:color="auto"/>
            <w:bottom w:val="none" w:sz="0" w:space="0" w:color="auto"/>
            <w:right w:val="none" w:sz="0" w:space="0" w:color="auto"/>
          </w:divBdr>
        </w:div>
      </w:divsChild>
    </w:div>
    <w:div w:id="1762221858">
      <w:bodyDiv w:val="1"/>
      <w:marLeft w:val="0"/>
      <w:marRight w:val="0"/>
      <w:marTop w:val="0"/>
      <w:marBottom w:val="0"/>
      <w:divBdr>
        <w:top w:val="none" w:sz="0" w:space="0" w:color="auto"/>
        <w:left w:val="none" w:sz="0" w:space="0" w:color="auto"/>
        <w:bottom w:val="none" w:sz="0" w:space="0" w:color="auto"/>
        <w:right w:val="none" w:sz="0" w:space="0" w:color="auto"/>
      </w:divBdr>
    </w:div>
    <w:div w:id="1831871394">
      <w:bodyDiv w:val="1"/>
      <w:marLeft w:val="0"/>
      <w:marRight w:val="0"/>
      <w:marTop w:val="0"/>
      <w:marBottom w:val="0"/>
      <w:divBdr>
        <w:top w:val="none" w:sz="0" w:space="0" w:color="auto"/>
        <w:left w:val="none" w:sz="0" w:space="0" w:color="auto"/>
        <w:bottom w:val="none" w:sz="0" w:space="0" w:color="auto"/>
        <w:right w:val="none" w:sz="0" w:space="0" w:color="auto"/>
      </w:divBdr>
    </w:div>
    <w:div w:id="1881741338">
      <w:bodyDiv w:val="1"/>
      <w:marLeft w:val="0"/>
      <w:marRight w:val="0"/>
      <w:marTop w:val="0"/>
      <w:marBottom w:val="0"/>
      <w:divBdr>
        <w:top w:val="none" w:sz="0" w:space="0" w:color="auto"/>
        <w:left w:val="none" w:sz="0" w:space="0" w:color="auto"/>
        <w:bottom w:val="none" w:sz="0" w:space="0" w:color="auto"/>
        <w:right w:val="none" w:sz="0" w:space="0" w:color="auto"/>
      </w:divBdr>
    </w:div>
    <w:div w:id="1898972030">
      <w:bodyDiv w:val="1"/>
      <w:marLeft w:val="0"/>
      <w:marRight w:val="0"/>
      <w:marTop w:val="0"/>
      <w:marBottom w:val="0"/>
      <w:divBdr>
        <w:top w:val="none" w:sz="0" w:space="0" w:color="auto"/>
        <w:left w:val="none" w:sz="0" w:space="0" w:color="auto"/>
        <w:bottom w:val="none" w:sz="0" w:space="0" w:color="auto"/>
        <w:right w:val="none" w:sz="0" w:space="0" w:color="auto"/>
      </w:divBdr>
    </w:div>
    <w:div w:id="1906451381">
      <w:bodyDiv w:val="1"/>
      <w:marLeft w:val="0"/>
      <w:marRight w:val="0"/>
      <w:marTop w:val="0"/>
      <w:marBottom w:val="0"/>
      <w:divBdr>
        <w:top w:val="none" w:sz="0" w:space="0" w:color="auto"/>
        <w:left w:val="none" w:sz="0" w:space="0" w:color="auto"/>
        <w:bottom w:val="none" w:sz="0" w:space="0" w:color="auto"/>
        <w:right w:val="none" w:sz="0" w:space="0" w:color="auto"/>
      </w:divBdr>
    </w:div>
    <w:div w:id="1938442292">
      <w:bodyDiv w:val="1"/>
      <w:marLeft w:val="0"/>
      <w:marRight w:val="0"/>
      <w:marTop w:val="0"/>
      <w:marBottom w:val="0"/>
      <w:divBdr>
        <w:top w:val="none" w:sz="0" w:space="0" w:color="auto"/>
        <w:left w:val="none" w:sz="0" w:space="0" w:color="auto"/>
        <w:bottom w:val="none" w:sz="0" w:space="0" w:color="auto"/>
        <w:right w:val="none" w:sz="0" w:space="0" w:color="auto"/>
      </w:divBdr>
    </w:div>
    <w:div w:id="1963270274">
      <w:bodyDiv w:val="1"/>
      <w:marLeft w:val="0"/>
      <w:marRight w:val="0"/>
      <w:marTop w:val="0"/>
      <w:marBottom w:val="0"/>
      <w:divBdr>
        <w:top w:val="none" w:sz="0" w:space="0" w:color="auto"/>
        <w:left w:val="none" w:sz="0" w:space="0" w:color="auto"/>
        <w:bottom w:val="none" w:sz="0" w:space="0" w:color="auto"/>
        <w:right w:val="none" w:sz="0" w:space="0" w:color="auto"/>
      </w:divBdr>
    </w:div>
    <w:div w:id="2033871378">
      <w:bodyDiv w:val="1"/>
      <w:marLeft w:val="0"/>
      <w:marRight w:val="0"/>
      <w:marTop w:val="0"/>
      <w:marBottom w:val="0"/>
      <w:divBdr>
        <w:top w:val="none" w:sz="0" w:space="0" w:color="auto"/>
        <w:left w:val="none" w:sz="0" w:space="0" w:color="auto"/>
        <w:bottom w:val="none" w:sz="0" w:space="0" w:color="auto"/>
        <w:right w:val="none" w:sz="0" w:space="0" w:color="auto"/>
      </w:divBdr>
      <w:divsChild>
        <w:div w:id="1141969210">
          <w:marLeft w:val="0"/>
          <w:marRight w:val="0"/>
          <w:marTop w:val="0"/>
          <w:marBottom w:val="0"/>
          <w:divBdr>
            <w:top w:val="none" w:sz="0" w:space="0" w:color="auto"/>
            <w:left w:val="none" w:sz="0" w:space="0" w:color="auto"/>
            <w:bottom w:val="none" w:sz="0" w:space="0" w:color="auto"/>
            <w:right w:val="none" w:sz="0" w:space="0" w:color="auto"/>
          </w:divBdr>
        </w:div>
        <w:div w:id="1978602025">
          <w:marLeft w:val="0"/>
          <w:marRight w:val="0"/>
          <w:marTop w:val="0"/>
          <w:marBottom w:val="0"/>
          <w:divBdr>
            <w:top w:val="none" w:sz="0" w:space="0" w:color="auto"/>
            <w:left w:val="none" w:sz="0" w:space="0" w:color="auto"/>
            <w:bottom w:val="none" w:sz="0" w:space="0" w:color="auto"/>
            <w:right w:val="none" w:sz="0" w:space="0" w:color="auto"/>
          </w:divBdr>
        </w:div>
        <w:div w:id="1142430865">
          <w:marLeft w:val="0"/>
          <w:marRight w:val="0"/>
          <w:marTop w:val="0"/>
          <w:marBottom w:val="0"/>
          <w:divBdr>
            <w:top w:val="none" w:sz="0" w:space="0" w:color="auto"/>
            <w:left w:val="none" w:sz="0" w:space="0" w:color="auto"/>
            <w:bottom w:val="none" w:sz="0" w:space="0" w:color="auto"/>
            <w:right w:val="none" w:sz="0" w:space="0" w:color="auto"/>
          </w:divBdr>
        </w:div>
      </w:divsChild>
    </w:div>
    <w:div w:id="2040858815">
      <w:bodyDiv w:val="1"/>
      <w:marLeft w:val="0"/>
      <w:marRight w:val="0"/>
      <w:marTop w:val="0"/>
      <w:marBottom w:val="0"/>
      <w:divBdr>
        <w:top w:val="none" w:sz="0" w:space="0" w:color="auto"/>
        <w:left w:val="none" w:sz="0" w:space="0" w:color="auto"/>
        <w:bottom w:val="none" w:sz="0" w:space="0" w:color="auto"/>
        <w:right w:val="none" w:sz="0" w:space="0" w:color="auto"/>
      </w:divBdr>
    </w:div>
    <w:div w:id="2063402074">
      <w:bodyDiv w:val="1"/>
      <w:marLeft w:val="0"/>
      <w:marRight w:val="0"/>
      <w:marTop w:val="0"/>
      <w:marBottom w:val="0"/>
      <w:divBdr>
        <w:top w:val="none" w:sz="0" w:space="0" w:color="auto"/>
        <w:left w:val="none" w:sz="0" w:space="0" w:color="auto"/>
        <w:bottom w:val="none" w:sz="0" w:space="0" w:color="auto"/>
        <w:right w:val="none" w:sz="0" w:space="0" w:color="auto"/>
      </w:divBdr>
    </w:div>
    <w:div w:id="2142074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11/relationships/commentsExtended" Target="commentsExtended.xml"/><Relationship Id="rId18" Type="http://schemas.openxmlformats.org/officeDocument/2006/relationships/fontTable" Target="fontTable.xml"/><Relationship Id="rId3" Type="http://schemas.openxmlformats.org/officeDocument/2006/relationships/styles" Target="styles.xml"/><Relationship Id="rId21"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2.xm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footer" Target="footer1.xml"/><Relationship Id="rId14"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A2B58A-3031-4B45-AEFC-4B3EC4014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22</Pages>
  <Words>3680</Words>
  <Characters>23442</Characters>
  <Application>Microsoft Office Word</Application>
  <DocSecurity>0</DocSecurity>
  <Lines>195</Lines>
  <Paragraphs>54</Paragraphs>
  <ScaleCrop>false</ScaleCrop>
  <HeadingPairs>
    <vt:vector size="2" baseType="variant">
      <vt:variant>
        <vt:lpstr>Titolo</vt:lpstr>
      </vt:variant>
      <vt:variant>
        <vt:i4>1</vt:i4>
      </vt:variant>
    </vt:vector>
  </HeadingPairs>
  <TitlesOfParts>
    <vt:vector size="1" baseType="lpstr">
      <vt:lpstr>INDICE GENERALE</vt:lpstr>
    </vt:vector>
  </TitlesOfParts>
  <Company>NEC Computers International</Company>
  <LinksUpToDate>false</LinksUpToDate>
  <CharactersWithSpaces>27068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INDICE GENERALE</dc:title>
  <dc:creator>NEC Computers International</dc:creator>
  <cp:lastModifiedBy>Flavia Donzelli</cp:lastModifiedBy>
  <cp:revision>18</cp:revision>
  <cp:lastPrinted>2024-12-18T09:42:00Z</cp:lastPrinted>
  <dcterms:created xsi:type="dcterms:W3CDTF">2024-12-16T08:09:00Z</dcterms:created>
  <dcterms:modified xsi:type="dcterms:W3CDTF">2024-12-18T10:01:00Z</dcterms:modified>
</cp:coreProperties>
</file>