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ALLEGATO </w:t>
      </w:r>
      <w:r w:rsidR="008A7D66">
        <w:rPr>
          <w:rFonts w:ascii="Calibri" w:eastAsia="Times New Roman" w:hAnsi="Calibri" w:cs="Times New Roman"/>
          <w:b/>
          <w:sz w:val="26"/>
          <w:szCs w:val="26"/>
          <w:lang w:eastAsia="it-IT"/>
        </w:rPr>
        <w:t>6</w:t>
      </w: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644CAF" w:rsidRDefault="00644CAF" w:rsidP="00644CA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6"/>
          <w:szCs w:val="26"/>
        </w:rPr>
      </w:pPr>
      <w:r w:rsidRPr="00180A56">
        <w:rPr>
          <w:rFonts w:cs="Arial"/>
          <w:b/>
          <w:caps/>
          <w:color w:val="000000"/>
          <w:sz w:val="26"/>
          <w:szCs w:val="26"/>
        </w:rPr>
        <w:t>GARA A PROCEDURA APERTA, AI SENSI DEL D.LGS. 50/2016</w:t>
      </w:r>
      <w:r>
        <w:rPr>
          <w:rFonts w:cs="Arial"/>
          <w:b/>
          <w:caps/>
          <w:color w:val="000000"/>
          <w:sz w:val="26"/>
          <w:szCs w:val="26"/>
        </w:rPr>
        <w:t xml:space="preserve"> s.m.i.</w:t>
      </w:r>
      <w:r w:rsidRPr="00180A56">
        <w:rPr>
          <w:rFonts w:cs="Arial"/>
          <w:b/>
          <w:caps/>
          <w:color w:val="000000"/>
          <w:sz w:val="26"/>
          <w:szCs w:val="26"/>
        </w:rPr>
        <w:t>, INDETTA DALL’Agenzia METROPOLITANA per la Formazione l’Orientamento e il Lavoro (afol METROPOLITANA) P</w:t>
      </w:r>
      <w:r w:rsidR="008670C0">
        <w:rPr>
          <w:rFonts w:cs="Arial"/>
          <w:b/>
          <w:caps/>
          <w:color w:val="000000"/>
          <w:sz w:val="26"/>
          <w:szCs w:val="26"/>
        </w:rPr>
        <w:t>ER l’affidamento del servizio</w:t>
      </w:r>
      <w:r w:rsidRPr="00180A56">
        <w:rPr>
          <w:rFonts w:cs="Arial"/>
          <w:b/>
          <w:caps/>
          <w:color w:val="000000"/>
          <w:sz w:val="26"/>
          <w:szCs w:val="26"/>
        </w:rPr>
        <w:t xml:space="preserve"> </w:t>
      </w:r>
      <w:r w:rsidR="008670C0" w:rsidRPr="008E258A">
        <w:rPr>
          <w:rFonts w:ascii="Arial" w:eastAsia="Calibri" w:hAnsi="Arial" w:cs="Arial"/>
          <w:b/>
          <w:color w:val="000000"/>
        </w:rPr>
        <w:t>DI PULIZIA DEI LOCALI ADIBITI AD UFFICI E SERV</w:t>
      </w:r>
      <w:r w:rsidR="008670C0">
        <w:rPr>
          <w:rFonts w:ascii="Arial" w:eastAsia="Calibri" w:hAnsi="Arial" w:cs="Arial"/>
          <w:b/>
          <w:color w:val="000000"/>
        </w:rPr>
        <w:t xml:space="preserve">IZI DI TUTTE LE SEDI </w:t>
      </w:r>
      <w:r w:rsidR="008670C0" w:rsidRPr="008E258A">
        <w:rPr>
          <w:rFonts w:ascii="Arial" w:eastAsia="Calibri" w:hAnsi="Arial" w:cs="Arial"/>
          <w:b/>
          <w:color w:val="000000"/>
        </w:rPr>
        <w:t xml:space="preserve">DELL’AGENZIA PER LA DURATA DI ANNI </w:t>
      </w:r>
      <w:r w:rsidR="008670C0">
        <w:rPr>
          <w:rFonts w:ascii="Arial" w:eastAsia="Calibri" w:hAnsi="Arial" w:cs="Arial"/>
          <w:b/>
          <w:color w:val="000000"/>
        </w:rPr>
        <w:t>DUE</w:t>
      </w:r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Denominazione </w:t>
      </w:r>
      <w:proofErr w:type="gramStart"/>
      <w:r>
        <w:rPr>
          <w:rFonts w:ascii="Trebuchet MS" w:eastAsia="Times New Roman" w:hAnsi="Trebuchet MS" w:cs="Times New Roman"/>
          <w:lang w:eastAsia="it-IT"/>
        </w:rPr>
        <w:t>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</w:t>
      </w:r>
      <w:proofErr w:type="gramEnd"/>
      <w:r w:rsidR="00A976C6"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NUMERO DI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>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delle situazioni indicate al comma 1 </w:t>
      </w:r>
      <w:r w:rsidR="00DC5A33"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dell’art. 80 del </w:t>
      </w:r>
      <w:proofErr w:type="spellStart"/>
      <w:proofErr w:type="gramStart"/>
      <w:r w:rsidR="00A32BA1" w:rsidRPr="005D6E2E">
        <w:rPr>
          <w:rFonts w:ascii="Trebuchet MS" w:eastAsia="Times New Roman" w:hAnsi="Trebuchet MS" w:cs="Times New Roman"/>
          <w:bCs/>
          <w:lang w:eastAsia="it-IT"/>
        </w:rPr>
        <w:t>D.Lgs</w:t>
      </w:r>
      <w:proofErr w:type="gramEnd"/>
      <w:r w:rsidR="00A32BA1" w:rsidRPr="005D6E2E">
        <w:rPr>
          <w:rFonts w:ascii="Trebuchet MS" w:eastAsia="Times New Roman" w:hAnsi="Trebuchet MS" w:cs="Times New Roman"/>
          <w:bCs/>
          <w:lang w:eastAsia="it-IT"/>
        </w:rPr>
        <w:t>.</w:t>
      </w:r>
      <w:proofErr w:type="spellEnd"/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8A7D6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bookmarkStart w:id="0" w:name="_GoBack"/>
      <w:bookmarkEnd w:id="0"/>
      <w:r w:rsidR="00A976C6"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8A7D66" w:rsidRDefault="008A7D66" w:rsidP="008A7D6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8A7D66" w:rsidRPr="005D6E2E" w:rsidRDefault="008A7D66" w:rsidP="008A7D6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 xml:space="preserve">O </w:t>
      </w:r>
      <w:r>
        <w:rPr>
          <w:rFonts w:ascii="Trebuchet MS" w:eastAsia="Calibri" w:hAnsi="Trebuchet MS" w:cs="Times New Roman"/>
          <w:b/>
          <w:bCs/>
          <w:color w:val="000000"/>
        </w:rPr>
        <w:t>SOCIO DI MAGGIORANZA</w:t>
      </w:r>
      <w:r>
        <w:rPr>
          <w:rFonts w:ascii="Trebuchet MS" w:eastAsia="Calibri" w:hAnsi="Trebuchet MS" w:cs="Times New Roman"/>
          <w:b/>
          <w:bCs/>
          <w:color w:val="000000"/>
        </w:rPr>
        <w:t xml:space="preserve"> (IN CASO DI SOCIETA’ CON MENO DI 4 SOCI)</w:t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Pr="005D6E2E" w:rsidRDefault="008A7D66" w:rsidP="008A7D6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8A7D66" w:rsidRDefault="008A7D6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670C0"/>
    <w:rsid w:val="00891498"/>
    <w:rsid w:val="008A7D66"/>
    <w:rsid w:val="008D1B4D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FE18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Serena Picca</cp:lastModifiedBy>
  <cp:revision>4</cp:revision>
  <cp:lastPrinted>2017-06-07T16:03:00Z</cp:lastPrinted>
  <dcterms:created xsi:type="dcterms:W3CDTF">2018-07-27T08:37:00Z</dcterms:created>
  <dcterms:modified xsi:type="dcterms:W3CDTF">2019-02-13T16:12:00Z</dcterms:modified>
</cp:coreProperties>
</file>