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B14" w:rsidRDefault="00156B14" w:rsidP="00E1618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Nome impresa ____</w:t>
      </w:r>
      <w:sdt>
        <w:sdtPr>
          <w:rPr>
            <w:rFonts w:ascii="Arial" w:hAnsi="Arial" w:cs="Arial"/>
          </w:rPr>
          <w:id w:val="473873410"/>
          <w:placeholder>
            <w:docPart w:val="DefaultPlaceholder_1081868574"/>
          </w:placeholder>
          <w:showingPlcHdr/>
        </w:sdtPr>
        <w:sdtContent>
          <w:r w:rsidR="00281E06" w:rsidRPr="006E412E">
            <w:rPr>
              <w:rStyle w:val="Testosegnaposto"/>
            </w:rPr>
            <w:t xml:space="preserve">Fare clic qui per immettere </w:t>
          </w:r>
          <w:proofErr w:type="gramStart"/>
          <w:r w:rsidR="00281E06" w:rsidRPr="006E412E">
            <w:rPr>
              <w:rStyle w:val="Testosegnaposto"/>
            </w:rPr>
            <w:t>testo.</w:t>
          </w:r>
        </w:sdtContent>
      </w:sdt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</w:t>
      </w:r>
    </w:p>
    <w:p w:rsidR="00C76DB4" w:rsidRPr="005A5A5C" w:rsidRDefault="00346BB0" w:rsidP="00E1618F">
      <w:pPr>
        <w:spacing w:line="240" w:lineRule="auto"/>
        <w:rPr>
          <w:rFonts w:ascii="Arial" w:hAnsi="Arial" w:cs="Arial"/>
          <w:b/>
        </w:rPr>
      </w:pPr>
      <w:r w:rsidRPr="005A5A5C">
        <w:rPr>
          <w:rFonts w:ascii="Arial" w:hAnsi="Arial" w:cs="Arial"/>
          <w:b/>
        </w:rPr>
        <w:t>Allegato 2</w:t>
      </w:r>
      <w:r w:rsidR="005730BD" w:rsidRPr="005A5A5C">
        <w:rPr>
          <w:rFonts w:ascii="Arial" w:hAnsi="Arial" w:cs="Arial"/>
          <w:b/>
        </w:rPr>
        <w:t xml:space="preserve"> </w:t>
      </w:r>
      <w:r w:rsidR="00405BF0" w:rsidRPr="005A5A5C">
        <w:rPr>
          <w:rFonts w:ascii="Arial" w:hAnsi="Arial" w:cs="Arial"/>
          <w:b/>
        </w:rPr>
        <w:t>A</w:t>
      </w:r>
    </w:p>
    <w:p w:rsidR="00902746" w:rsidRPr="00E1618F" w:rsidRDefault="00BF5C7B" w:rsidP="00E1618F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1618F">
        <w:rPr>
          <w:rFonts w:ascii="Arial" w:hAnsi="Arial" w:cs="Arial"/>
          <w:b/>
          <w:sz w:val="36"/>
          <w:szCs w:val="36"/>
        </w:rPr>
        <w:t>CATEGORIE MERCEOLOGICHE</w:t>
      </w:r>
    </w:p>
    <w:p w:rsidR="007E22D9" w:rsidRPr="00E1618F" w:rsidRDefault="00C324AB" w:rsidP="00E1618F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1618F">
        <w:rPr>
          <w:rFonts w:ascii="Arial" w:hAnsi="Arial" w:cs="Arial"/>
          <w:b/>
          <w:sz w:val="28"/>
          <w:szCs w:val="28"/>
        </w:rPr>
        <w:t>Selezionare i riquadri in corrispondenza delle categorie scelte</w:t>
      </w:r>
    </w:p>
    <w:p w:rsidR="00C324AB" w:rsidRPr="00E1618F" w:rsidRDefault="00C324AB" w:rsidP="00E1618F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E22D9" w:rsidRPr="00E1618F" w:rsidRDefault="007E22D9" w:rsidP="00E1618F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1618F">
        <w:rPr>
          <w:rFonts w:ascii="Arial" w:hAnsi="Arial" w:cs="Arial"/>
          <w:b/>
          <w:sz w:val="36"/>
          <w:szCs w:val="36"/>
        </w:rPr>
        <w:t>BENI</w:t>
      </w:r>
    </w:p>
    <w:p w:rsidR="00902746" w:rsidRPr="00E1618F" w:rsidRDefault="00902746" w:rsidP="00E1618F">
      <w:pPr>
        <w:spacing w:line="240" w:lineRule="auto"/>
        <w:rPr>
          <w:rFonts w:ascii="Arial" w:hAnsi="Arial" w:cs="Arial"/>
          <w:b/>
          <w:sz w:val="28"/>
        </w:rPr>
      </w:pPr>
      <w:r w:rsidRPr="00E1618F">
        <w:rPr>
          <w:rFonts w:ascii="Arial" w:hAnsi="Arial" w:cs="Arial"/>
          <w:b/>
          <w:sz w:val="28"/>
        </w:rPr>
        <w:t>ACC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0"/>
      </w:tblGrid>
      <w:tr w:rsidR="00902746" w:rsidRPr="00E1618F" w:rsidTr="00902746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746" w:rsidRPr="00E1618F" w:rsidRDefault="007E22D9" w:rsidP="00E1618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</w:pPr>
            <w:r w:rsidRPr="00E1618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t>Materiali e prodotti d’uso per saloni di parrucchiere</w:t>
            </w:r>
          </w:p>
        </w:tc>
      </w:tr>
      <w:tr w:rsidR="00902746" w:rsidRPr="00E1618F" w:rsidTr="00902746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746" w:rsidRPr="00E1618F" w:rsidRDefault="00902746" w:rsidP="00E16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902746" w:rsidRPr="00E1618F" w:rsidTr="00902746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746" w:rsidRPr="00E1618F" w:rsidRDefault="00281E06" w:rsidP="00E1618F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158274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 w:hint="eastAsia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</w:t>
            </w:r>
            <w:r w:rsidR="00902746" w:rsidRPr="00E16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Prodotti per la pulizia e la cura dei capelli</w:t>
            </w:r>
          </w:p>
        </w:tc>
      </w:tr>
      <w:tr w:rsidR="00902746" w:rsidRPr="00E1618F" w:rsidTr="00902746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746" w:rsidRPr="00E1618F" w:rsidRDefault="00902746" w:rsidP="00E1618F">
            <w:pPr>
              <w:spacing w:after="0" w:line="240" w:lineRule="auto"/>
              <w:ind w:left="108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shampoo</w:t>
            </w:r>
            <w:proofErr w:type="gramEnd"/>
            <w:r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, balsami, ecc.ecc.</w:t>
            </w:r>
          </w:p>
          <w:p w:rsidR="002E5E53" w:rsidRPr="00E1618F" w:rsidRDefault="002E5E53" w:rsidP="00E1618F">
            <w:pPr>
              <w:spacing w:after="0" w:line="240" w:lineRule="auto"/>
              <w:ind w:left="108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902746" w:rsidRPr="00E1618F" w:rsidTr="00902746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746" w:rsidRPr="00E1618F" w:rsidRDefault="00281E06" w:rsidP="00E1618F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120883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56" w:rsidRPr="00E1618F">
                  <w:rPr>
                    <w:rFonts w:ascii="MS Gothic" w:eastAsia="MS Gothic" w:hAnsi="MS Gothic" w:cs="Arial" w:hint="eastAsia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</w:t>
            </w:r>
            <w:r w:rsidR="00902746" w:rsidRPr="00E16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Tinte per capelli e prodotti collegati</w:t>
            </w:r>
          </w:p>
        </w:tc>
      </w:tr>
      <w:tr w:rsidR="00902746" w:rsidRPr="00E1618F" w:rsidTr="00902746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746" w:rsidRPr="00E1618F" w:rsidRDefault="00902746" w:rsidP="00E1618F">
            <w:pPr>
              <w:spacing w:after="0" w:line="240" w:lineRule="auto"/>
              <w:ind w:left="108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Tinte, ossidanti, tinte anallergiche ecc. ecc.</w:t>
            </w:r>
          </w:p>
          <w:p w:rsidR="002E5E53" w:rsidRPr="00E1618F" w:rsidRDefault="002E5E53" w:rsidP="00E1618F">
            <w:pPr>
              <w:spacing w:after="0" w:line="240" w:lineRule="auto"/>
              <w:ind w:left="108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902746" w:rsidRPr="00E1618F" w:rsidTr="00902746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746" w:rsidRPr="00E1618F" w:rsidRDefault="00281E06" w:rsidP="00E1618F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39813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 w:hint="eastAsia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</w:t>
            </w:r>
            <w:r w:rsidR="00684BC6" w:rsidRPr="00E16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Prodotti per trattamenti</w:t>
            </w:r>
            <w:r w:rsidR="00902746" w:rsidRPr="00E16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tricologici</w:t>
            </w:r>
          </w:p>
        </w:tc>
      </w:tr>
      <w:tr w:rsidR="00902746" w:rsidRPr="00E1618F" w:rsidTr="00902746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746" w:rsidRPr="00E1618F" w:rsidRDefault="00902746" w:rsidP="00E1618F">
            <w:pPr>
              <w:spacing w:after="0" w:line="240" w:lineRule="auto"/>
              <w:ind w:left="108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Serie complete di trattamenti specifici</w:t>
            </w:r>
          </w:p>
          <w:p w:rsidR="002E5E53" w:rsidRPr="00E1618F" w:rsidRDefault="002E5E53" w:rsidP="00E1618F">
            <w:pPr>
              <w:spacing w:after="0" w:line="240" w:lineRule="auto"/>
              <w:ind w:left="108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902746" w:rsidRPr="00E1618F" w:rsidTr="00902746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746" w:rsidRPr="00E1618F" w:rsidRDefault="00281E06" w:rsidP="00E1618F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136348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 w:hint="eastAsia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</w:t>
            </w:r>
            <w:r w:rsidR="00902746" w:rsidRPr="00E16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Attrezzature per Par</w:t>
            </w:r>
            <w:r w:rsidR="00684BC6" w:rsidRPr="00E16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</w:t>
            </w:r>
            <w:r w:rsidR="00902746" w:rsidRPr="00E16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ucchiere</w:t>
            </w:r>
          </w:p>
        </w:tc>
      </w:tr>
      <w:tr w:rsidR="00902746" w:rsidRPr="00E1618F" w:rsidTr="00902746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746" w:rsidRPr="00E1618F" w:rsidRDefault="00902746" w:rsidP="00E1618F">
            <w:pPr>
              <w:spacing w:after="0" w:line="240" w:lineRule="auto"/>
              <w:ind w:left="108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Forbici, pettini, asciugacapelli, rasoi, ecc. ecc.</w:t>
            </w:r>
          </w:p>
          <w:p w:rsidR="002E5E53" w:rsidRPr="00E1618F" w:rsidRDefault="002E5E53" w:rsidP="00E1618F">
            <w:pPr>
              <w:spacing w:after="0" w:line="240" w:lineRule="auto"/>
              <w:ind w:left="108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902746" w:rsidRPr="00E1618F" w:rsidTr="00902746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746" w:rsidRPr="00E1618F" w:rsidRDefault="00281E06" w:rsidP="00E1618F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99399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 w:hint="eastAsia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902746" w:rsidRPr="00E16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Minuterie e accessori per Parrucchiere</w:t>
            </w:r>
          </w:p>
        </w:tc>
      </w:tr>
      <w:tr w:rsidR="00902746" w:rsidRPr="00E1618F" w:rsidTr="00902746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746" w:rsidRPr="00E1618F" w:rsidRDefault="00902746" w:rsidP="00E1618F">
            <w:pPr>
              <w:spacing w:after="0" w:line="240" w:lineRule="auto"/>
              <w:ind w:left="108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Asciugamani, mantelline, cleaner, ecc. ecc.</w:t>
            </w:r>
          </w:p>
          <w:p w:rsidR="002E5E53" w:rsidRPr="00E1618F" w:rsidRDefault="002E5E53" w:rsidP="00E1618F">
            <w:pPr>
              <w:spacing w:after="0" w:line="240" w:lineRule="auto"/>
              <w:ind w:left="108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902746" w:rsidRPr="00E1618F" w:rsidTr="00902746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746" w:rsidRPr="00E1618F" w:rsidRDefault="00281E06" w:rsidP="00E1618F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57882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 w:hint="eastAsia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</w:t>
            </w:r>
            <w:r w:rsidR="00902746" w:rsidRPr="00E16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Pupettes ed extension</w:t>
            </w:r>
          </w:p>
        </w:tc>
      </w:tr>
    </w:tbl>
    <w:p w:rsidR="00561E47" w:rsidRPr="00E1618F" w:rsidRDefault="00561E47" w:rsidP="00E1618F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902746" w:rsidRPr="00E1618F" w:rsidRDefault="00D168A0" w:rsidP="00E1618F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E1618F">
        <w:rPr>
          <w:rFonts w:ascii="Arial" w:hAnsi="Arial" w:cs="Arial"/>
          <w:b/>
          <w:sz w:val="28"/>
          <w:szCs w:val="28"/>
        </w:rPr>
        <w:t>BEV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0"/>
      </w:tblGrid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 w:rsidP="00E1618F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it-IT"/>
              </w:rPr>
            </w:pPr>
            <w:r w:rsidRPr="00E1618F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it-IT"/>
              </w:rPr>
              <w:t>Bevande di ogni gen</w:t>
            </w:r>
            <w:r w:rsidR="0083315C" w:rsidRPr="00E1618F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it-IT"/>
              </w:rPr>
              <w:t>ere per Ristorazione e Catering</w:t>
            </w:r>
            <w:r w:rsidR="008203F1" w:rsidRPr="00E1618F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it-IT"/>
              </w:rPr>
              <w:t xml:space="preserve">   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 w:rsidP="00E161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 w:rsidP="00E1618F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183953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 w:hint="eastAsia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Acqua Minerale, gasata e non, in bottiglia compresa fra l</w:t>
            </w:r>
            <w:r w:rsidR="009B2B0F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0,5 e l</w:t>
            </w:r>
            <w:r w:rsidR="009B2B0F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 w:rsidP="00E1618F">
            <w:pPr>
              <w:pStyle w:val="Paragrafoelenco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 w:rsidP="00E1618F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40249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 w:hint="eastAsia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Bibite e Succhi di frutta, gasati e non in confezioni fra l</w:t>
            </w:r>
            <w:r w:rsidR="009B2B0F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0,25 e l</w:t>
            </w:r>
            <w:r w:rsidR="009B2B0F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 w:rsidP="00E1618F">
            <w:pPr>
              <w:pStyle w:val="Paragrafoelenco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 w:rsidP="00E1618F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52360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 w:hint="eastAsia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Vini in bottiglia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 w:rsidP="00E1618F">
            <w:pPr>
              <w:pStyle w:val="Paragrafoelenco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MS Gothic" w:eastAsia="MS Gothic" w:hAnsi="MS Gothic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14983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MS Gothic" w:eastAsia="MS Gothic" w:hAnsi="MS Gothic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Superalcolici in bottiglia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pStyle w:val="Paragrafoelenco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178750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Birra in confezione compresa fra l 0,25 e l 5</w:t>
            </w:r>
          </w:p>
        </w:tc>
      </w:tr>
    </w:tbl>
    <w:p w:rsidR="008203F1" w:rsidRPr="00E1618F" w:rsidRDefault="00D168A0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E1618F">
        <w:rPr>
          <w:rFonts w:ascii="Arial" w:hAnsi="Arial" w:cs="Arial"/>
        </w:rPr>
        <w:t xml:space="preserve"> </w:t>
      </w:r>
    </w:p>
    <w:p w:rsidR="00D168A0" w:rsidRPr="00E1618F" w:rsidRDefault="00D168A0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E1618F">
        <w:rPr>
          <w:rFonts w:ascii="Arial" w:hAnsi="Arial" w:cs="Arial"/>
          <w:b/>
          <w:sz w:val="28"/>
          <w:szCs w:val="28"/>
        </w:rPr>
        <w:t>CA1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0"/>
      </w:tblGrid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it-IT"/>
              </w:rPr>
            </w:pPr>
            <w:r w:rsidRPr="00E1618F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it-IT"/>
              </w:rPr>
              <w:t>Beni durevoli per Uffici e Laboratori</w:t>
            </w:r>
            <w:r w:rsidR="008203F1" w:rsidRPr="00E1618F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8203F1" w:rsidRPr="00E1618F">
              <w:rPr>
                <w:rFonts w:ascii="Arial" w:eastAsia="Times New Roman" w:hAnsi="Arial" w:cs="Arial"/>
                <w:b/>
                <w:iCs/>
                <w:noProof/>
                <w:color w:val="000000"/>
                <w:sz w:val="24"/>
                <w:szCs w:val="24"/>
                <w:lang w:eastAsia="it-IT"/>
              </w:rPr>
              <w:t xml:space="preserve">   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169981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Arredi per Uffici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37654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Complementi arredo per uffici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130898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Personal Computer da tavolo e portatili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175642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Periferiche per Computer, Schermi, Scanner, stampanti e altro.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121015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Sedie da ufficio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213816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Server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126522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Impianti di gestione e trasmissione dati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9290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Impianti di controllo ambientale e condizionamento.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D168A0" w:rsidRPr="00E1618F" w:rsidRDefault="00D168A0">
      <w:pPr>
        <w:spacing w:line="240" w:lineRule="auto"/>
        <w:rPr>
          <w:rFonts w:ascii="Arial" w:hAnsi="Arial" w:cs="Arial"/>
        </w:rPr>
      </w:pPr>
    </w:p>
    <w:p w:rsidR="00D168A0" w:rsidRPr="00E1618F" w:rsidRDefault="00D168A0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E1618F">
        <w:rPr>
          <w:rFonts w:ascii="Arial" w:hAnsi="Arial" w:cs="Arial"/>
          <w:b/>
          <w:sz w:val="28"/>
          <w:szCs w:val="28"/>
        </w:rPr>
        <w:t>CA2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0"/>
      </w:tblGrid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it-IT"/>
              </w:rPr>
            </w:pPr>
            <w:r w:rsidRPr="00E1618F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it-IT"/>
              </w:rPr>
              <w:t>Libri e pubblicazioni</w:t>
            </w:r>
            <w:r w:rsidR="008203F1" w:rsidRPr="00E1618F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it-IT"/>
              </w:rPr>
              <w:t xml:space="preserve">    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92117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Libri e pubblicazioni di Moda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9795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Libri e pubblicazioni di Fotografia ed Arti grafiche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214665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Libri e pubblicazioni di Informatica, elettronica, elettrotecnica.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181410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Libri e pubblicazioni di Amm</w:t>
            </w:r>
            <w:r w:rsidR="00684BC6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i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nistrazione e Finanza.</w:t>
            </w:r>
          </w:p>
        </w:tc>
      </w:tr>
      <w:tr w:rsidR="00E22C7A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C7A" w:rsidRDefault="00E22C7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E22C7A" w:rsidRPr="00E1618F" w:rsidTr="008F1B61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C7A" w:rsidRPr="00E1618F" w:rsidRDefault="00281E06" w:rsidP="00E22C7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106864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C7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9207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Libri e pubblicazioni </w:t>
            </w:r>
            <w:r w:rsidR="00E22C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Giuridiche</w:t>
            </w:r>
            <w:r w:rsidR="00E22C7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.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116358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Libri e pubblicazioni tecniche di Sicurezza, Manutenzione, Architettura.</w:t>
            </w:r>
          </w:p>
        </w:tc>
      </w:tr>
    </w:tbl>
    <w:p w:rsidR="00D168A0" w:rsidRPr="00E1618F" w:rsidRDefault="00D168A0">
      <w:pPr>
        <w:spacing w:line="240" w:lineRule="auto"/>
        <w:rPr>
          <w:rFonts w:ascii="Arial" w:hAnsi="Arial" w:cs="Arial"/>
        </w:rPr>
      </w:pPr>
    </w:p>
    <w:p w:rsidR="00D168A0" w:rsidRPr="00E1618F" w:rsidRDefault="00D168A0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E1618F">
        <w:rPr>
          <w:rFonts w:ascii="Arial" w:hAnsi="Arial" w:cs="Arial"/>
          <w:b/>
          <w:sz w:val="28"/>
          <w:szCs w:val="28"/>
        </w:rPr>
        <w:t>CA3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0"/>
      </w:tblGrid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it-IT"/>
              </w:rPr>
            </w:pPr>
            <w:r w:rsidRPr="00E1618F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it-IT"/>
              </w:rPr>
              <w:t>Attrezzature Tecniche e Didattiche</w:t>
            </w:r>
            <w:r w:rsidR="008203F1" w:rsidRPr="00E1618F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it-IT"/>
              </w:rPr>
              <w:t xml:space="preserve">  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52636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Arredi per istituti scolastici e aule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209690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Complementi arredo per istituti scolastici e aule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183352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Attrezzature per Studi Fotografici e di Ripresa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175782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Macchine fotografiche e Telecamere con accessori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136675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Sistemi da stampa linearizzati in grande formato da m 0,6 a m 3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75810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Attrezzature e Accessori per Acconciatori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166481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Attrezzature e Accessori per Centri Estetici e del Benessere.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213238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Attrezzature a Accessori per Idraulica civile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1940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Attrezzature a Accessori per Impiantisti elettrici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108179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Attrezzatura e Accessori per Automazione Industriale e Robotica.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110265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Attrezzature e Accessori per Ristorazione e Pasticceria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118085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Attrezzature e Accessori per Sala Bar e catering.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147648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Attrezzatura e accessori per officina Meccanica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13302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Attrezzatura e Accessori per officina riparazione auto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26434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Attrezzatura e Accessori per elettrauto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44253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Attrezzatura e Accessori per gommisti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137134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Attrezzatura e Accessori per Arti grafiche e Editoria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110032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Attrezzature e ac</w:t>
            </w:r>
            <w:r w:rsidR="009B2B0F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cessori per sartorie, maglierie,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fashion design</w:t>
            </w:r>
          </w:p>
        </w:tc>
      </w:tr>
    </w:tbl>
    <w:p w:rsidR="00D168A0" w:rsidRPr="00E1618F" w:rsidRDefault="00D168A0">
      <w:pPr>
        <w:spacing w:line="240" w:lineRule="auto"/>
        <w:rPr>
          <w:rFonts w:ascii="Arial" w:hAnsi="Arial" w:cs="Arial"/>
        </w:rPr>
      </w:pPr>
    </w:p>
    <w:p w:rsidR="00D168A0" w:rsidRPr="00E1618F" w:rsidRDefault="00D168A0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E1618F">
        <w:rPr>
          <w:rFonts w:ascii="Arial" w:hAnsi="Arial" w:cs="Arial"/>
          <w:b/>
          <w:sz w:val="28"/>
          <w:szCs w:val="28"/>
        </w:rPr>
        <w:t>CA4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0"/>
      </w:tblGrid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it-IT"/>
              </w:rPr>
            </w:pPr>
            <w:r w:rsidRPr="00E1618F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it-IT"/>
              </w:rPr>
              <w:t>Mezzi per locomozione e trasporto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73474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Concessionari di Vendita auto e furgoni fino 3,5 t</w:t>
            </w:r>
          </w:p>
          <w:p w:rsidR="009B2B0F" w:rsidRPr="00E1618F" w:rsidRDefault="009B2B0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  <w:p w:rsidR="009B2B0F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68142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9B2B0F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Pneumatici </w:t>
            </w:r>
          </w:p>
        </w:tc>
      </w:tr>
    </w:tbl>
    <w:p w:rsidR="00156B14" w:rsidRDefault="00156B14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D168A0" w:rsidRPr="00E1618F" w:rsidRDefault="00D168A0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E1618F">
        <w:rPr>
          <w:rFonts w:ascii="Arial" w:hAnsi="Arial" w:cs="Arial"/>
          <w:b/>
          <w:sz w:val="28"/>
          <w:szCs w:val="28"/>
        </w:rPr>
        <w:t>CAN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0"/>
      </w:tblGrid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it-IT"/>
              </w:rPr>
            </w:pPr>
            <w:r w:rsidRPr="00E1618F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it-IT"/>
              </w:rPr>
              <w:t>Materiale di consumo per Uffici.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181474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Grossisti di Cancelleria e prodotti per ufficio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138530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Grossisti di carta da stampa ufficio con minimale a un bancale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95066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Registri didattici</w:t>
            </w:r>
          </w:p>
        </w:tc>
      </w:tr>
    </w:tbl>
    <w:p w:rsidR="00D168A0" w:rsidRPr="00E1618F" w:rsidRDefault="00D168A0">
      <w:pPr>
        <w:spacing w:line="240" w:lineRule="auto"/>
        <w:rPr>
          <w:rFonts w:ascii="Arial" w:hAnsi="Arial" w:cs="Arial"/>
        </w:rPr>
      </w:pPr>
    </w:p>
    <w:p w:rsidR="00D168A0" w:rsidRPr="00E1618F" w:rsidRDefault="00D168A0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E1618F">
        <w:rPr>
          <w:rFonts w:ascii="Arial" w:hAnsi="Arial" w:cs="Arial"/>
          <w:b/>
          <w:sz w:val="28"/>
          <w:szCs w:val="28"/>
        </w:rPr>
        <w:t>EDI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0"/>
      </w:tblGrid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it-IT"/>
              </w:rPr>
            </w:pPr>
            <w:r w:rsidRPr="00E1618F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it-IT"/>
              </w:rPr>
              <w:t>Materiale di consumo e attrezzature manuali per Ediliz</w:t>
            </w:r>
            <w:r w:rsidR="007E22D9" w:rsidRPr="00E1618F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it-IT"/>
              </w:rPr>
              <w:t>i</w:t>
            </w:r>
            <w:r w:rsidRPr="00E1618F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it-IT"/>
              </w:rPr>
              <w:t>a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158121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9B2B0F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M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ateriale edili</w:t>
            </w:r>
            <w:r w:rsidR="009B2B0F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- ingrosso</w:t>
            </w:r>
          </w:p>
        </w:tc>
      </w:tr>
    </w:tbl>
    <w:p w:rsidR="00D168A0" w:rsidRPr="00E1618F" w:rsidRDefault="00D168A0">
      <w:pPr>
        <w:spacing w:line="240" w:lineRule="auto"/>
        <w:rPr>
          <w:rFonts w:ascii="Arial" w:hAnsi="Arial" w:cs="Arial"/>
        </w:rPr>
      </w:pPr>
    </w:p>
    <w:p w:rsidR="00D168A0" w:rsidRPr="00E1618F" w:rsidRDefault="00D168A0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E1618F">
        <w:rPr>
          <w:rFonts w:ascii="Arial" w:hAnsi="Arial" w:cs="Arial"/>
          <w:b/>
          <w:sz w:val="28"/>
          <w:szCs w:val="28"/>
        </w:rPr>
        <w:t>ELE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0"/>
      </w:tblGrid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</w:pPr>
            <w:r w:rsidRPr="00E1618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t>Materiale di consumo e attrezzature impianti elettrici civili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143111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9B2B0F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M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ateriale elettrico</w:t>
            </w:r>
            <w:r w:rsidR="009B2B0F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- ingrosso</w:t>
            </w:r>
          </w:p>
        </w:tc>
      </w:tr>
    </w:tbl>
    <w:p w:rsidR="00D168A0" w:rsidRPr="00E1618F" w:rsidRDefault="00D168A0">
      <w:pPr>
        <w:spacing w:line="240" w:lineRule="auto"/>
        <w:rPr>
          <w:rFonts w:ascii="Arial" w:hAnsi="Arial" w:cs="Arial"/>
        </w:rPr>
      </w:pPr>
    </w:p>
    <w:p w:rsidR="00D168A0" w:rsidRPr="00E1618F" w:rsidRDefault="00D168A0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E1618F">
        <w:rPr>
          <w:rFonts w:ascii="Arial" w:hAnsi="Arial" w:cs="Arial"/>
          <w:b/>
          <w:sz w:val="28"/>
          <w:szCs w:val="28"/>
        </w:rPr>
        <w:t>EST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0"/>
      </w:tblGrid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E1618F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it-IT"/>
              </w:rPr>
              <w:t>Materiali e accessori per Centri Estetici e del Benessere.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1951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Materiali per il trattamento estetico del Viso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18128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Materiali per il trattamento estetico del corpo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95393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Materiali per il trattamento estetico di mani e piedi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18644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Materiali di supporto al massaggio estetico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158603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Forniture per Nail Art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144665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Materiali per il Trattamento Unghie</w:t>
            </w:r>
          </w:p>
        </w:tc>
      </w:tr>
    </w:tbl>
    <w:p w:rsidR="00D168A0" w:rsidRPr="00E1618F" w:rsidRDefault="00D168A0">
      <w:pPr>
        <w:spacing w:line="240" w:lineRule="auto"/>
        <w:rPr>
          <w:rFonts w:ascii="Arial" w:hAnsi="Arial" w:cs="Arial"/>
        </w:rPr>
      </w:pPr>
    </w:p>
    <w:p w:rsidR="00D168A0" w:rsidRPr="00E1618F" w:rsidRDefault="00D168A0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E1618F">
        <w:rPr>
          <w:rFonts w:ascii="Arial" w:hAnsi="Arial" w:cs="Arial"/>
          <w:b/>
          <w:sz w:val="28"/>
          <w:szCs w:val="28"/>
        </w:rPr>
        <w:t>FAS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0"/>
      </w:tblGrid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it-IT"/>
              </w:rPr>
            </w:pPr>
            <w:r w:rsidRPr="00E1618F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it-IT"/>
              </w:rPr>
              <w:t>Materiali e attrezzature per Creazioni Moda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140921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Ricambi e materiale di consumo macchine per sartoria e maglieria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138471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Materiali e accessori per sartoria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91551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8203F1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M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ateriali e accessori per maglieria</w:t>
            </w: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D168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68A0" w:rsidRPr="00E1618F" w:rsidTr="00D168A0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8A0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206948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68A0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Materiali e accessori per fashion design</w:t>
            </w:r>
          </w:p>
        </w:tc>
      </w:tr>
    </w:tbl>
    <w:p w:rsidR="00D168A0" w:rsidRPr="00E1618F" w:rsidRDefault="00D168A0">
      <w:pPr>
        <w:spacing w:line="240" w:lineRule="auto"/>
        <w:rPr>
          <w:rFonts w:ascii="Arial" w:hAnsi="Arial" w:cs="Arial"/>
        </w:rPr>
      </w:pPr>
    </w:p>
    <w:p w:rsidR="00E925D7" w:rsidRPr="00E1618F" w:rsidRDefault="00E925D7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E1618F">
        <w:rPr>
          <w:rFonts w:ascii="Arial" w:hAnsi="Arial" w:cs="Arial"/>
          <w:b/>
          <w:sz w:val="28"/>
          <w:szCs w:val="28"/>
        </w:rPr>
        <w:t>FDF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0"/>
      </w:tblGrid>
      <w:tr w:rsidR="00E925D7" w:rsidRPr="00E1618F" w:rsidTr="00E925D7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D7" w:rsidRPr="00E1618F" w:rsidRDefault="00E925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</w:pPr>
            <w:r w:rsidRPr="00E1618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t>Forniture cibo fresco per Ristorazione e Catering</w:t>
            </w:r>
          </w:p>
        </w:tc>
      </w:tr>
      <w:tr w:rsidR="00E925D7" w:rsidRPr="00E1618F" w:rsidTr="00E925D7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D7" w:rsidRPr="00E1618F" w:rsidRDefault="00E925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E925D7" w:rsidRPr="00E1618F" w:rsidTr="00E925D7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D7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201683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925D7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Frutta e verdura</w:t>
            </w:r>
            <w:r w:rsidR="00C76DB4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- ingrosso</w:t>
            </w:r>
          </w:p>
        </w:tc>
      </w:tr>
      <w:tr w:rsidR="00E925D7" w:rsidRPr="00E1618F" w:rsidTr="00E925D7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D7" w:rsidRPr="00E1618F" w:rsidRDefault="00E925D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E925D7" w:rsidRPr="00E1618F" w:rsidTr="00E925D7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D7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166836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925D7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Salumi e Latticini</w:t>
            </w:r>
            <w:r w:rsidR="00C76DB4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- ingrosso</w:t>
            </w:r>
          </w:p>
        </w:tc>
      </w:tr>
      <w:tr w:rsidR="00E925D7" w:rsidRPr="00E1618F" w:rsidTr="00E925D7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D7" w:rsidRPr="00E1618F" w:rsidRDefault="00E925D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E925D7" w:rsidRPr="00E1618F" w:rsidTr="00E925D7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D7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131416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925D7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Carne e Pollame</w:t>
            </w:r>
            <w:r w:rsidR="00C76DB4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- ingrosso</w:t>
            </w:r>
          </w:p>
        </w:tc>
      </w:tr>
      <w:tr w:rsidR="00E925D7" w:rsidRPr="00E1618F" w:rsidTr="00E925D7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D7" w:rsidRPr="00E1618F" w:rsidRDefault="00E925D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E925D7" w:rsidRPr="00E1618F" w:rsidTr="00E925D7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D7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139022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C76DB4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Prodotti da </w:t>
            </w:r>
            <w:r w:rsidR="00E925D7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Pescherie</w:t>
            </w:r>
            <w:r w:rsidR="00C76DB4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- ingrosso</w:t>
            </w:r>
          </w:p>
        </w:tc>
      </w:tr>
      <w:tr w:rsidR="00E925D7" w:rsidRPr="00E1618F" w:rsidTr="00E925D7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D7" w:rsidRPr="00E1618F" w:rsidRDefault="00E925D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E925D7" w:rsidRPr="00E1618F" w:rsidTr="00E925D7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D7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189323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925D7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Surgelat</w:t>
            </w:r>
            <w:r w:rsidR="00E925D7" w:rsidRPr="00E16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</w:t>
            </w:r>
            <w:r w:rsidR="00C76DB4" w:rsidRPr="00E16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- ingrosso</w:t>
            </w:r>
          </w:p>
        </w:tc>
      </w:tr>
    </w:tbl>
    <w:p w:rsidR="00D168A0" w:rsidRPr="00E1618F" w:rsidRDefault="00D168A0">
      <w:pPr>
        <w:spacing w:line="240" w:lineRule="auto"/>
        <w:rPr>
          <w:rFonts w:ascii="Arial" w:hAnsi="Arial" w:cs="Arial"/>
        </w:rPr>
      </w:pPr>
    </w:p>
    <w:p w:rsidR="00E925D7" w:rsidRPr="00E1618F" w:rsidRDefault="00E925D7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E1618F">
        <w:rPr>
          <w:rFonts w:ascii="Arial" w:hAnsi="Arial" w:cs="Arial"/>
          <w:b/>
          <w:sz w:val="28"/>
          <w:szCs w:val="28"/>
        </w:rPr>
        <w:t>FDFS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0"/>
      </w:tblGrid>
      <w:tr w:rsidR="00E925D7" w:rsidRPr="00E1618F" w:rsidTr="00E925D7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D7" w:rsidRPr="00E1618F" w:rsidRDefault="00E925D7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it-IT"/>
              </w:rPr>
            </w:pPr>
            <w:r w:rsidRPr="00E1618F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it-IT"/>
              </w:rPr>
              <w:t>Forniture cibo fresco per Corsi Cucina formazione superiore</w:t>
            </w:r>
          </w:p>
        </w:tc>
      </w:tr>
      <w:tr w:rsidR="00E925D7" w:rsidRPr="00E1618F" w:rsidTr="00E925D7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D7" w:rsidRPr="00E1618F" w:rsidRDefault="00E925D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E925D7" w:rsidRPr="00E1618F" w:rsidTr="00E925D7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D7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106445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925D7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Frutta e verdura</w:t>
            </w:r>
            <w:r w:rsidR="00C76DB4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- dettaglio</w:t>
            </w:r>
          </w:p>
        </w:tc>
      </w:tr>
      <w:tr w:rsidR="00E925D7" w:rsidRPr="00E1618F" w:rsidTr="00E925D7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D7" w:rsidRPr="00E1618F" w:rsidRDefault="00E925D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E925D7" w:rsidRPr="00E1618F" w:rsidTr="00E925D7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D7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211181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925D7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Salumi e Latticini</w:t>
            </w:r>
            <w:r w:rsidR="00C76DB4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- dettaglio</w:t>
            </w:r>
          </w:p>
        </w:tc>
      </w:tr>
      <w:tr w:rsidR="00E925D7" w:rsidRPr="00E1618F" w:rsidTr="00E925D7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D7" w:rsidRPr="00E1618F" w:rsidRDefault="00E925D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E925D7" w:rsidRPr="00E1618F" w:rsidTr="00E925D7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D7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134809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925D7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Carne e Pollame</w:t>
            </w:r>
            <w:r w:rsidR="00C76DB4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- dettaglio</w:t>
            </w:r>
          </w:p>
        </w:tc>
      </w:tr>
      <w:tr w:rsidR="00E925D7" w:rsidRPr="00E1618F" w:rsidTr="00E925D7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D7" w:rsidRPr="00E1618F" w:rsidRDefault="00E925D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E925D7" w:rsidRPr="00E1618F" w:rsidTr="00E925D7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D7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6399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C76DB4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Prodotti da </w:t>
            </w:r>
            <w:r w:rsidR="00E925D7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Pescherie</w:t>
            </w:r>
            <w:r w:rsidR="00C76DB4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- dettaglio</w:t>
            </w:r>
          </w:p>
        </w:tc>
      </w:tr>
    </w:tbl>
    <w:p w:rsidR="00E925D7" w:rsidRPr="00E1618F" w:rsidRDefault="00E925D7">
      <w:pPr>
        <w:spacing w:line="240" w:lineRule="auto"/>
        <w:rPr>
          <w:rFonts w:ascii="Arial" w:hAnsi="Arial" w:cs="Arial"/>
        </w:rPr>
      </w:pPr>
    </w:p>
    <w:p w:rsidR="00E925D7" w:rsidRPr="00E1618F" w:rsidRDefault="00532BE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E1618F">
        <w:rPr>
          <w:rFonts w:ascii="Arial" w:hAnsi="Arial" w:cs="Arial"/>
          <w:b/>
          <w:sz w:val="28"/>
          <w:szCs w:val="28"/>
        </w:rPr>
        <w:t>FDN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0"/>
      </w:tblGrid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532BEB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it-IT"/>
              </w:rPr>
            </w:pPr>
            <w:r w:rsidRPr="00E1618F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it-IT"/>
              </w:rPr>
              <w:t>Articoli e Attrezzature non alimentari per Ristorazione e Catering</w:t>
            </w: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532B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150272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C76DB4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P</w:t>
            </w:r>
            <w:r w:rsidR="00532BEB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iccole attrezzature per la Cucina (Coltelli da Cucina, mestoli e simili)</w:t>
            </w:r>
            <w:r w:rsidR="00C76DB4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- ingrosso</w:t>
            </w: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532B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164740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C76DB4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P</w:t>
            </w:r>
            <w:r w:rsidR="00532BEB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rodotti per la pulizia e l'igiene nel comparto Bar Ristorazione Catering</w:t>
            </w: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532B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145308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532BEB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Tovagliati e accessori tessili per Bar Ristorazione Catering</w:t>
            </w: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532B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145390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532BEB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Divise per Bar Ristorazione Catering</w:t>
            </w: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532B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61771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C76DB4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P</w:t>
            </w:r>
            <w:r w:rsidR="00532BEB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rodotti per la tavola </w:t>
            </w:r>
            <w:proofErr w:type="gramStart"/>
            <w:r w:rsidR="00532BEB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( Piatti</w:t>
            </w:r>
            <w:proofErr w:type="gramEnd"/>
            <w:r w:rsidR="00532BEB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Bicchieri ecc. ecc.)</w:t>
            </w: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532B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27938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532BEB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Attrezzature specifiche per Catering (contenitori termici, tavoli e sedie e altro)</w:t>
            </w: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532B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26165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C76DB4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C</w:t>
            </w:r>
            <w:r w:rsidR="00532BEB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omplementi e ac</w:t>
            </w:r>
            <w:r w:rsidR="00C76DB4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cessori per Pasticceria (Dischi, </w:t>
            </w:r>
            <w:r w:rsidR="00532BEB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Pizzi e altri)</w:t>
            </w:r>
          </w:p>
        </w:tc>
      </w:tr>
    </w:tbl>
    <w:p w:rsidR="00532BEB" w:rsidRPr="00E1618F" w:rsidRDefault="00532BEB">
      <w:pPr>
        <w:spacing w:line="240" w:lineRule="auto"/>
        <w:rPr>
          <w:rFonts w:ascii="Arial" w:hAnsi="Arial" w:cs="Arial"/>
        </w:rPr>
      </w:pPr>
    </w:p>
    <w:p w:rsidR="00532BEB" w:rsidRPr="00E1618F" w:rsidRDefault="00532BE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E1618F">
        <w:rPr>
          <w:rFonts w:ascii="Arial" w:hAnsi="Arial" w:cs="Arial"/>
          <w:b/>
          <w:sz w:val="28"/>
          <w:szCs w:val="28"/>
        </w:rPr>
        <w:t>FDS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0"/>
      </w:tblGrid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532BEB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it-IT"/>
              </w:rPr>
            </w:pPr>
            <w:r w:rsidRPr="00E1618F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it-IT"/>
              </w:rPr>
              <w:t>Alimenti conservati per Ristorazione e Catering</w:t>
            </w: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532B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84208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C76DB4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P</w:t>
            </w:r>
            <w:r w:rsidR="00532BEB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rodotti alimentari conservati</w:t>
            </w:r>
            <w:r w:rsidR="00C76DB4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- ingrosso</w:t>
            </w: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532B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6950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C76DB4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Prodotti da </w:t>
            </w:r>
            <w:r w:rsidR="00532BEB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Pastifici</w:t>
            </w:r>
          </w:p>
        </w:tc>
      </w:tr>
    </w:tbl>
    <w:p w:rsidR="00532BEB" w:rsidRPr="00E1618F" w:rsidRDefault="00532BEB">
      <w:pPr>
        <w:spacing w:line="240" w:lineRule="auto"/>
        <w:rPr>
          <w:rFonts w:ascii="Arial" w:hAnsi="Arial" w:cs="Arial"/>
        </w:rPr>
      </w:pPr>
    </w:p>
    <w:p w:rsidR="00532BEB" w:rsidRPr="00E1618F" w:rsidRDefault="00532BE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E1618F">
        <w:rPr>
          <w:rFonts w:ascii="Arial" w:hAnsi="Arial" w:cs="Arial"/>
          <w:b/>
          <w:sz w:val="28"/>
          <w:szCs w:val="28"/>
        </w:rPr>
        <w:t>FDSN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0"/>
      </w:tblGrid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532BEB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it-IT"/>
              </w:rPr>
            </w:pPr>
            <w:r w:rsidRPr="00E1618F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it-IT"/>
              </w:rPr>
              <w:t>Alimentari conservati per Corsi di formazione superiore</w:t>
            </w: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532B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2818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C76DB4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P</w:t>
            </w:r>
            <w:r w:rsidR="00532BEB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rodotti alimentari conservati</w:t>
            </w:r>
            <w:r w:rsidR="00C76DB4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- dettaglio</w:t>
            </w:r>
          </w:p>
        </w:tc>
      </w:tr>
    </w:tbl>
    <w:p w:rsidR="00532BEB" w:rsidRPr="00E1618F" w:rsidRDefault="00532BEB">
      <w:pPr>
        <w:spacing w:line="240" w:lineRule="auto"/>
        <w:rPr>
          <w:rFonts w:ascii="Arial" w:hAnsi="Arial" w:cs="Arial"/>
        </w:rPr>
      </w:pPr>
    </w:p>
    <w:p w:rsidR="00532BEB" w:rsidRPr="00E1618F" w:rsidRDefault="00532BE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E1618F">
        <w:rPr>
          <w:rFonts w:ascii="Arial" w:hAnsi="Arial" w:cs="Arial"/>
          <w:b/>
          <w:sz w:val="28"/>
          <w:szCs w:val="28"/>
        </w:rPr>
        <w:t>FOT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0"/>
      </w:tblGrid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532BEB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it-IT"/>
              </w:rPr>
            </w:pPr>
            <w:r w:rsidRPr="00E1618F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it-IT"/>
              </w:rPr>
              <w:t xml:space="preserve">Materiali e attrezzature di consumo Studi di Ripresa e Fotografici </w:t>
            </w: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532B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85164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532BEB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Carta Fotografica</w:t>
            </w: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532B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120934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532BEB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Carta per stampa qualità fotografica da A4 a rotoli 50"</w:t>
            </w: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532B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118775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532BEB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Prodotti chimici per lo sviluppo fotografico</w:t>
            </w: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532B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131206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532BEB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Ricambi di consumo per attrezzature da set fotografico e di ripresa</w:t>
            </w: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532B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96415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532BEB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Materiali e accessori per Studi fotografici e ripresa</w:t>
            </w: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532B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118242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2C6D36" w:rsidRPr="00E1618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 M</w:t>
            </w:r>
            <w:r w:rsidR="00532BEB" w:rsidRPr="00E1618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anutenzione</w:t>
            </w:r>
            <w:r w:rsidR="00532BEB" w:rsidRPr="00E1618F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it-IT"/>
              </w:rPr>
              <w:t xml:space="preserve"> </w:t>
            </w:r>
            <w:r w:rsidR="00532BEB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e riparazione macchine fotografiche e telecamere</w:t>
            </w: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532B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201752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052E8E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Inchiostri e teste da stampa </w:t>
            </w:r>
            <w:r w:rsidR="00532BEB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per stampanti da A4 a rotoli 50"</w:t>
            </w:r>
          </w:p>
        </w:tc>
      </w:tr>
    </w:tbl>
    <w:p w:rsidR="00532BEB" w:rsidRPr="00E1618F" w:rsidRDefault="00532BEB">
      <w:pPr>
        <w:spacing w:line="240" w:lineRule="auto"/>
        <w:rPr>
          <w:rFonts w:ascii="Arial" w:hAnsi="Arial" w:cs="Arial"/>
        </w:rPr>
      </w:pPr>
    </w:p>
    <w:p w:rsidR="00532BEB" w:rsidRPr="00E1618F" w:rsidRDefault="00532BE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E1618F">
        <w:rPr>
          <w:rFonts w:ascii="Arial" w:hAnsi="Arial" w:cs="Arial"/>
          <w:b/>
          <w:sz w:val="28"/>
          <w:szCs w:val="28"/>
        </w:rPr>
        <w:t>GEN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0"/>
      </w:tblGrid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532BEB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it-IT"/>
              </w:rPr>
            </w:pPr>
            <w:r w:rsidRPr="00E1618F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it-IT"/>
              </w:rPr>
              <w:t xml:space="preserve">Materiali </w:t>
            </w:r>
            <w:r w:rsidR="008203F1" w:rsidRPr="00E1618F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it-IT"/>
              </w:rPr>
              <w:t>e forniture vari e d'uso comune</w:t>
            </w: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532BE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148674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3E6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532BEB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Stampa tipografica brochure e cancelleria intestata</w:t>
            </w: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532B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200457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532BEB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Stampa digitale e forniture prespaziati adesivi.</w:t>
            </w: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532B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61440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C76DB4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Timbri</w:t>
            </w: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532B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78442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ABA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41ABA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532BEB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Supporti segnaletici e promozionali</w:t>
            </w: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532B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A027CD" w:rsidRPr="00E1618F" w:rsidRDefault="00A027CD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532BEB" w:rsidRPr="00E1618F" w:rsidRDefault="00532BE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E1618F">
        <w:rPr>
          <w:rFonts w:ascii="Arial" w:hAnsi="Arial" w:cs="Arial"/>
          <w:b/>
          <w:sz w:val="28"/>
          <w:szCs w:val="28"/>
        </w:rPr>
        <w:t>GRA</w:t>
      </w:r>
    </w:p>
    <w:p w:rsidR="00532BEB" w:rsidRPr="00E1618F" w:rsidRDefault="00281E0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-85773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3E6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3123E6" w:rsidRPr="00E1618F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</w:t>
      </w:r>
      <w:r w:rsidR="00532BEB" w:rsidRPr="00E1618F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Mat</w:t>
      </w:r>
      <w:r w:rsidR="00561E47" w:rsidRPr="00E1618F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eriali da stampa tipografica e l</w:t>
      </w:r>
      <w:r w:rsidR="00532BEB" w:rsidRPr="00E1618F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egatoria</w:t>
      </w:r>
    </w:p>
    <w:p w:rsidR="00532BEB" w:rsidRDefault="00532BEB">
      <w:pPr>
        <w:spacing w:line="240" w:lineRule="auto"/>
        <w:rPr>
          <w:rFonts w:ascii="Arial" w:hAnsi="Arial" w:cs="Arial"/>
        </w:rPr>
      </w:pPr>
    </w:p>
    <w:p w:rsidR="003F0D0B" w:rsidRDefault="003F0D0B">
      <w:pPr>
        <w:spacing w:line="240" w:lineRule="auto"/>
        <w:rPr>
          <w:rFonts w:ascii="Arial" w:hAnsi="Arial" w:cs="Arial"/>
        </w:rPr>
      </w:pPr>
    </w:p>
    <w:p w:rsidR="003F0D0B" w:rsidRPr="00E1618F" w:rsidRDefault="003F0D0B">
      <w:pPr>
        <w:spacing w:line="240" w:lineRule="auto"/>
        <w:rPr>
          <w:rFonts w:ascii="Arial" w:hAnsi="Arial" w:cs="Arial"/>
        </w:rPr>
      </w:pPr>
    </w:p>
    <w:p w:rsidR="00561E47" w:rsidRPr="00E1618F" w:rsidRDefault="00561E47">
      <w:pPr>
        <w:spacing w:line="240" w:lineRule="auto"/>
        <w:rPr>
          <w:rFonts w:ascii="Arial" w:hAnsi="Arial" w:cs="Arial"/>
        </w:rPr>
      </w:pPr>
    </w:p>
    <w:p w:rsidR="00532BEB" w:rsidRPr="00E1618F" w:rsidRDefault="00532BE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E1618F">
        <w:rPr>
          <w:rFonts w:ascii="Arial" w:hAnsi="Arial" w:cs="Arial"/>
          <w:b/>
          <w:sz w:val="28"/>
          <w:szCs w:val="28"/>
        </w:rPr>
        <w:t>IDR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0"/>
      </w:tblGrid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532BE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</w:pPr>
            <w:r w:rsidRPr="00E1618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t>Materiale Idraulico</w:t>
            </w: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532B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16830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3E6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3123E6" w:rsidRPr="00E16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C76DB4" w:rsidRPr="00E16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</w:t>
            </w:r>
            <w:r w:rsidR="00532BEB" w:rsidRPr="00E16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ateriale idraulico sanitario e riscaldamento civile</w:t>
            </w:r>
            <w:r w:rsidR="00C76DB4" w:rsidRPr="00E16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- ingrosso</w:t>
            </w:r>
          </w:p>
        </w:tc>
      </w:tr>
    </w:tbl>
    <w:p w:rsidR="00532BEB" w:rsidRPr="00E1618F" w:rsidRDefault="00532BEB">
      <w:pPr>
        <w:spacing w:line="240" w:lineRule="auto"/>
        <w:rPr>
          <w:rFonts w:ascii="Arial" w:hAnsi="Arial" w:cs="Arial"/>
        </w:rPr>
      </w:pPr>
    </w:p>
    <w:p w:rsidR="00532BEB" w:rsidRPr="00E1618F" w:rsidRDefault="00532BE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E1618F">
        <w:rPr>
          <w:rFonts w:ascii="Arial" w:hAnsi="Arial" w:cs="Arial"/>
          <w:b/>
          <w:sz w:val="28"/>
          <w:szCs w:val="28"/>
        </w:rPr>
        <w:t>INF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0"/>
      </w:tblGrid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532BEB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it-IT"/>
              </w:rPr>
            </w:pPr>
            <w:r w:rsidRPr="00E1618F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it-IT"/>
              </w:rPr>
              <w:t>Forniture informatiche Hardware e Software</w:t>
            </w: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532B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21633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3E6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3123E6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532BEB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Componentistica per PC</w:t>
            </w: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532B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199455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4AB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3123E6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532BEB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Componentistica per reti e trasmissione dati.</w:t>
            </w: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532B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52876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3E6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3123E6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532BEB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Toner e altri consumabili per stampanti e fotocopiatori</w:t>
            </w: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532B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3763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3E6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3123E6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532BEB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Software generali di sistema</w:t>
            </w: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532B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160476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3E6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3123E6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532BEB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Software individuali office automation</w:t>
            </w: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532B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142556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3E6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3123E6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532BEB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Software specifici anche su richiesta.</w:t>
            </w:r>
          </w:p>
          <w:p w:rsidR="001A0D25" w:rsidRPr="00E1618F" w:rsidRDefault="001A0D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  <w:p w:rsidR="001A0D25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161419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D25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1A0D25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Licenze Software</w:t>
            </w:r>
          </w:p>
        </w:tc>
      </w:tr>
    </w:tbl>
    <w:p w:rsidR="00532BEB" w:rsidRPr="00E1618F" w:rsidRDefault="00532BEB">
      <w:pPr>
        <w:spacing w:line="240" w:lineRule="auto"/>
        <w:rPr>
          <w:rFonts w:ascii="Arial" w:hAnsi="Arial" w:cs="Arial"/>
        </w:rPr>
      </w:pPr>
    </w:p>
    <w:p w:rsidR="00532BEB" w:rsidRPr="00E1618F" w:rsidRDefault="00532BE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E1618F">
        <w:rPr>
          <w:rFonts w:ascii="Arial" w:hAnsi="Arial" w:cs="Arial"/>
          <w:b/>
          <w:sz w:val="24"/>
          <w:szCs w:val="24"/>
        </w:rPr>
        <w:t>LOG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0"/>
      </w:tblGrid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532BEB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it-IT"/>
              </w:rPr>
            </w:pPr>
            <w:r w:rsidRPr="00E1618F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it-IT"/>
              </w:rPr>
              <w:t>Materiali e servizi per la logistica aziendale</w:t>
            </w: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532B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155483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3E6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3123E6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57105D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M</w:t>
            </w:r>
            <w:r w:rsidR="00532BEB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ateriale da Bricolage e piccola manutenzione</w:t>
            </w:r>
          </w:p>
        </w:tc>
      </w:tr>
      <w:tr w:rsidR="00532BEB" w:rsidRPr="00E1618F" w:rsidTr="00532BEB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EB" w:rsidRPr="00E1618F" w:rsidRDefault="00532B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D81F51" w:rsidRPr="00E1618F" w:rsidRDefault="00D81F51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E1618F">
        <w:rPr>
          <w:rFonts w:ascii="Arial" w:hAnsi="Arial" w:cs="Arial"/>
          <w:b/>
          <w:sz w:val="28"/>
          <w:szCs w:val="28"/>
        </w:rPr>
        <w:t>MOD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0"/>
      </w:tblGrid>
      <w:tr w:rsidR="00D81F51" w:rsidRPr="00E1618F" w:rsidTr="00D81F51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F51" w:rsidRPr="00E1618F" w:rsidRDefault="00D81F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</w:pPr>
            <w:r w:rsidRPr="00E1618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t>Materiali e servizi per Sartoria</w:t>
            </w:r>
          </w:p>
        </w:tc>
      </w:tr>
      <w:tr w:rsidR="00D81F51" w:rsidRPr="00E1618F" w:rsidTr="00D81F51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F51" w:rsidRPr="00E1618F" w:rsidRDefault="00D81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D81F51" w:rsidRPr="00E1618F" w:rsidTr="00D81F51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F51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6831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3E6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3123E6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81F51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Ricambi e materiale di consumo macchine per sartoria</w:t>
            </w:r>
          </w:p>
        </w:tc>
      </w:tr>
      <w:tr w:rsidR="00D81F51" w:rsidRPr="00E1618F" w:rsidTr="00D81F51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F51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194152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3E6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3123E6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427D84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Ricambi e materiale di consumo macchine per maglieria</w:t>
            </w:r>
          </w:p>
        </w:tc>
      </w:tr>
      <w:tr w:rsidR="00D81F51" w:rsidRPr="00E1618F" w:rsidTr="00D81F51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F51" w:rsidRPr="00E1618F" w:rsidRDefault="00D81F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81F51" w:rsidRPr="00E1618F" w:rsidTr="00D81F51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F51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11005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3E6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3123E6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81F51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Materiali e accessori per sartoria</w:t>
            </w:r>
          </w:p>
          <w:p w:rsidR="00427D84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102498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3E6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3123E6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427D84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Materiali e accessori per maglieria</w:t>
            </w:r>
          </w:p>
        </w:tc>
      </w:tr>
    </w:tbl>
    <w:p w:rsidR="00156B14" w:rsidRPr="00E1618F" w:rsidRDefault="00156B14">
      <w:pPr>
        <w:spacing w:line="240" w:lineRule="auto"/>
        <w:rPr>
          <w:rFonts w:ascii="Arial" w:hAnsi="Arial" w:cs="Arial"/>
        </w:rPr>
      </w:pPr>
    </w:p>
    <w:p w:rsidR="00D81F51" w:rsidRPr="00E1618F" w:rsidRDefault="00D81F51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E1618F">
        <w:rPr>
          <w:rFonts w:ascii="Arial" w:hAnsi="Arial" w:cs="Arial"/>
          <w:b/>
          <w:sz w:val="28"/>
          <w:szCs w:val="28"/>
        </w:rPr>
        <w:t>OFM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0"/>
      </w:tblGrid>
      <w:tr w:rsidR="00D81F51" w:rsidRPr="00E1618F" w:rsidTr="00D81F51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F51" w:rsidRPr="00E1618F" w:rsidRDefault="00D81F51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it-IT"/>
              </w:rPr>
            </w:pPr>
            <w:r w:rsidRPr="00E1618F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it-IT"/>
              </w:rPr>
              <w:t>Attrezzature e ricambi per Autofficina</w:t>
            </w:r>
          </w:p>
        </w:tc>
      </w:tr>
      <w:tr w:rsidR="00D81F51" w:rsidRPr="00E1618F" w:rsidTr="00D81F51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F51" w:rsidRPr="00E1618F" w:rsidRDefault="00D81F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D81F51" w:rsidRPr="00E1618F" w:rsidTr="00D81F51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F51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206220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3E6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3123E6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81F51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Utensileria meccanica</w:t>
            </w:r>
          </w:p>
        </w:tc>
      </w:tr>
      <w:tr w:rsidR="00D81F51" w:rsidRPr="00E1618F" w:rsidTr="00D81F51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F51" w:rsidRPr="00E1618F" w:rsidRDefault="00D81F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81F51" w:rsidRPr="00E1618F" w:rsidTr="00D81F51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F51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100204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3E6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3123E6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81F51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Autoricambi</w:t>
            </w:r>
          </w:p>
        </w:tc>
      </w:tr>
      <w:tr w:rsidR="00D81F51" w:rsidRPr="00E1618F" w:rsidTr="00D81F51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F51" w:rsidRPr="00E1618F" w:rsidRDefault="00D81F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81F51" w:rsidRPr="00E1618F" w:rsidTr="00D81F51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F51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6057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3E6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3123E6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81F51" w:rsidRPr="00E16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Prodotti per la pulizia in officina</w:t>
            </w:r>
          </w:p>
        </w:tc>
      </w:tr>
    </w:tbl>
    <w:p w:rsidR="00D81F51" w:rsidRPr="00E1618F" w:rsidRDefault="00D81F51">
      <w:pPr>
        <w:spacing w:line="240" w:lineRule="auto"/>
        <w:rPr>
          <w:rFonts w:ascii="Arial" w:hAnsi="Arial" w:cs="Arial"/>
        </w:rPr>
      </w:pPr>
    </w:p>
    <w:p w:rsidR="000F15A1" w:rsidRPr="00E1618F" w:rsidRDefault="000F15A1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E1618F">
        <w:rPr>
          <w:rFonts w:ascii="Arial" w:hAnsi="Arial" w:cs="Arial"/>
          <w:b/>
          <w:sz w:val="28"/>
          <w:szCs w:val="28"/>
        </w:rPr>
        <w:t>PER</w:t>
      </w:r>
    </w:p>
    <w:p w:rsidR="000F15A1" w:rsidRPr="00E1618F" w:rsidRDefault="000F15A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E1618F">
        <w:rPr>
          <w:rFonts w:ascii="Arial" w:hAnsi="Arial" w:cs="Arial"/>
          <w:b/>
          <w:sz w:val="24"/>
          <w:szCs w:val="24"/>
        </w:rPr>
        <w:t>Servizi di gestione delle risorse umane (HR)</w:t>
      </w:r>
    </w:p>
    <w:p w:rsidR="000F15A1" w:rsidRPr="00E1618F" w:rsidRDefault="00281E06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551654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3E6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3123E6" w:rsidRPr="00E1618F">
        <w:rPr>
          <w:rFonts w:ascii="Arial" w:hAnsi="Arial" w:cs="Arial"/>
          <w:sz w:val="20"/>
          <w:szCs w:val="20"/>
        </w:rPr>
        <w:t xml:space="preserve"> </w:t>
      </w:r>
      <w:r w:rsidR="000F15A1" w:rsidRPr="00E1618F">
        <w:rPr>
          <w:rFonts w:ascii="Arial" w:hAnsi="Arial" w:cs="Arial"/>
          <w:sz w:val="20"/>
          <w:szCs w:val="20"/>
        </w:rPr>
        <w:t>ABBONAMENTI ATM IN CONVENZIONE</w:t>
      </w:r>
    </w:p>
    <w:p w:rsidR="000F15A1" w:rsidRPr="00E1618F" w:rsidRDefault="00281E06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-17750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3E6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3123E6" w:rsidRPr="00E1618F">
        <w:rPr>
          <w:rFonts w:ascii="Arial" w:hAnsi="Arial" w:cs="Arial"/>
          <w:sz w:val="20"/>
          <w:szCs w:val="20"/>
        </w:rPr>
        <w:t xml:space="preserve"> </w:t>
      </w:r>
      <w:r w:rsidR="000F15A1" w:rsidRPr="00E1618F">
        <w:rPr>
          <w:rFonts w:ascii="Arial" w:hAnsi="Arial" w:cs="Arial"/>
          <w:sz w:val="20"/>
          <w:szCs w:val="20"/>
        </w:rPr>
        <w:t>ABBONAMENTI TRENORD IN CONVENZIONE</w:t>
      </w:r>
    </w:p>
    <w:p w:rsidR="000F15A1" w:rsidRPr="00E1618F" w:rsidRDefault="000F15A1">
      <w:pPr>
        <w:spacing w:line="240" w:lineRule="auto"/>
        <w:rPr>
          <w:rFonts w:ascii="Arial" w:hAnsi="Arial" w:cs="Arial"/>
          <w:sz w:val="20"/>
          <w:szCs w:val="20"/>
        </w:rPr>
      </w:pPr>
    </w:p>
    <w:p w:rsidR="000F15A1" w:rsidRPr="00E1618F" w:rsidRDefault="000F15A1">
      <w:pPr>
        <w:spacing w:line="240" w:lineRule="auto"/>
        <w:rPr>
          <w:rFonts w:ascii="Arial" w:hAnsi="Arial" w:cs="Arial"/>
        </w:rPr>
      </w:pPr>
    </w:p>
    <w:p w:rsidR="00D81F51" w:rsidRPr="00E1618F" w:rsidRDefault="00D81F51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E1618F">
        <w:rPr>
          <w:rFonts w:ascii="Arial" w:hAnsi="Arial" w:cs="Arial"/>
          <w:b/>
          <w:sz w:val="28"/>
          <w:szCs w:val="28"/>
        </w:rPr>
        <w:t>SIC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0"/>
      </w:tblGrid>
      <w:tr w:rsidR="00D81F51" w:rsidRPr="00E1618F" w:rsidTr="00D81F51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F51" w:rsidRPr="00E1618F" w:rsidRDefault="00D81F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</w:pPr>
            <w:r w:rsidRPr="00E1618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t>Materiali e servizi specifici per la Sicurezza</w:t>
            </w:r>
          </w:p>
        </w:tc>
      </w:tr>
      <w:tr w:rsidR="00D81F51" w:rsidRPr="00E1618F" w:rsidTr="00D81F51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F51" w:rsidRPr="00E1618F" w:rsidRDefault="00D81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D81F51" w:rsidRPr="00E1618F" w:rsidTr="00D81F51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F51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-8360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3E6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3123E6" w:rsidRPr="00E16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81F51" w:rsidRPr="00E16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DPI </w:t>
            </w:r>
          </w:p>
        </w:tc>
      </w:tr>
      <w:tr w:rsidR="00D81F51" w:rsidRPr="00E1618F" w:rsidTr="00D81F51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F51" w:rsidRPr="00E1618F" w:rsidRDefault="00D81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81F51" w:rsidRPr="00E1618F" w:rsidTr="00D81F51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F51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131051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3E6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3123E6" w:rsidRPr="00E16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83315C" w:rsidRPr="00E16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Materiale sanita</w:t>
            </w:r>
            <w:r w:rsidR="00D81F51" w:rsidRPr="00E16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rio di primo soccorso</w:t>
            </w:r>
          </w:p>
        </w:tc>
      </w:tr>
      <w:tr w:rsidR="00D81F51" w:rsidRPr="00E1618F" w:rsidTr="00D81F51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F51" w:rsidRPr="00E1618F" w:rsidRDefault="00D81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D81F51" w:rsidRPr="00E1618F" w:rsidTr="00427D84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F51" w:rsidRPr="00E1618F" w:rsidRDefault="00D81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D81F51" w:rsidRPr="00E1618F" w:rsidTr="00427D84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F51" w:rsidRPr="00E1618F" w:rsidRDefault="00D81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D81F51" w:rsidRPr="00E1618F" w:rsidTr="00427D84">
        <w:trPr>
          <w:trHeight w:val="8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F51" w:rsidRPr="00E1618F" w:rsidRDefault="00D81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D81F51" w:rsidRPr="00E1618F" w:rsidRDefault="00D81F51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E1618F">
        <w:rPr>
          <w:rFonts w:ascii="Arial" w:hAnsi="Arial" w:cs="Arial"/>
          <w:b/>
          <w:sz w:val="28"/>
          <w:szCs w:val="28"/>
        </w:rPr>
        <w:t>TIP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0"/>
      </w:tblGrid>
      <w:tr w:rsidR="00D81F51" w:rsidRPr="00E1618F" w:rsidTr="00D81F51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F51" w:rsidRPr="00E1618F" w:rsidRDefault="00D81F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</w:pPr>
            <w:r w:rsidRPr="00E1618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t>Inchiostri tipografici e materiali di consumo</w:t>
            </w:r>
          </w:p>
        </w:tc>
      </w:tr>
      <w:tr w:rsidR="00D81F51" w:rsidRPr="00E1618F" w:rsidTr="00D81F51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F51" w:rsidRPr="00E1618F" w:rsidRDefault="00D81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D81F51" w:rsidRPr="00E1618F" w:rsidTr="00D81F51">
        <w:trPr>
          <w:trHeight w:val="21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F51" w:rsidRPr="00E1618F" w:rsidRDefault="00281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000000"/>
                  <w:sz w:val="20"/>
                  <w:szCs w:val="20"/>
                  <w:lang w:eastAsia="it-IT"/>
                </w:rPr>
                <w:id w:val="207847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3E6" w:rsidRPr="00E1618F">
                  <w:rPr>
                    <w:rFonts w:ascii="MS Gothic" w:eastAsia="MS Gothic" w:hAnsi="MS Gothic" w:cs="Arial"/>
                    <w:i/>
                    <w:iCs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3123E6" w:rsidRPr="00E16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83315C" w:rsidRPr="00E16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</w:t>
            </w:r>
            <w:r w:rsidR="00D81F51" w:rsidRPr="00E16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nchiostri tipografici e materia</w:t>
            </w:r>
            <w:r w:rsidR="0083315C" w:rsidRPr="00E16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 vari da tipografia - rivendita</w:t>
            </w:r>
          </w:p>
        </w:tc>
      </w:tr>
    </w:tbl>
    <w:p w:rsidR="00D81F51" w:rsidRPr="00E1618F" w:rsidRDefault="00D81F51">
      <w:pPr>
        <w:spacing w:line="240" w:lineRule="auto"/>
        <w:rPr>
          <w:rFonts w:ascii="Arial" w:hAnsi="Arial" w:cs="Arial"/>
        </w:rPr>
      </w:pPr>
    </w:p>
    <w:p w:rsidR="00D81F51" w:rsidRPr="00E1618F" w:rsidRDefault="00D81F51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E1618F">
        <w:rPr>
          <w:rFonts w:ascii="Arial" w:hAnsi="Arial" w:cs="Arial"/>
          <w:b/>
          <w:sz w:val="28"/>
          <w:szCs w:val="28"/>
        </w:rPr>
        <w:t>TRU</w:t>
      </w:r>
    </w:p>
    <w:p w:rsidR="00D81F51" w:rsidRPr="00E1618F" w:rsidRDefault="00281E0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-77687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3E6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3123E6" w:rsidRPr="00E1618F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</w:t>
      </w:r>
      <w:r w:rsidR="00D81F51" w:rsidRPr="00E1618F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Prodotti per Make-up</w:t>
      </w:r>
    </w:p>
    <w:p w:rsidR="00D81F51" w:rsidRPr="00E1618F" w:rsidRDefault="00D81F51">
      <w:pPr>
        <w:spacing w:line="240" w:lineRule="auto"/>
        <w:rPr>
          <w:rFonts w:ascii="Arial" w:hAnsi="Arial" w:cs="Arial"/>
        </w:rPr>
      </w:pPr>
    </w:p>
    <w:p w:rsidR="00D81F51" w:rsidRPr="00E1618F" w:rsidRDefault="00D81F51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E1618F">
        <w:rPr>
          <w:rFonts w:ascii="Arial" w:hAnsi="Arial" w:cs="Arial"/>
          <w:b/>
          <w:sz w:val="28"/>
          <w:szCs w:val="28"/>
        </w:rPr>
        <w:t>VER</w:t>
      </w:r>
    </w:p>
    <w:p w:rsidR="00D81F51" w:rsidRPr="00E1618F" w:rsidRDefault="00281E0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it-IT"/>
          </w:rPr>
          <w:id w:val="403414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3E6" w:rsidRPr="00E1618F">
            <w:rPr>
              <w:rFonts w:ascii="MS Gothic" w:eastAsia="MS Gothic" w:hAnsi="MS Gothic" w:cs="Arial"/>
              <w:i/>
              <w:i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3123E6" w:rsidRPr="00E1618F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</w:t>
      </w:r>
      <w:r w:rsidR="00D81F51" w:rsidRPr="00E1618F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Materiale per imbiancature</w:t>
      </w:r>
    </w:p>
    <w:p w:rsidR="00D81F51" w:rsidRPr="00E1618F" w:rsidRDefault="00D81F51">
      <w:pPr>
        <w:spacing w:line="240" w:lineRule="auto"/>
        <w:rPr>
          <w:rFonts w:ascii="Arial" w:hAnsi="Arial" w:cs="Arial"/>
        </w:rPr>
      </w:pPr>
    </w:p>
    <w:p w:rsidR="007E22D9" w:rsidRDefault="007E22D9">
      <w:pPr>
        <w:spacing w:line="240" w:lineRule="auto"/>
        <w:rPr>
          <w:rFonts w:ascii="Arial" w:hAnsi="Arial" w:cs="Arial"/>
        </w:rPr>
      </w:pPr>
    </w:p>
    <w:p w:rsidR="00405BF0" w:rsidRDefault="00405BF0">
      <w:pPr>
        <w:spacing w:line="240" w:lineRule="auto"/>
        <w:rPr>
          <w:rFonts w:ascii="Arial" w:hAnsi="Arial" w:cs="Arial"/>
        </w:rPr>
      </w:pPr>
    </w:p>
    <w:p w:rsidR="00405BF0" w:rsidRDefault="00405BF0">
      <w:pPr>
        <w:spacing w:line="240" w:lineRule="auto"/>
        <w:rPr>
          <w:rFonts w:ascii="Arial" w:hAnsi="Arial" w:cs="Arial"/>
        </w:rPr>
      </w:pPr>
    </w:p>
    <w:sectPr w:rsidR="00405BF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D0B" w:rsidRDefault="003F0D0B" w:rsidP="003F0D0B">
      <w:pPr>
        <w:spacing w:after="0" w:line="240" w:lineRule="auto"/>
      </w:pPr>
      <w:r>
        <w:separator/>
      </w:r>
    </w:p>
  </w:endnote>
  <w:endnote w:type="continuationSeparator" w:id="0">
    <w:p w:rsidR="003F0D0B" w:rsidRDefault="003F0D0B" w:rsidP="003F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5638"/>
      <w:docPartObj>
        <w:docPartGallery w:val="Page Numbers (Bottom of Page)"/>
        <w:docPartUnique/>
      </w:docPartObj>
    </w:sdtPr>
    <w:sdtEndPr/>
    <w:sdtContent>
      <w:p w:rsidR="003F0D0B" w:rsidRDefault="003F0D0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E06">
          <w:rPr>
            <w:noProof/>
          </w:rPr>
          <w:t>1</w:t>
        </w:r>
        <w:r>
          <w:fldChar w:fldCharType="end"/>
        </w:r>
      </w:p>
    </w:sdtContent>
  </w:sdt>
  <w:p w:rsidR="003F0D0B" w:rsidRDefault="003F0D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D0B" w:rsidRDefault="003F0D0B" w:rsidP="003F0D0B">
      <w:pPr>
        <w:spacing w:after="0" w:line="240" w:lineRule="auto"/>
      </w:pPr>
      <w:r>
        <w:separator/>
      </w:r>
    </w:p>
  </w:footnote>
  <w:footnote w:type="continuationSeparator" w:id="0">
    <w:p w:rsidR="003F0D0B" w:rsidRDefault="003F0D0B" w:rsidP="003F0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943A3"/>
    <w:multiLevelType w:val="hybridMultilevel"/>
    <w:tmpl w:val="21226CCA"/>
    <w:lvl w:ilvl="0" w:tplc="1E667F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A526B"/>
    <w:multiLevelType w:val="hybridMultilevel"/>
    <w:tmpl w:val="54862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E4467"/>
    <w:multiLevelType w:val="hybridMultilevel"/>
    <w:tmpl w:val="C12E7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850BB"/>
    <w:multiLevelType w:val="hybridMultilevel"/>
    <w:tmpl w:val="2200B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A03F9"/>
    <w:multiLevelType w:val="hybridMultilevel"/>
    <w:tmpl w:val="404AB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B3A58"/>
    <w:multiLevelType w:val="hybridMultilevel"/>
    <w:tmpl w:val="2834B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F11BC"/>
    <w:multiLevelType w:val="hybridMultilevel"/>
    <w:tmpl w:val="1C566BA6"/>
    <w:lvl w:ilvl="0" w:tplc="1E667F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46"/>
    <w:rsid w:val="00052E8E"/>
    <w:rsid w:val="000F15A1"/>
    <w:rsid w:val="00141ABA"/>
    <w:rsid w:val="00155A1D"/>
    <w:rsid w:val="00156B14"/>
    <w:rsid w:val="001A0D25"/>
    <w:rsid w:val="001B4F84"/>
    <w:rsid w:val="00214617"/>
    <w:rsid w:val="002349AA"/>
    <w:rsid w:val="00281E06"/>
    <w:rsid w:val="002C6D36"/>
    <w:rsid w:val="002E5E53"/>
    <w:rsid w:val="003123E6"/>
    <w:rsid w:val="00346BB0"/>
    <w:rsid w:val="003F0D0B"/>
    <w:rsid w:val="00405BF0"/>
    <w:rsid w:val="00427D84"/>
    <w:rsid w:val="00532BEB"/>
    <w:rsid w:val="00561E47"/>
    <w:rsid w:val="0057105D"/>
    <w:rsid w:val="005730BD"/>
    <w:rsid w:val="005A5A5C"/>
    <w:rsid w:val="005D2BB3"/>
    <w:rsid w:val="006232BE"/>
    <w:rsid w:val="00626C75"/>
    <w:rsid w:val="00684BC6"/>
    <w:rsid w:val="00747975"/>
    <w:rsid w:val="007E22D9"/>
    <w:rsid w:val="008203F1"/>
    <w:rsid w:val="0083315C"/>
    <w:rsid w:val="00902746"/>
    <w:rsid w:val="0091410D"/>
    <w:rsid w:val="00920731"/>
    <w:rsid w:val="009A4C6D"/>
    <w:rsid w:val="009B2B0F"/>
    <w:rsid w:val="00A027CD"/>
    <w:rsid w:val="00B501E2"/>
    <w:rsid w:val="00B86583"/>
    <w:rsid w:val="00BA34FA"/>
    <w:rsid w:val="00BF5C7B"/>
    <w:rsid w:val="00C033EE"/>
    <w:rsid w:val="00C324AB"/>
    <w:rsid w:val="00C76DB4"/>
    <w:rsid w:val="00CF0937"/>
    <w:rsid w:val="00CF48E1"/>
    <w:rsid w:val="00D168A0"/>
    <w:rsid w:val="00D649E6"/>
    <w:rsid w:val="00D81F51"/>
    <w:rsid w:val="00DA5FD5"/>
    <w:rsid w:val="00DD6D56"/>
    <w:rsid w:val="00E1618F"/>
    <w:rsid w:val="00E17BEC"/>
    <w:rsid w:val="00E22C7A"/>
    <w:rsid w:val="00E925D7"/>
    <w:rsid w:val="00F07D34"/>
    <w:rsid w:val="00FC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BBB73-A314-4383-A434-856AA3BA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22D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18F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9A4C6D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3F0D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D0B"/>
  </w:style>
  <w:style w:type="paragraph" w:styleId="Pidipagina">
    <w:name w:val="footer"/>
    <w:basedOn w:val="Normale"/>
    <w:link w:val="PidipaginaCarattere"/>
    <w:uiPriority w:val="99"/>
    <w:unhideWhenUsed/>
    <w:rsid w:val="003F0D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D0B"/>
  </w:style>
  <w:style w:type="character" w:styleId="Testosegnaposto">
    <w:name w:val="Placeholder Text"/>
    <w:basedOn w:val="Carpredefinitoparagrafo"/>
    <w:uiPriority w:val="99"/>
    <w:semiHidden/>
    <w:rsid w:val="00281E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33B4C7-33DE-47B0-9C42-15015DD61EA0}"/>
      </w:docPartPr>
      <w:docPartBody>
        <w:p w:rsidR="00000000" w:rsidRDefault="00A36DF2">
          <w:r w:rsidRPr="006E412E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F2"/>
    <w:rsid w:val="00A3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36DF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Garoglio</dc:creator>
  <cp:keywords/>
  <dc:description/>
  <cp:lastModifiedBy>Luana Bozzolan</cp:lastModifiedBy>
  <cp:revision>4</cp:revision>
  <cp:lastPrinted>2018-08-29T08:34:00Z</cp:lastPrinted>
  <dcterms:created xsi:type="dcterms:W3CDTF">2018-10-11T12:37:00Z</dcterms:created>
  <dcterms:modified xsi:type="dcterms:W3CDTF">2018-10-11T12:43:00Z</dcterms:modified>
</cp:coreProperties>
</file>